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9D0" w:rsidRDefault="002609D0">
      <w:pPr>
        <w:pStyle w:val="ConsPlusTitle"/>
        <w:jc w:val="both"/>
      </w:pPr>
    </w:p>
    <w:tbl>
      <w:tblPr>
        <w:tblpPr w:leftFromText="180" w:rightFromText="180" w:vertAnchor="page" w:horzAnchor="margin" w:tblpY="1572"/>
        <w:tblW w:w="9360" w:type="dxa"/>
        <w:tblLayout w:type="fixed"/>
        <w:tblCellMar>
          <w:left w:w="0" w:type="dxa"/>
          <w:right w:w="0" w:type="dxa"/>
        </w:tblCellMar>
        <w:tblLook w:val="0000"/>
      </w:tblPr>
      <w:tblGrid>
        <w:gridCol w:w="2880"/>
        <w:gridCol w:w="3960"/>
        <w:gridCol w:w="720"/>
        <w:gridCol w:w="1800"/>
      </w:tblGrid>
      <w:tr w:rsidR="00DC5196" w:rsidRPr="00DC5196" w:rsidTr="00576A61">
        <w:trPr>
          <w:trHeight w:val="1276"/>
        </w:trPr>
        <w:tc>
          <w:tcPr>
            <w:tcW w:w="9360" w:type="dxa"/>
            <w:gridSpan w:val="4"/>
          </w:tcPr>
          <w:p w:rsidR="00DC5196" w:rsidRPr="00DC5196" w:rsidRDefault="00DC5196" w:rsidP="00576A61">
            <w:pPr>
              <w:pStyle w:val="11"/>
              <w:tabs>
                <w:tab w:val="left" w:pos="2765"/>
              </w:tabs>
              <w:spacing w:before="120" w:after="360"/>
              <w:ind w:right="0"/>
              <w:rPr>
                <w:rFonts w:ascii="Times New Roman" w:hAnsi="Times New Roman" w:cs="Times New Roman"/>
                <w:sz w:val="28"/>
                <w:szCs w:val="28"/>
              </w:rPr>
            </w:pPr>
            <w:r w:rsidRPr="00DC5196">
              <w:rPr>
                <w:rFonts w:ascii="Times New Roman" w:hAnsi="Times New Roman" w:cs="Times New Roman"/>
                <w:noProof/>
                <w:sz w:val="28"/>
                <w:szCs w:val="28"/>
              </w:rPr>
              <w:drawing>
                <wp:inline distT="0" distB="0" distL="0" distR="0">
                  <wp:extent cx="573405" cy="695960"/>
                  <wp:effectExtent l="19050" t="0" r="0" b="0"/>
                  <wp:docPr id="1"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1"/>
                          <pic:cNvPicPr>
                            <a:picLocks noChangeAspect="1" noChangeArrowheads="1"/>
                          </pic:cNvPicPr>
                        </pic:nvPicPr>
                        <pic:blipFill>
                          <a:blip r:embed="rId5" cstate="print">
                            <a:grayscl/>
                          </a:blip>
                          <a:srcRect/>
                          <a:stretch>
                            <a:fillRect/>
                          </a:stretch>
                        </pic:blipFill>
                        <pic:spPr bwMode="auto">
                          <a:xfrm>
                            <a:off x="0" y="0"/>
                            <a:ext cx="573405" cy="695960"/>
                          </a:xfrm>
                          <a:prstGeom prst="rect">
                            <a:avLst/>
                          </a:prstGeom>
                          <a:noFill/>
                          <a:ln w="9525">
                            <a:noFill/>
                            <a:miter lim="800000"/>
                            <a:headEnd/>
                            <a:tailEnd/>
                          </a:ln>
                        </pic:spPr>
                      </pic:pic>
                    </a:graphicData>
                  </a:graphic>
                </wp:inline>
              </w:drawing>
            </w:r>
          </w:p>
        </w:tc>
      </w:tr>
      <w:tr w:rsidR="00DC5196" w:rsidRPr="00DC5196" w:rsidTr="00576A61">
        <w:trPr>
          <w:trHeight w:val="1686"/>
        </w:trPr>
        <w:tc>
          <w:tcPr>
            <w:tcW w:w="9360" w:type="dxa"/>
            <w:gridSpan w:val="4"/>
          </w:tcPr>
          <w:p w:rsidR="00DC5196" w:rsidRPr="00DC5196" w:rsidRDefault="00DC5196" w:rsidP="00576A61">
            <w:pPr>
              <w:pStyle w:val="11"/>
              <w:tabs>
                <w:tab w:val="left" w:pos="2765"/>
              </w:tabs>
              <w:spacing w:before="120"/>
              <w:ind w:right="0"/>
              <w:rPr>
                <w:rFonts w:ascii="Times New Roman" w:hAnsi="Times New Roman" w:cs="Times New Roman"/>
                <w:sz w:val="28"/>
                <w:szCs w:val="28"/>
              </w:rPr>
            </w:pPr>
            <w:r w:rsidRPr="00DC5196">
              <w:rPr>
                <w:rFonts w:ascii="Times New Roman" w:hAnsi="Times New Roman" w:cs="Times New Roman"/>
                <w:sz w:val="28"/>
                <w:szCs w:val="28"/>
              </w:rPr>
              <w:t>АДМИНИСТРАЦИЯ ЗУЕВСКОГО РАЙОНА</w:t>
            </w:r>
          </w:p>
          <w:p w:rsidR="00DC5196" w:rsidRPr="00DC5196" w:rsidRDefault="00DC5196" w:rsidP="00576A61">
            <w:pPr>
              <w:pStyle w:val="11"/>
              <w:tabs>
                <w:tab w:val="left" w:pos="2765"/>
              </w:tabs>
              <w:spacing w:before="120"/>
              <w:ind w:right="0"/>
              <w:rPr>
                <w:rFonts w:ascii="Times New Roman" w:hAnsi="Times New Roman" w:cs="Times New Roman"/>
                <w:sz w:val="28"/>
                <w:szCs w:val="28"/>
              </w:rPr>
            </w:pPr>
            <w:r w:rsidRPr="00DC5196">
              <w:rPr>
                <w:rFonts w:ascii="Times New Roman" w:hAnsi="Times New Roman" w:cs="Times New Roman"/>
                <w:sz w:val="28"/>
                <w:szCs w:val="28"/>
              </w:rPr>
              <w:t>КИРОВСКОЙ  ОБЛАСТИ</w:t>
            </w:r>
          </w:p>
          <w:p w:rsidR="00DC5196" w:rsidRPr="00DC5196" w:rsidRDefault="00DC5196" w:rsidP="00576A61">
            <w:pPr>
              <w:pStyle w:val="1"/>
              <w:spacing w:before="360" w:after="360"/>
              <w:jc w:val="center"/>
              <w:rPr>
                <w:sz w:val="32"/>
                <w:szCs w:val="32"/>
              </w:rPr>
            </w:pPr>
            <w:r w:rsidRPr="00DC5196">
              <w:rPr>
                <w:sz w:val="28"/>
                <w:szCs w:val="28"/>
              </w:rPr>
              <w:t xml:space="preserve"> </w:t>
            </w:r>
            <w:r w:rsidRPr="00DC5196">
              <w:rPr>
                <w:sz w:val="32"/>
                <w:szCs w:val="32"/>
              </w:rPr>
              <w:t>ПОСТАНОВЛЕНИЕ</w:t>
            </w:r>
          </w:p>
        </w:tc>
      </w:tr>
      <w:tr w:rsidR="00DC5196" w:rsidRPr="00DC5196" w:rsidTr="00576A61">
        <w:trPr>
          <w:trHeight w:val="84"/>
        </w:trPr>
        <w:tc>
          <w:tcPr>
            <w:tcW w:w="2880" w:type="dxa"/>
            <w:tcBorders>
              <w:bottom w:val="single" w:sz="4" w:space="0" w:color="auto"/>
            </w:tcBorders>
          </w:tcPr>
          <w:p w:rsidR="00DC5196" w:rsidRPr="00DC5196" w:rsidRDefault="00DC5196" w:rsidP="00DB7C25">
            <w:pPr>
              <w:spacing w:after="0" w:line="240" w:lineRule="auto"/>
              <w:rPr>
                <w:rFonts w:ascii="Times New Roman" w:hAnsi="Times New Roman"/>
                <w:position w:val="-6"/>
                <w:sz w:val="28"/>
                <w:szCs w:val="28"/>
              </w:rPr>
            </w:pPr>
            <w:r w:rsidRPr="00DC5196">
              <w:rPr>
                <w:rFonts w:ascii="Times New Roman" w:hAnsi="Times New Roman"/>
                <w:position w:val="-6"/>
                <w:sz w:val="28"/>
                <w:szCs w:val="28"/>
              </w:rPr>
              <w:t xml:space="preserve"> </w:t>
            </w:r>
            <w:r w:rsidR="00092E9C">
              <w:rPr>
                <w:rFonts w:ascii="Times New Roman" w:hAnsi="Times New Roman"/>
                <w:position w:val="-6"/>
                <w:sz w:val="28"/>
                <w:szCs w:val="28"/>
              </w:rPr>
              <w:t>19.03.2025</w:t>
            </w:r>
          </w:p>
        </w:tc>
        <w:tc>
          <w:tcPr>
            <w:tcW w:w="3960" w:type="dxa"/>
            <w:tcMar>
              <w:top w:w="0" w:type="dxa"/>
              <w:left w:w="70" w:type="dxa"/>
              <w:bottom w:w="0" w:type="dxa"/>
              <w:right w:w="70" w:type="dxa"/>
            </w:tcMar>
          </w:tcPr>
          <w:p w:rsidR="00DC5196" w:rsidRPr="00DC5196" w:rsidRDefault="00DC5196" w:rsidP="00DB7C25">
            <w:pPr>
              <w:spacing w:after="0" w:line="240" w:lineRule="auto"/>
              <w:rPr>
                <w:rFonts w:ascii="Times New Roman" w:hAnsi="Times New Roman"/>
                <w:position w:val="-6"/>
                <w:sz w:val="28"/>
                <w:szCs w:val="28"/>
              </w:rPr>
            </w:pPr>
          </w:p>
        </w:tc>
        <w:tc>
          <w:tcPr>
            <w:tcW w:w="720" w:type="dxa"/>
            <w:tcMar>
              <w:top w:w="0" w:type="dxa"/>
              <w:left w:w="70" w:type="dxa"/>
              <w:bottom w:w="0" w:type="dxa"/>
              <w:right w:w="70" w:type="dxa"/>
            </w:tcMar>
          </w:tcPr>
          <w:p w:rsidR="00DC5196" w:rsidRPr="00DC5196" w:rsidRDefault="00DC5196" w:rsidP="00DB7C25">
            <w:pPr>
              <w:spacing w:after="0" w:line="240" w:lineRule="auto"/>
              <w:rPr>
                <w:rFonts w:ascii="Times New Roman" w:hAnsi="Times New Roman"/>
                <w:position w:val="-6"/>
                <w:sz w:val="28"/>
                <w:szCs w:val="28"/>
              </w:rPr>
            </w:pPr>
          </w:p>
          <w:p w:rsidR="00DC5196" w:rsidRPr="00DC5196" w:rsidRDefault="00DC5196" w:rsidP="00DB7C25">
            <w:pPr>
              <w:spacing w:after="0" w:line="240" w:lineRule="auto"/>
              <w:rPr>
                <w:rFonts w:ascii="Times New Roman" w:hAnsi="Times New Roman"/>
                <w:sz w:val="28"/>
                <w:szCs w:val="28"/>
              </w:rPr>
            </w:pPr>
            <w:r w:rsidRPr="00DC5196">
              <w:rPr>
                <w:rFonts w:ascii="Times New Roman" w:hAnsi="Times New Roman"/>
                <w:position w:val="-6"/>
                <w:sz w:val="28"/>
                <w:szCs w:val="28"/>
              </w:rPr>
              <w:t>№</w:t>
            </w:r>
          </w:p>
        </w:tc>
        <w:tc>
          <w:tcPr>
            <w:tcW w:w="1800" w:type="dxa"/>
            <w:tcBorders>
              <w:top w:val="nil"/>
              <w:left w:val="nil"/>
              <w:bottom w:val="single" w:sz="6" w:space="0" w:color="auto"/>
              <w:right w:val="nil"/>
            </w:tcBorders>
            <w:tcMar>
              <w:top w:w="0" w:type="dxa"/>
              <w:left w:w="70" w:type="dxa"/>
              <w:bottom w:w="0" w:type="dxa"/>
              <w:right w:w="70" w:type="dxa"/>
            </w:tcMar>
          </w:tcPr>
          <w:p w:rsidR="00DC5196" w:rsidRPr="00DC5196" w:rsidRDefault="00DC5196" w:rsidP="00DB7C25">
            <w:pPr>
              <w:spacing w:after="0" w:line="240" w:lineRule="auto"/>
              <w:rPr>
                <w:rFonts w:ascii="Times New Roman" w:hAnsi="Times New Roman"/>
                <w:sz w:val="28"/>
                <w:szCs w:val="28"/>
              </w:rPr>
            </w:pPr>
            <w:r w:rsidRPr="00DC5196">
              <w:rPr>
                <w:rFonts w:ascii="Times New Roman" w:hAnsi="Times New Roman"/>
                <w:sz w:val="28"/>
                <w:szCs w:val="28"/>
              </w:rPr>
              <w:t xml:space="preserve"> </w:t>
            </w:r>
            <w:r w:rsidR="00092E9C">
              <w:rPr>
                <w:rFonts w:ascii="Times New Roman" w:hAnsi="Times New Roman"/>
                <w:sz w:val="28"/>
                <w:szCs w:val="28"/>
              </w:rPr>
              <w:t>139</w:t>
            </w:r>
          </w:p>
        </w:tc>
      </w:tr>
      <w:tr w:rsidR="00DC5196" w:rsidRPr="00DC5196" w:rsidTr="00576A61">
        <w:tc>
          <w:tcPr>
            <w:tcW w:w="9360" w:type="dxa"/>
            <w:gridSpan w:val="4"/>
          </w:tcPr>
          <w:p w:rsidR="00DC5196" w:rsidRPr="00DC5196" w:rsidRDefault="00DC5196" w:rsidP="00576A61">
            <w:pPr>
              <w:tabs>
                <w:tab w:val="left" w:pos="2765"/>
              </w:tabs>
              <w:spacing w:after="480"/>
              <w:rPr>
                <w:rFonts w:ascii="Times New Roman" w:hAnsi="Times New Roman"/>
                <w:sz w:val="28"/>
                <w:szCs w:val="28"/>
              </w:rPr>
            </w:pPr>
            <w:r w:rsidRPr="00DC5196">
              <w:rPr>
                <w:rFonts w:ascii="Times New Roman" w:hAnsi="Times New Roman"/>
                <w:sz w:val="28"/>
                <w:szCs w:val="28"/>
                <w:lang w:val="en-US"/>
              </w:rPr>
              <w:t xml:space="preserve">                                                            </w:t>
            </w:r>
            <w:r w:rsidRPr="00DC5196">
              <w:rPr>
                <w:rFonts w:ascii="Times New Roman" w:hAnsi="Times New Roman"/>
                <w:sz w:val="28"/>
                <w:szCs w:val="28"/>
              </w:rPr>
              <w:t>г. Зуевка</w:t>
            </w:r>
          </w:p>
        </w:tc>
      </w:tr>
    </w:tbl>
    <w:p w:rsidR="00DC5196" w:rsidRPr="00DC5196" w:rsidRDefault="00DC5196" w:rsidP="00DC5196">
      <w:pPr>
        <w:pStyle w:val="ConsPlusTitle"/>
        <w:widowControl/>
        <w:spacing w:line="360" w:lineRule="exact"/>
        <w:jc w:val="center"/>
        <w:rPr>
          <w:rFonts w:ascii="Times New Roman" w:hAnsi="Times New Roman" w:cs="Times New Roman"/>
          <w:sz w:val="28"/>
          <w:szCs w:val="28"/>
        </w:rPr>
      </w:pPr>
      <w:r w:rsidRPr="00DC5196">
        <w:rPr>
          <w:rFonts w:ascii="Times New Roman" w:hAnsi="Times New Roman" w:cs="Times New Roman"/>
          <w:color w:val="000000"/>
          <w:sz w:val="28"/>
          <w:szCs w:val="28"/>
        </w:rPr>
        <w:tab/>
      </w:r>
    </w:p>
    <w:p w:rsidR="00DC5196" w:rsidRPr="00DC5196" w:rsidRDefault="00DC5196" w:rsidP="000D05DF">
      <w:pPr>
        <w:tabs>
          <w:tab w:val="left" w:pos="7425"/>
        </w:tabs>
        <w:spacing w:line="240" w:lineRule="auto"/>
        <w:ind w:left="142" w:firstLine="567"/>
        <w:jc w:val="center"/>
        <w:rPr>
          <w:rFonts w:ascii="Times New Roman" w:hAnsi="Times New Roman"/>
          <w:b/>
          <w:color w:val="000000"/>
          <w:sz w:val="28"/>
          <w:szCs w:val="28"/>
        </w:rPr>
      </w:pPr>
      <w:r>
        <w:rPr>
          <w:rFonts w:ascii="Times New Roman" w:hAnsi="Times New Roman"/>
          <w:b/>
          <w:sz w:val="28"/>
          <w:szCs w:val="28"/>
        </w:rPr>
        <w:t>О</w:t>
      </w:r>
      <w:r w:rsidRPr="00DC5196">
        <w:rPr>
          <w:rFonts w:ascii="Times New Roman" w:hAnsi="Times New Roman"/>
          <w:b/>
          <w:sz w:val="28"/>
          <w:szCs w:val="28"/>
        </w:rPr>
        <w:t>б утверждении Административного регламента предоставления муниципальной услуги «</w:t>
      </w:r>
      <w:r w:rsidR="00DB7C25" w:rsidRPr="00DC5196">
        <w:rPr>
          <w:rFonts w:ascii="Times New Roman" w:hAnsi="Times New Roman"/>
          <w:b/>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жилой застройки, осуществляемых с привлечением средств материнского (семейного) капитала</w:t>
      </w:r>
      <w:r w:rsidR="00DB7C25">
        <w:rPr>
          <w:rFonts w:ascii="Times New Roman" w:hAnsi="Times New Roman"/>
          <w:b/>
          <w:sz w:val="28"/>
          <w:szCs w:val="28"/>
        </w:rPr>
        <w:t>»</w:t>
      </w:r>
      <w:r w:rsidR="00DB7C25" w:rsidRPr="00DC5196">
        <w:rPr>
          <w:rFonts w:ascii="Times New Roman" w:hAnsi="Times New Roman"/>
          <w:b/>
          <w:sz w:val="28"/>
          <w:szCs w:val="28"/>
        </w:rPr>
        <w:t xml:space="preserve"> на территории </w:t>
      </w:r>
      <w:r w:rsidR="000D05DF">
        <w:rPr>
          <w:rFonts w:ascii="Times New Roman" w:hAnsi="Times New Roman"/>
          <w:b/>
          <w:sz w:val="28"/>
          <w:szCs w:val="28"/>
        </w:rPr>
        <w:t xml:space="preserve">              </w:t>
      </w:r>
      <w:r w:rsidR="00DB7C25" w:rsidRPr="00DC5196">
        <w:rPr>
          <w:rFonts w:ascii="Times New Roman" w:hAnsi="Times New Roman"/>
          <w:b/>
          <w:sz w:val="28"/>
          <w:szCs w:val="28"/>
        </w:rPr>
        <w:t>Зуевского района Кировской области</w:t>
      </w:r>
    </w:p>
    <w:p w:rsidR="00DC5196" w:rsidRPr="00DC5196" w:rsidRDefault="00DC5196" w:rsidP="00DC5196">
      <w:pPr>
        <w:shd w:val="clear" w:color="auto" w:fill="FFFFFF"/>
        <w:spacing w:after="0"/>
        <w:ind w:firstLine="708"/>
        <w:jc w:val="both"/>
        <w:rPr>
          <w:rFonts w:ascii="Times New Roman" w:hAnsi="Times New Roman"/>
          <w:sz w:val="28"/>
          <w:szCs w:val="28"/>
        </w:rPr>
      </w:pPr>
      <w:r w:rsidRPr="00DC5196">
        <w:rPr>
          <w:rFonts w:ascii="Times New Roman" w:hAnsi="Times New Roman"/>
          <w:sz w:val="28"/>
          <w:szCs w:val="28"/>
        </w:rPr>
        <w:t xml:space="preserve">В соответствии с </w:t>
      </w:r>
      <w:r w:rsidRPr="00DC5196">
        <w:rPr>
          <w:rFonts w:ascii="Times New Roman" w:hAnsi="Times New Roman"/>
          <w:bCs/>
          <w:sz w:val="28"/>
          <w:szCs w:val="28"/>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Зуевского района Кировской области от 17.05.2019 № 316 «Об административных регламентах предоставления муниципальных услуг в Зуевском районе», администрация Зуевского района Кировской области ПОСТАНОВЛЯЕТ:</w:t>
      </w:r>
    </w:p>
    <w:p w:rsidR="00DC5196" w:rsidRPr="00DC5196" w:rsidRDefault="00DC5196" w:rsidP="00DC5196">
      <w:pPr>
        <w:pStyle w:val="a7"/>
        <w:spacing w:line="276" w:lineRule="auto"/>
        <w:ind w:firstLine="709"/>
        <w:jc w:val="both"/>
        <w:rPr>
          <w:rFonts w:ascii="Times New Roman" w:hAnsi="Times New Roman"/>
          <w:sz w:val="28"/>
          <w:szCs w:val="28"/>
        </w:rPr>
      </w:pPr>
      <w:r w:rsidRPr="00DC5196">
        <w:rPr>
          <w:rFonts w:ascii="Times New Roman" w:hAnsi="Times New Roman"/>
          <w:sz w:val="28"/>
          <w:szCs w:val="28"/>
        </w:rPr>
        <w:t xml:space="preserve">1. </w:t>
      </w:r>
      <w:r w:rsidRPr="00DB7C25">
        <w:rPr>
          <w:rFonts w:ascii="Times New Roman" w:hAnsi="Times New Roman"/>
          <w:sz w:val="28"/>
          <w:szCs w:val="28"/>
        </w:rPr>
        <w:t>Утвердить Административный регламент предоставления муниципальной услуги «</w:t>
      </w:r>
      <w:r w:rsidR="00DB7C25" w:rsidRPr="00DB7C25">
        <w:rPr>
          <w:rFonts w:ascii="Times New Roman" w:hAnsi="Times New Roman"/>
          <w:sz w:val="28"/>
          <w:szCs w:val="28"/>
        </w:rPr>
        <w:t>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жилой застройки, осуществляемых с привлечением средств материнского (семейного) капитала</w:t>
      </w:r>
      <w:r w:rsidR="00DB7C25">
        <w:rPr>
          <w:rFonts w:ascii="Times New Roman" w:hAnsi="Times New Roman"/>
          <w:sz w:val="28"/>
          <w:szCs w:val="28"/>
        </w:rPr>
        <w:t>»</w:t>
      </w:r>
      <w:r w:rsidR="00DB7C25" w:rsidRPr="00DB7C25">
        <w:rPr>
          <w:rFonts w:ascii="Times New Roman" w:hAnsi="Times New Roman"/>
          <w:sz w:val="28"/>
          <w:szCs w:val="28"/>
        </w:rPr>
        <w:t xml:space="preserve"> на территории Зуевского района Кировской области</w:t>
      </w:r>
      <w:r w:rsidR="00DB7C25">
        <w:rPr>
          <w:rFonts w:ascii="Times New Roman" w:hAnsi="Times New Roman"/>
          <w:b/>
          <w:sz w:val="28"/>
          <w:szCs w:val="28"/>
        </w:rPr>
        <w:t xml:space="preserve"> </w:t>
      </w:r>
      <w:r w:rsidRPr="00DC5196">
        <w:rPr>
          <w:rFonts w:ascii="Times New Roman" w:hAnsi="Times New Roman"/>
          <w:sz w:val="28"/>
          <w:szCs w:val="28"/>
        </w:rPr>
        <w:t>согласно приложению.</w:t>
      </w:r>
    </w:p>
    <w:p w:rsidR="00DC5196" w:rsidRPr="00DC5196" w:rsidRDefault="00DB7C25" w:rsidP="00DC5196">
      <w:pPr>
        <w:spacing w:after="0"/>
        <w:ind w:firstLine="708"/>
        <w:jc w:val="both"/>
        <w:rPr>
          <w:rFonts w:ascii="Times New Roman" w:hAnsi="Times New Roman"/>
          <w:sz w:val="28"/>
          <w:szCs w:val="28"/>
        </w:rPr>
      </w:pPr>
      <w:r>
        <w:rPr>
          <w:rFonts w:ascii="Times New Roman" w:hAnsi="Times New Roman"/>
          <w:sz w:val="28"/>
          <w:szCs w:val="28"/>
        </w:rPr>
        <w:lastRenderedPageBreak/>
        <w:t>2</w:t>
      </w:r>
      <w:r w:rsidR="00DC5196" w:rsidRPr="00DC5196">
        <w:rPr>
          <w:rFonts w:ascii="Times New Roman" w:hAnsi="Times New Roman"/>
          <w:sz w:val="28"/>
          <w:szCs w:val="28"/>
        </w:rPr>
        <w:t xml:space="preserve">. </w:t>
      </w:r>
      <w:proofErr w:type="gramStart"/>
      <w:r w:rsidR="00DC5196" w:rsidRPr="00DC5196">
        <w:rPr>
          <w:rFonts w:ascii="Times New Roman" w:hAnsi="Times New Roman"/>
          <w:sz w:val="28"/>
          <w:szCs w:val="28"/>
        </w:rPr>
        <w:t>Контроль за</w:t>
      </w:r>
      <w:proofErr w:type="gramEnd"/>
      <w:r w:rsidR="00DC5196" w:rsidRPr="00DC5196">
        <w:rPr>
          <w:rFonts w:ascii="Times New Roman" w:hAnsi="Times New Roman"/>
          <w:sz w:val="28"/>
          <w:szCs w:val="28"/>
        </w:rPr>
        <w:t xml:space="preserve"> выполнением постановления возложить на первого заместителя главы администрации района по жизнеобеспечению                       </w:t>
      </w:r>
      <w:proofErr w:type="spellStart"/>
      <w:r w:rsidR="00DC5196" w:rsidRPr="00DC5196">
        <w:rPr>
          <w:rFonts w:ascii="Times New Roman" w:hAnsi="Times New Roman"/>
          <w:sz w:val="28"/>
          <w:szCs w:val="28"/>
        </w:rPr>
        <w:t>Пантюхина</w:t>
      </w:r>
      <w:proofErr w:type="spellEnd"/>
      <w:r w:rsidR="00DC5196" w:rsidRPr="00DC5196">
        <w:rPr>
          <w:rFonts w:ascii="Times New Roman" w:hAnsi="Times New Roman"/>
          <w:sz w:val="28"/>
          <w:szCs w:val="28"/>
        </w:rPr>
        <w:t xml:space="preserve"> В.В.</w:t>
      </w:r>
    </w:p>
    <w:p w:rsidR="00DC5196" w:rsidRPr="00DC5196" w:rsidRDefault="00DC5196" w:rsidP="00DC5196">
      <w:pPr>
        <w:spacing w:after="0"/>
        <w:ind w:firstLine="709"/>
        <w:jc w:val="both"/>
        <w:rPr>
          <w:rFonts w:ascii="Times New Roman" w:hAnsi="Times New Roman"/>
          <w:sz w:val="28"/>
          <w:szCs w:val="28"/>
        </w:rPr>
      </w:pPr>
      <w:r w:rsidRPr="00DC5196">
        <w:rPr>
          <w:rFonts w:ascii="Times New Roman" w:hAnsi="Times New Roman"/>
          <w:sz w:val="28"/>
          <w:szCs w:val="28"/>
        </w:rPr>
        <w:t>4. Настоящее постановление вступает в силу в соответствии с действующим законодательством, подлежит обнародованию и размещению на официальном сайте органов местного самоуправления Зуевского района Кировской области в информационно-телекоммуникационной сети «Интернет».</w:t>
      </w:r>
    </w:p>
    <w:p w:rsidR="00DC5196" w:rsidRPr="00DC5196" w:rsidRDefault="00DC5196" w:rsidP="00DC5196">
      <w:pPr>
        <w:spacing w:after="0"/>
        <w:rPr>
          <w:rFonts w:ascii="Times New Roman" w:hAnsi="Times New Roman"/>
          <w:sz w:val="28"/>
          <w:szCs w:val="28"/>
        </w:rPr>
      </w:pPr>
    </w:p>
    <w:p w:rsidR="00DC5196" w:rsidRPr="00DC5196" w:rsidRDefault="00DC5196" w:rsidP="00DC5196">
      <w:pPr>
        <w:rPr>
          <w:rFonts w:ascii="Times New Roman" w:hAnsi="Times New Roman"/>
          <w:sz w:val="28"/>
          <w:szCs w:val="28"/>
        </w:rPr>
      </w:pPr>
      <w:r w:rsidRPr="00DC5196">
        <w:rPr>
          <w:rFonts w:ascii="Times New Roman" w:hAnsi="Times New Roman"/>
          <w:sz w:val="28"/>
          <w:szCs w:val="28"/>
        </w:rPr>
        <w:t>Глава Зуевского района                                                                   А.Н. Родыгин                            __________________________________________________________________</w:t>
      </w:r>
    </w:p>
    <w:p w:rsidR="00DC5196" w:rsidRPr="00DC5196" w:rsidRDefault="00DC5196" w:rsidP="00DC5196">
      <w:pPr>
        <w:spacing w:after="0" w:line="240" w:lineRule="auto"/>
        <w:rPr>
          <w:rFonts w:ascii="Times New Roman" w:hAnsi="Times New Roman"/>
          <w:sz w:val="28"/>
          <w:szCs w:val="28"/>
        </w:rPr>
      </w:pPr>
      <w:r w:rsidRPr="00DC5196">
        <w:rPr>
          <w:rFonts w:ascii="Times New Roman" w:hAnsi="Times New Roman"/>
          <w:sz w:val="28"/>
          <w:szCs w:val="28"/>
        </w:rPr>
        <w:t>ПОДГОТОВЛЕНО</w:t>
      </w:r>
    </w:p>
    <w:p w:rsidR="00DC5196" w:rsidRPr="00DC5196" w:rsidRDefault="00DC5196" w:rsidP="00DC5196">
      <w:pPr>
        <w:spacing w:after="0" w:line="240" w:lineRule="auto"/>
        <w:rPr>
          <w:rFonts w:ascii="Times New Roman" w:hAnsi="Times New Roman"/>
          <w:sz w:val="28"/>
          <w:szCs w:val="28"/>
        </w:rPr>
      </w:pPr>
    </w:p>
    <w:p w:rsidR="00DC5196" w:rsidRPr="00DC5196" w:rsidRDefault="00DC5196" w:rsidP="00DC5196">
      <w:pPr>
        <w:tabs>
          <w:tab w:val="left" w:pos="708"/>
          <w:tab w:val="left" w:pos="1416"/>
          <w:tab w:val="left" w:pos="2124"/>
          <w:tab w:val="left" w:pos="2832"/>
          <w:tab w:val="left" w:pos="3540"/>
          <w:tab w:val="left" w:pos="4248"/>
          <w:tab w:val="left" w:pos="4956"/>
          <w:tab w:val="left" w:pos="5664"/>
          <w:tab w:val="left" w:pos="6810"/>
          <w:tab w:val="left" w:pos="7410"/>
        </w:tabs>
        <w:spacing w:after="0" w:line="240" w:lineRule="auto"/>
        <w:rPr>
          <w:rFonts w:ascii="Times New Roman" w:hAnsi="Times New Roman"/>
          <w:sz w:val="28"/>
          <w:szCs w:val="28"/>
        </w:rPr>
      </w:pPr>
      <w:r w:rsidRPr="00DC5196">
        <w:rPr>
          <w:rFonts w:ascii="Times New Roman" w:hAnsi="Times New Roman"/>
          <w:sz w:val="28"/>
          <w:szCs w:val="28"/>
        </w:rPr>
        <w:t xml:space="preserve">Заведующий отделом </w:t>
      </w:r>
      <w:proofErr w:type="gramStart"/>
      <w:r w:rsidRPr="00DC5196">
        <w:rPr>
          <w:rFonts w:ascii="Times New Roman" w:hAnsi="Times New Roman"/>
          <w:sz w:val="28"/>
          <w:szCs w:val="28"/>
        </w:rPr>
        <w:t>муниципального</w:t>
      </w:r>
      <w:proofErr w:type="gramEnd"/>
    </w:p>
    <w:p w:rsidR="00DC5196" w:rsidRPr="00DC5196" w:rsidRDefault="00DC5196" w:rsidP="00DC5196">
      <w:pPr>
        <w:tabs>
          <w:tab w:val="left" w:pos="708"/>
          <w:tab w:val="left" w:pos="1416"/>
          <w:tab w:val="left" w:pos="2124"/>
          <w:tab w:val="left" w:pos="2832"/>
          <w:tab w:val="left" w:pos="3540"/>
          <w:tab w:val="left" w:pos="4248"/>
          <w:tab w:val="left" w:pos="4956"/>
          <w:tab w:val="left" w:pos="5664"/>
          <w:tab w:val="left" w:pos="6810"/>
          <w:tab w:val="left" w:pos="7410"/>
        </w:tabs>
        <w:spacing w:after="0" w:line="240" w:lineRule="auto"/>
        <w:rPr>
          <w:rFonts w:ascii="Times New Roman" w:hAnsi="Times New Roman"/>
          <w:sz w:val="28"/>
          <w:szCs w:val="28"/>
        </w:rPr>
      </w:pPr>
      <w:r w:rsidRPr="00DC5196">
        <w:rPr>
          <w:rFonts w:ascii="Times New Roman" w:hAnsi="Times New Roman"/>
          <w:sz w:val="28"/>
          <w:szCs w:val="28"/>
        </w:rPr>
        <w:t xml:space="preserve">хозяйства, градостроительства и </w:t>
      </w:r>
    </w:p>
    <w:p w:rsidR="00DC5196" w:rsidRPr="00DC5196" w:rsidRDefault="00DC5196" w:rsidP="00DC5196">
      <w:pPr>
        <w:tabs>
          <w:tab w:val="left" w:pos="708"/>
          <w:tab w:val="left" w:pos="1416"/>
          <w:tab w:val="left" w:pos="2124"/>
          <w:tab w:val="left" w:pos="2832"/>
          <w:tab w:val="left" w:pos="3540"/>
          <w:tab w:val="left" w:pos="4248"/>
          <w:tab w:val="left" w:pos="4956"/>
          <w:tab w:val="left" w:pos="5664"/>
          <w:tab w:val="left" w:pos="6810"/>
          <w:tab w:val="left" w:pos="7410"/>
        </w:tabs>
        <w:spacing w:after="0" w:line="240" w:lineRule="auto"/>
        <w:rPr>
          <w:rFonts w:ascii="Times New Roman" w:hAnsi="Times New Roman"/>
          <w:sz w:val="28"/>
          <w:szCs w:val="28"/>
        </w:rPr>
      </w:pPr>
      <w:r w:rsidRPr="00DC5196">
        <w:rPr>
          <w:rFonts w:ascii="Times New Roman" w:hAnsi="Times New Roman"/>
          <w:sz w:val="28"/>
          <w:szCs w:val="28"/>
        </w:rPr>
        <w:t xml:space="preserve">архитектуры администрации района              </w:t>
      </w:r>
      <w:r>
        <w:rPr>
          <w:rFonts w:ascii="Times New Roman" w:hAnsi="Times New Roman"/>
          <w:sz w:val="28"/>
          <w:szCs w:val="28"/>
        </w:rPr>
        <w:t xml:space="preserve">                               </w:t>
      </w:r>
      <w:r w:rsidRPr="00DC5196">
        <w:rPr>
          <w:rFonts w:ascii="Times New Roman" w:hAnsi="Times New Roman"/>
          <w:sz w:val="28"/>
          <w:szCs w:val="28"/>
        </w:rPr>
        <w:t xml:space="preserve"> М.В. </w:t>
      </w:r>
      <w:proofErr w:type="spellStart"/>
      <w:r w:rsidRPr="00DC5196">
        <w:rPr>
          <w:rFonts w:ascii="Times New Roman" w:hAnsi="Times New Roman"/>
          <w:sz w:val="28"/>
          <w:szCs w:val="28"/>
        </w:rPr>
        <w:t>Возисова</w:t>
      </w:r>
      <w:proofErr w:type="spellEnd"/>
      <w:r w:rsidRPr="00DC5196">
        <w:rPr>
          <w:rFonts w:ascii="Times New Roman" w:hAnsi="Times New Roman"/>
          <w:sz w:val="28"/>
          <w:szCs w:val="28"/>
        </w:rPr>
        <w:t xml:space="preserve">                                                             </w:t>
      </w:r>
      <w:r w:rsidRPr="00DC5196">
        <w:rPr>
          <w:rFonts w:ascii="Times New Roman" w:hAnsi="Times New Roman"/>
          <w:sz w:val="28"/>
          <w:szCs w:val="28"/>
        </w:rPr>
        <w:tab/>
      </w:r>
      <w:r w:rsidRPr="00DC5196">
        <w:rPr>
          <w:rFonts w:ascii="Times New Roman" w:hAnsi="Times New Roman"/>
          <w:sz w:val="28"/>
          <w:szCs w:val="28"/>
        </w:rPr>
        <w:tab/>
        <w:t xml:space="preserve">          </w:t>
      </w:r>
    </w:p>
    <w:p w:rsidR="00DC5196" w:rsidRPr="00DC5196" w:rsidRDefault="00DC5196" w:rsidP="00DC5196">
      <w:pPr>
        <w:spacing w:after="0" w:line="240" w:lineRule="auto"/>
        <w:rPr>
          <w:rFonts w:ascii="Times New Roman" w:hAnsi="Times New Roman"/>
          <w:sz w:val="28"/>
          <w:szCs w:val="28"/>
        </w:rPr>
      </w:pPr>
      <w:r w:rsidRPr="00DC5196">
        <w:rPr>
          <w:rFonts w:ascii="Times New Roman" w:hAnsi="Times New Roman"/>
          <w:sz w:val="28"/>
          <w:szCs w:val="28"/>
        </w:rPr>
        <w:t>СОГЛАСОВАНО</w:t>
      </w:r>
    </w:p>
    <w:p w:rsidR="00DC5196" w:rsidRPr="00DC5196" w:rsidRDefault="00DC5196" w:rsidP="00DC5196">
      <w:pPr>
        <w:spacing w:after="0" w:line="240" w:lineRule="auto"/>
        <w:rPr>
          <w:rFonts w:ascii="Times New Roman" w:hAnsi="Times New Roman"/>
          <w:sz w:val="28"/>
          <w:szCs w:val="28"/>
        </w:rPr>
      </w:pPr>
    </w:p>
    <w:p w:rsidR="00DC5196" w:rsidRPr="00DC5196" w:rsidRDefault="00DC5196" w:rsidP="00DC5196">
      <w:pPr>
        <w:spacing w:after="0" w:line="240" w:lineRule="auto"/>
        <w:rPr>
          <w:rFonts w:ascii="Times New Roman" w:hAnsi="Times New Roman"/>
          <w:sz w:val="28"/>
          <w:szCs w:val="28"/>
        </w:rPr>
      </w:pPr>
      <w:r w:rsidRPr="00DC5196">
        <w:rPr>
          <w:rFonts w:ascii="Times New Roman" w:hAnsi="Times New Roman"/>
          <w:sz w:val="28"/>
          <w:szCs w:val="28"/>
        </w:rPr>
        <w:t>Первый заместитель главы администрации</w:t>
      </w:r>
    </w:p>
    <w:p w:rsidR="00DC5196" w:rsidRPr="00DC5196" w:rsidRDefault="00DC5196" w:rsidP="00DC5196">
      <w:pPr>
        <w:spacing w:after="0" w:line="240" w:lineRule="auto"/>
        <w:rPr>
          <w:rFonts w:ascii="Times New Roman" w:hAnsi="Times New Roman"/>
          <w:sz w:val="28"/>
          <w:szCs w:val="28"/>
        </w:rPr>
      </w:pPr>
      <w:r w:rsidRPr="00DC5196">
        <w:rPr>
          <w:rFonts w:ascii="Times New Roman" w:hAnsi="Times New Roman"/>
          <w:sz w:val="28"/>
          <w:szCs w:val="28"/>
        </w:rPr>
        <w:t xml:space="preserve">района по жизнеобеспечению                                                        В.В. </w:t>
      </w:r>
      <w:proofErr w:type="spellStart"/>
      <w:r w:rsidRPr="00DC5196">
        <w:rPr>
          <w:rFonts w:ascii="Times New Roman" w:hAnsi="Times New Roman"/>
          <w:sz w:val="28"/>
          <w:szCs w:val="28"/>
        </w:rPr>
        <w:t>Пантюхин</w:t>
      </w:r>
      <w:proofErr w:type="spellEnd"/>
    </w:p>
    <w:p w:rsidR="00DC5196" w:rsidRPr="00DC5196" w:rsidRDefault="00DC5196" w:rsidP="00DC5196">
      <w:pPr>
        <w:tabs>
          <w:tab w:val="left" w:pos="708"/>
          <w:tab w:val="left" w:pos="1416"/>
          <w:tab w:val="left" w:pos="2124"/>
          <w:tab w:val="left" w:pos="2832"/>
          <w:tab w:val="left" w:pos="3540"/>
          <w:tab w:val="left" w:pos="4248"/>
          <w:tab w:val="left" w:pos="4956"/>
          <w:tab w:val="left" w:pos="5664"/>
          <w:tab w:val="left" w:pos="6810"/>
          <w:tab w:val="left" w:pos="7410"/>
        </w:tabs>
        <w:spacing w:after="0" w:line="240" w:lineRule="auto"/>
        <w:rPr>
          <w:rFonts w:ascii="Times New Roman" w:hAnsi="Times New Roman"/>
          <w:sz w:val="28"/>
          <w:szCs w:val="28"/>
        </w:rPr>
      </w:pPr>
    </w:p>
    <w:p w:rsidR="00DC5196" w:rsidRPr="00DC5196" w:rsidRDefault="00DC5196" w:rsidP="00DC5196">
      <w:pPr>
        <w:spacing w:after="0" w:line="240" w:lineRule="auto"/>
        <w:jc w:val="both"/>
        <w:rPr>
          <w:rFonts w:ascii="Times New Roman" w:hAnsi="Times New Roman"/>
          <w:sz w:val="28"/>
          <w:szCs w:val="28"/>
        </w:rPr>
      </w:pPr>
      <w:r w:rsidRPr="00DC5196">
        <w:rPr>
          <w:rFonts w:ascii="Times New Roman" w:hAnsi="Times New Roman"/>
          <w:sz w:val="28"/>
          <w:szCs w:val="28"/>
        </w:rPr>
        <w:t>Консультант  по организации</w:t>
      </w:r>
    </w:p>
    <w:p w:rsidR="00DC5196" w:rsidRPr="00DC5196" w:rsidRDefault="00DC5196" w:rsidP="00DC5196">
      <w:pPr>
        <w:spacing w:after="0" w:line="240" w:lineRule="auto"/>
        <w:jc w:val="both"/>
        <w:rPr>
          <w:rFonts w:ascii="Times New Roman" w:hAnsi="Times New Roman"/>
          <w:sz w:val="28"/>
          <w:szCs w:val="28"/>
        </w:rPr>
      </w:pPr>
      <w:r w:rsidRPr="00DC5196">
        <w:rPr>
          <w:rFonts w:ascii="Times New Roman" w:hAnsi="Times New Roman"/>
          <w:sz w:val="28"/>
          <w:szCs w:val="28"/>
        </w:rPr>
        <w:t>предоставления муниципальных услуг</w:t>
      </w:r>
    </w:p>
    <w:p w:rsidR="00DC5196" w:rsidRPr="00DC5196" w:rsidRDefault="00DC5196" w:rsidP="00DC5196">
      <w:pPr>
        <w:spacing w:after="0" w:line="240" w:lineRule="auto"/>
        <w:jc w:val="both"/>
        <w:rPr>
          <w:rFonts w:ascii="Times New Roman" w:hAnsi="Times New Roman"/>
          <w:sz w:val="28"/>
          <w:szCs w:val="28"/>
        </w:rPr>
      </w:pPr>
      <w:r w:rsidRPr="00DC5196">
        <w:rPr>
          <w:rFonts w:ascii="Times New Roman" w:hAnsi="Times New Roman"/>
          <w:sz w:val="28"/>
          <w:szCs w:val="28"/>
        </w:rPr>
        <w:t xml:space="preserve">отдела экономического развития </w:t>
      </w:r>
    </w:p>
    <w:p w:rsidR="00DC5196" w:rsidRPr="00DC5196" w:rsidRDefault="00DC5196" w:rsidP="00DC5196">
      <w:pPr>
        <w:spacing w:after="0" w:line="240" w:lineRule="auto"/>
        <w:jc w:val="both"/>
        <w:rPr>
          <w:rFonts w:ascii="Times New Roman" w:hAnsi="Times New Roman"/>
          <w:sz w:val="28"/>
          <w:szCs w:val="28"/>
        </w:rPr>
      </w:pPr>
      <w:r w:rsidRPr="00DC5196">
        <w:rPr>
          <w:rFonts w:ascii="Times New Roman" w:hAnsi="Times New Roman"/>
          <w:sz w:val="28"/>
          <w:szCs w:val="28"/>
        </w:rPr>
        <w:t>и инвестиций муниципального района</w:t>
      </w:r>
    </w:p>
    <w:p w:rsidR="00DC5196" w:rsidRPr="00DC5196" w:rsidRDefault="00DC5196" w:rsidP="00DC5196">
      <w:pPr>
        <w:spacing w:after="0" w:line="240" w:lineRule="auto"/>
        <w:jc w:val="both"/>
        <w:rPr>
          <w:rFonts w:ascii="Times New Roman" w:hAnsi="Times New Roman"/>
          <w:sz w:val="28"/>
          <w:szCs w:val="28"/>
        </w:rPr>
      </w:pPr>
      <w:r>
        <w:rPr>
          <w:rFonts w:ascii="Times New Roman" w:hAnsi="Times New Roman"/>
          <w:sz w:val="28"/>
          <w:szCs w:val="28"/>
        </w:rPr>
        <w:t xml:space="preserve">администрации </w:t>
      </w:r>
      <w:r w:rsidRPr="00DC5196">
        <w:rPr>
          <w:rFonts w:ascii="Times New Roman" w:hAnsi="Times New Roman"/>
          <w:sz w:val="28"/>
          <w:szCs w:val="28"/>
        </w:rPr>
        <w:t xml:space="preserve">района                                                                     </w:t>
      </w:r>
      <w:r>
        <w:rPr>
          <w:rFonts w:ascii="Times New Roman" w:hAnsi="Times New Roman"/>
          <w:sz w:val="28"/>
          <w:szCs w:val="28"/>
        </w:rPr>
        <w:t xml:space="preserve">    </w:t>
      </w:r>
      <w:r w:rsidRPr="00DC5196">
        <w:rPr>
          <w:rFonts w:ascii="Times New Roman" w:hAnsi="Times New Roman"/>
          <w:sz w:val="28"/>
          <w:szCs w:val="28"/>
        </w:rPr>
        <w:t>И.Л.Беляева</w:t>
      </w:r>
    </w:p>
    <w:p w:rsidR="00DC5196" w:rsidRPr="00DC5196" w:rsidRDefault="00DC5196" w:rsidP="00DC5196">
      <w:pPr>
        <w:spacing w:after="0" w:line="240" w:lineRule="auto"/>
        <w:rPr>
          <w:rFonts w:ascii="Times New Roman" w:hAnsi="Times New Roman"/>
          <w:sz w:val="28"/>
          <w:szCs w:val="28"/>
        </w:rPr>
      </w:pPr>
    </w:p>
    <w:p w:rsidR="00DC5196" w:rsidRPr="00DC5196" w:rsidRDefault="00DC5196" w:rsidP="00DC5196">
      <w:pPr>
        <w:spacing w:after="0" w:line="240" w:lineRule="auto"/>
        <w:rPr>
          <w:rFonts w:ascii="Times New Roman" w:hAnsi="Times New Roman"/>
          <w:sz w:val="28"/>
          <w:szCs w:val="28"/>
        </w:rPr>
      </w:pPr>
      <w:r w:rsidRPr="00DC5196">
        <w:rPr>
          <w:rFonts w:ascii="Times New Roman" w:hAnsi="Times New Roman"/>
          <w:sz w:val="28"/>
          <w:szCs w:val="28"/>
        </w:rPr>
        <w:t>Заведующий сектором правовой</w:t>
      </w:r>
    </w:p>
    <w:p w:rsidR="00DC5196" w:rsidRPr="00DC5196" w:rsidRDefault="00DC5196" w:rsidP="00DC5196">
      <w:pPr>
        <w:tabs>
          <w:tab w:val="left" w:pos="708"/>
          <w:tab w:val="left" w:pos="1416"/>
          <w:tab w:val="left" w:pos="2124"/>
          <w:tab w:val="left" w:pos="2832"/>
          <w:tab w:val="left" w:pos="3540"/>
          <w:tab w:val="left" w:pos="4248"/>
          <w:tab w:val="left" w:pos="4956"/>
          <w:tab w:val="left" w:pos="5664"/>
          <w:tab w:val="left" w:pos="6810"/>
          <w:tab w:val="left" w:pos="7410"/>
        </w:tabs>
        <w:spacing w:after="0" w:line="240" w:lineRule="auto"/>
        <w:rPr>
          <w:rFonts w:ascii="Times New Roman" w:hAnsi="Times New Roman"/>
          <w:sz w:val="28"/>
          <w:szCs w:val="28"/>
        </w:rPr>
      </w:pPr>
      <w:r w:rsidRPr="00DC5196">
        <w:rPr>
          <w:rFonts w:ascii="Times New Roman" w:hAnsi="Times New Roman"/>
          <w:sz w:val="28"/>
          <w:szCs w:val="28"/>
        </w:rPr>
        <w:t>работы администрации района</w:t>
      </w:r>
      <w:r w:rsidRPr="00DC5196">
        <w:rPr>
          <w:rFonts w:ascii="Times New Roman" w:hAnsi="Times New Roman"/>
          <w:sz w:val="28"/>
          <w:szCs w:val="28"/>
        </w:rPr>
        <w:tab/>
      </w:r>
      <w:r w:rsidRPr="00DC5196">
        <w:rPr>
          <w:rFonts w:ascii="Times New Roman" w:hAnsi="Times New Roman"/>
          <w:sz w:val="28"/>
          <w:szCs w:val="28"/>
        </w:rPr>
        <w:tab/>
      </w:r>
      <w:r w:rsidRPr="00DC5196">
        <w:rPr>
          <w:rFonts w:ascii="Times New Roman" w:hAnsi="Times New Roman"/>
          <w:sz w:val="28"/>
          <w:szCs w:val="28"/>
        </w:rPr>
        <w:tab/>
      </w:r>
      <w:r w:rsidRPr="00DC5196">
        <w:rPr>
          <w:rFonts w:ascii="Times New Roman" w:hAnsi="Times New Roman"/>
          <w:sz w:val="28"/>
          <w:szCs w:val="28"/>
        </w:rPr>
        <w:tab/>
        <w:t xml:space="preserve">             М.В. </w:t>
      </w:r>
      <w:proofErr w:type="spellStart"/>
      <w:r w:rsidRPr="00DC5196">
        <w:rPr>
          <w:rFonts w:ascii="Times New Roman" w:hAnsi="Times New Roman"/>
          <w:sz w:val="28"/>
          <w:szCs w:val="28"/>
        </w:rPr>
        <w:t>Вокуева</w:t>
      </w:r>
      <w:proofErr w:type="spellEnd"/>
    </w:p>
    <w:p w:rsidR="00DC5196" w:rsidRPr="00DC5196" w:rsidRDefault="00DC5196" w:rsidP="00DC5196">
      <w:pPr>
        <w:spacing w:after="0" w:line="240" w:lineRule="auto"/>
        <w:rPr>
          <w:rFonts w:ascii="Times New Roman" w:hAnsi="Times New Roman"/>
          <w:sz w:val="28"/>
          <w:szCs w:val="28"/>
        </w:rPr>
      </w:pPr>
    </w:p>
    <w:p w:rsidR="00DC5196" w:rsidRPr="00DC5196" w:rsidRDefault="00DC5196" w:rsidP="00DC5196">
      <w:pPr>
        <w:spacing w:after="0" w:line="240" w:lineRule="auto"/>
        <w:rPr>
          <w:rFonts w:ascii="Times New Roman" w:hAnsi="Times New Roman"/>
          <w:sz w:val="28"/>
          <w:szCs w:val="28"/>
        </w:rPr>
      </w:pPr>
    </w:p>
    <w:p w:rsidR="00DC5196" w:rsidRPr="00DC5196" w:rsidRDefault="00DC5196" w:rsidP="00DC5196">
      <w:pPr>
        <w:spacing w:after="0" w:line="240" w:lineRule="auto"/>
        <w:rPr>
          <w:rFonts w:ascii="Times New Roman" w:hAnsi="Times New Roman"/>
          <w:sz w:val="28"/>
          <w:szCs w:val="28"/>
        </w:rPr>
      </w:pPr>
    </w:p>
    <w:p w:rsidR="00DC5196" w:rsidRPr="00DC5196" w:rsidRDefault="00DC5196" w:rsidP="00DC5196">
      <w:pPr>
        <w:spacing w:after="0" w:line="240" w:lineRule="auto"/>
        <w:rPr>
          <w:rFonts w:ascii="Times New Roman" w:hAnsi="Times New Roman"/>
          <w:sz w:val="28"/>
          <w:szCs w:val="28"/>
        </w:rPr>
      </w:pPr>
    </w:p>
    <w:p w:rsidR="00DC5196" w:rsidRPr="00DC5196" w:rsidRDefault="00DC5196" w:rsidP="00DC5196">
      <w:pPr>
        <w:spacing w:after="0" w:line="240" w:lineRule="auto"/>
        <w:rPr>
          <w:rFonts w:ascii="Times New Roman" w:hAnsi="Times New Roman"/>
          <w:sz w:val="28"/>
          <w:szCs w:val="28"/>
        </w:rPr>
      </w:pPr>
    </w:p>
    <w:p w:rsidR="00DC5196" w:rsidRPr="00DC5196" w:rsidRDefault="00DC5196" w:rsidP="00DC5196">
      <w:pPr>
        <w:spacing w:after="0" w:line="240" w:lineRule="auto"/>
        <w:rPr>
          <w:rFonts w:ascii="Times New Roman" w:hAnsi="Times New Roman"/>
          <w:sz w:val="28"/>
          <w:szCs w:val="28"/>
        </w:rPr>
      </w:pPr>
    </w:p>
    <w:p w:rsidR="00DC5196" w:rsidRPr="00DC5196" w:rsidRDefault="00DC5196" w:rsidP="00DC5196">
      <w:pPr>
        <w:spacing w:after="0" w:line="240" w:lineRule="auto"/>
        <w:rPr>
          <w:rFonts w:ascii="Times New Roman" w:hAnsi="Times New Roman"/>
          <w:sz w:val="28"/>
          <w:szCs w:val="28"/>
        </w:rPr>
      </w:pPr>
    </w:p>
    <w:p w:rsidR="00DC5196" w:rsidRPr="00DC5196" w:rsidRDefault="00DC5196" w:rsidP="00DC5196">
      <w:pPr>
        <w:spacing w:after="0" w:line="240" w:lineRule="auto"/>
        <w:rPr>
          <w:rFonts w:ascii="Times New Roman" w:hAnsi="Times New Roman"/>
          <w:sz w:val="28"/>
          <w:szCs w:val="28"/>
        </w:rPr>
      </w:pPr>
    </w:p>
    <w:p w:rsidR="00DC5196" w:rsidRPr="00DC5196" w:rsidRDefault="00DC5196" w:rsidP="00DC5196">
      <w:pPr>
        <w:spacing w:after="0" w:line="240" w:lineRule="auto"/>
        <w:rPr>
          <w:rFonts w:ascii="Times New Roman" w:hAnsi="Times New Roman"/>
          <w:sz w:val="28"/>
          <w:szCs w:val="28"/>
        </w:rPr>
      </w:pPr>
      <w:r w:rsidRPr="00DC5196">
        <w:rPr>
          <w:rFonts w:ascii="Times New Roman" w:hAnsi="Times New Roman"/>
          <w:sz w:val="28"/>
          <w:szCs w:val="28"/>
        </w:rPr>
        <w:t xml:space="preserve">Разослать: дело, отдел </w:t>
      </w:r>
      <w:proofErr w:type="spellStart"/>
      <w:r w:rsidRPr="00DC5196">
        <w:rPr>
          <w:rFonts w:ascii="Times New Roman" w:hAnsi="Times New Roman"/>
          <w:sz w:val="28"/>
          <w:szCs w:val="28"/>
        </w:rPr>
        <w:t>МХГиА</w:t>
      </w:r>
      <w:proofErr w:type="spellEnd"/>
      <w:r w:rsidRPr="00DC5196">
        <w:rPr>
          <w:rFonts w:ascii="Times New Roman" w:hAnsi="Times New Roman"/>
          <w:sz w:val="28"/>
          <w:szCs w:val="28"/>
        </w:rPr>
        <w:t>, регистр, консультант +</w:t>
      </w:r>
    </w:p>
    <w:p w:rsidR="002609D0" w:rsidRDefault="002609D0">
      <w:pPr>
        <w:pStyle w:val="ConsPlusNormal"/>
        <w:jc w:val="both"/>
      </w:pPr>
    </w:p>
    <w:p w:rsidR="00DC5196" w:rsidRDefault="00DC5196">
      <w:pPr>
        <w:pStyle w:val="ConsPlusNormal"/>
        <w:jc w:val="both"/>
      </w:pPr>
    </w:p>
    <w:p w:rsidR="00DC5196" w:rsidRDefault="00DC5196">
      <w:pPr>
        <w:pStyle w:val="ConsPlusNormal"/>
        <w:jc w:val="both"/>
      </w:pPr>
    </w:p>
    <w:p w:rsidR="00DC5196" w:rsidRDefault="00DC5196">
      <w:pPr>
        <w:pStyle w:val="ConsPlusNormal"/>
        <w:jc w:val="both"/>
      </w:pPr>
    </w:p>
    <w:p w:rsidR="00DC5196" w:rsidRPr="00DC5196" w:rsidRDefault="00DB7C25" w:rsidP="00DC5196">
      <w:pPr>
        <w:spacing w:after="0"/>
        <w:ind w:firstLine="5398"/>
        <w:jc w:val="both"/>
        <w:rPr>
          <w:rFonts w:ascii="Times New Roman" w:hAnsi="Times New Roman"/>
          <w:sz w:val="28"/>
          <w:szCs w:val="28"/>
        </w:rPr>
      </w:pPr>
      <w:r>
        <w:rPr>
          <w:rFonts w:ascii="Times New Roman" w:hAnsi="Times New Roman"/>
          <w:sz w:val="28"/>
          <w:szCs w:val="28"/>
        </w:rPr>
        <w:lastRenderedPageBreak/>
        <w:t>П</w:t>
      </w:r>
      <w:r w:rsidR="00DC5196" w:rsidRPr="00DC5196">
        <w:rPr>
          <w:rFonts w:ascii="Times New Roman" w:hAnsi="Times New Roman"/>
          <w:sz w:val="28"/>
          <w:szCs w:val="28"/>
        </w:rPr>
        <w:t>риложение</w:t>
      </w:r>
    </w:p>
    <w:p w:rsidR="00DC5196" w:rsidRPr="00DC5196" w:rsidRDefault="00DC5196" w:rsidP="00DC5196">
      <w:pPr>
        <w:spacing w:after="0"/>
        <w:ind w:firstLine="5398"/>
        <w:jc w:val="both"/>
        <w:rPr>
          <w:rFonts w:ascii="Times New Roman" w:hAnsi="Times New Roman"/>
          <w:sz w:val="28"/>
          <w:szCs w:val="28"/>
        </w:rPr>
      </w:pPr>
      <w:r w:rsidRPr="00DC5196">
        <w:rPr>
          <w:rFonts w:ascii="Times New Roman" w:hAnsi="Times New Roman"/>
          <w:sz w:val="28"/>
          <w:szCs w:val="28"/>
        </w:rPr>
        <w:t>УТВЕРЖДЕН</w:t>
      </w:r>
    </w:p>
    <w:p w:rsidR="00DC5196" w:rsidRPr="00DC5196" w:rsidRDefault="00DC5196" w:rsidP="00DC5196">
      <w:pPr>
        <w:spacing w:after="0"/>
        <w:ind w:firstLine="5398"/>
        <w:jc w:val="both"/>
        <w:rPr>
          <w:rFonts w:ascii="Times New Roman" w:hAnsi="Times New Roman"/>
          <w:sz w:val="28"/>
          <w:szCs w:val="28"/>
        </w:rPr>
      </w:pPr>
      <w:r w:rsidRPr="00DC5196">
        <w:rPr>
          <w:rFonts w:ascii="Times New Roman" w:hAnsi="Times New Roman"/>
          <w:sz w:val="28"/>
          <w:szCs w:val="28"/>
        </w:rPr>
        <w:t xml:space="preserve">постановлением администрации </w:t>
      </w:r>
    </w:p>
    <w:p w:rsidR="00DC5196" w:rsidRPr="00DC5196" w:rsidRDefault="00DC5196" w:rsidP="00DC5196">
      <w:pPr>
        <w:spacing w:after="0"/>
        <w:ind w:firstLine="5398"/>
        <w:jc w:val="both"/>
        <w:rPr>
          <w:rFonts w:ascii="Times New Roman" w:hAnsi="Times New Roman"/>
          <w:sz w:val="28"/>
          <w:szCs w:val="28"/>
        </w:rPr>
      </w:pPr>
      <w:r w:rsidRPr="00DC5196">
        <w:rPr>
          <w:rFonts w:ascii="Times New Roman" w:hAnsi="Times New Roman"/>
          <w:sz w:val="28"/>
          <w:szCs w:val="28"/>
        </w:rPr>
        <w:t xml:space="preserve">Зуевского района </w:t>
      </w:r>
      <w:proofErr w:type="gramStart"/>
      <w:r w:rsidRPr="00DC5196">
        <w:rPr>
          <w:rFonts w:ascii="Times New Roman" w:hAnsi="Times New Roman"/>
          <w:sz w:val="28"/>
          <w:szCs w:val="28"/>
        </w:rPr>
        <w:t>Кировской</w:t>
      </w:r>
      <w:proofErr w:type="gramEnd"/>
      <w:r w:rsidRPr="00DC5196">
        <w:rPr>
          <w:rFonts w:ascii="Times New Roman" w:hAnsi="Times New Roman"/>
          <w:sz w:val="28"/>
          <w:szCs w:val="28"/>
        </w:rPr>
        <w:t xml:space="preserve">  </w:t>
      </w:r>
    </w:p>
    <w:p w:rsidR="00DC5196" w:rsidRPr="00DC5196" w:rsidRDefault="00DC5196" w:rsidP="00DC5196">
      <w:pPr>
        <w:spacing w:after="0"/>
        <w:ind w:firstLine="5398"/>
        <w:jc w:val="both"/>
        <w:rPr>
          <w:rFonts w:ascii="Times New Roman" w:hAnsi="Times New Roman"/>
          <w:sz w:val="28"/>
          <w:szCs w:val="28"/>
        </w:rPr>
      </w:pPr>
      <w:r w:rsidRPr="00DC5196">
        <w:rPr>
          <w:rFonts w:ascii="Times New Roman" w:hAnsi="Times New Roman"/>
          <w:sz w:val="28"/>
          <w:szCs w:val="28"/>
        </w:rPr>
        <w:t xml:space="preserve">области </w:t>
      </w:r>
    </w:p>
    <w:p w:rsidR="00DC5196" w:rsidRDefault="00DC5196" w:rsidP="00DC5196">
      <w:pPr>
        <w:pStyle w:val="ConsPlusNormal"/>
        <w:jc w:val="both"/>
      </w:pPr>
      <w:r w:rsidRPr="00DC5196">
        <w:rPr>
          <w:rFonts w:ascii="Times New Roman" w:hAnsi="Times New Roman" w:cs="Times New Roman"/>
          <w:sz w:val="28"/>
          <w:szCs w:val="28"/>
        </w:rPr>
        <w:t xml:space="preserve">                                                                         от</w:t>
      </w:r>
      <w:r w:rsidR="0035388D">
        <w:rPr>
          <w:rFonts w:ascii="Times New Roman" w:hAnsi="Times New Roman" w:cs="Times New Roman"/>
          <w:sz w:val="28"/>
          <w:szCs w:val="28"/>
        </w:rPr>
        <w:t xml:space="preserve">19.03.2025     </w:t>
      </w:r>
      <w:r w:rsidRPr="00DC5196">
        <w:rPr>
          <w:rFonts w:ascii="Times New Roman" w:hAnsi="Times New Roman" w:cs="Times New Roman"/>
          <w:sz w:val="28"/>
          <w:szCs w:val="28"/>
        </w:rPr>
        <w:t>№_</w:t>
      </w:r>
      <w:r w:rsidR="0035388D">
        <w:rPr>
          <w:rFonts w:ascii="Times New Roman" w:hAnsi="Times New Roman" w:cs="Times New Roman"/>
          <w:sz w:val="28"/>
          <w:szCs w:val="28"/>
        </w:rPr>
        <w:t>139</w:t>
      </w:r>
      <w:r w:rsidRPr="00DC5196">
        <w:rPr>
          <w:rFonts w:ascii="Times New Roman" w:hAnsi="Times New Roman" w:cs="Times New Roman"/>
          <w:sz w:val="28"/>
          <w:szCs w:val="28"/>
        </w:rPr>
        <w:t>______</w:t>
      </w:r>
      <w:r w:rsidRPr="00380627">
        <w:rPr>
          <w:rFonts w:ascii="Times New Roman" w:hAnsi="Times New Roman"/>
          <w:b/>
          <w:sz w:val="28"/>
          <w:szCs w:val="28"/>
        </w:rPr>
        <w:t xml:space="preserve">     </w:t>
      </w:r>
    </w:p>
    <w:p w:rsidR="00DC5196" w:rsidRDefault="00DC5196">
      <w:pPr>
        <w:pStyle w:val="ConsPlusNormal"/>
        <w:jc w:val="both"/>
      </w:pPr>
    </w:p>
    <w:p w:rsidR="00DC5196" w:rsidRPr="00DC5196" w:rsidRDefault="00DC5196" w:rsidP="00803EE9">
      <w:pPr>
        <w:pStyle w:val="ConsPlusNormal"/>
        <w:spacing w:after="1"/>
        <w:jc w:val="center"/>
        <w:rPr>
          <w:rFonts w:ascii="Times New Roman" w:hAnsi="Times New Roman" w:cs="Times New Roman"/>
          <w:b/>
          <w:sz w:val="28"/>
          <w:szCs w:val="28"/>
        </w:rPr>
      </w:pPr>
      <w:bookmarkStart w:id="0" w:name="P36"/>
      <w:bookmarkEnd w:id="0"/>
      <w:r w:rsidRPr="00DC5196">
        <w:rPr>
          <w:rFonts w:ascii="Times New Roman" w:hAnsi="Times New Roman" w:cs="Times New Roman"/>
          <w:b/>
          <w:sz w:val="28"/>
          <w:szCs w:val="28"/>
        </w:rPr>
        <w:t>АДМИНИСТРАТИВНЫЙ РЕГЛАМЕНТ</w:t>
      </w:r>
    </w:p>
    <w:p w:rsidR="00803EE9" w:rsidRPr="00DC5196" w:rsidRDefault="00803EE9" w:rsidP="00803EE9">
      <w:pPr>
        <w:pStyle w:val="ConsPlusNormal"/>
        <w:spacing w:after="1"/>
        <w:jc w:val="center"/>
        <w:rPr>
          <w:rFonts w:ascii="Times New Roman" w:hAnsi="Times New Roman" w:cs="Times New Roman"/>
          <w:b/>
          <w:sz w:val="28"/>
          <w:szCs w:val="28"/>
        </w:rPr>
      </w:pPr>
      <w:r w:rsidRPr="00DC5196">
        <w:rPr>
          <w:rFonts w:ascii="Times New Roman" w:hAnsi="Times New Roman" w:cs="Times New Roman"/>
          <w:b/>
          <w:sz w:val="28"/>
          <w:szCs w:val="28"/>
        </w:rPr>
        <w:t>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жилой застройки, осуществляемых с привлечением средств материнского (семейного) капитала" на территории Зуевского района Кировской области</w:t>
      </w:r>
    </w:p>
    <w:p w:rsidR="002609D0" w:rsidRDefault="002609D0">
      <w:pPr>
        <w:pStyle w:val="ConsPlusNormal"/>
        <w:spacing w:after="1"/>
      </w:pPr>
    </w:p>
    <w:p w:rsidR="002609D0" w:rsidRDefault="002609D0">
      <w:pPr>
        <w:pStyle w:val="ConsPlusNormal"/>
        <w:jc w:val="both"/>
      </w:pPr>
    </w:p>
    <w:p w:rsidR="002609D0" w:rsidRPr="00803EE9" w:rsidRDefault="002609D0">
      <w:pPr>
        <w:pStyle w:val="ConsPlusTitle"/>
        <w:jc w:val="center"/>
        <w:outlineLvl w:val="1"/>
        <w:rPr>
          <w:rFonts w:ascii="Times New Roman" w:hAnsi="Times New Roman" w:cs="Times New Roman"/>
          <w:sz w:val="24"/>
          <w:szCs w:val="24"/>
        </w:rPr>
      </w:pPr>
      <w:r w:rsidRPr="00803EE9">
        <w:rPr>
          <w:rFonts w:ascii="Times New Roman" w:hAnsi="Times New Roman" w:cs="Times New Roman"/>
          <w:sz w:val="24"/>
          <w:szCs w:val="24"/>
        </w:rPr>
        <w:t>1. Общие положения</w:t>
      </w:r>
    </w:p>
    <w:p w:rsidR="002609D0" w:rsidRPr="00803EE9" w:rsidRDefault="002609D0">
      <w:pPr>
        <w:pStyle w:val="ConsPlusNormal"/>
        <w:jc w:val="both"/>
        <w:rPr>
          <w:rFonts w:ascii="Times New Roman" w:hAnsi="Times New Roman" w:cs="Times New Roman"/>
          <w:sz w:val="24"/>
          <w:szCs w:val="24"/>
        </w:rPr>
      </w:pP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1.1. </w:t>
      </w:r>
      <w:proofErr w:type="gramStart"/>
      <w:r w:rsidRPr="00DC5196">
        <w:rPr>
          <w:rFonts w:ascii="Times New Roman" w:hAnsi="Times New Roman" w:cs="Times New Roman"/>
          <w:sz w:val="28"/>
          <w:szCs w:val="28"/>
        </w:rPr>
        <w:t>Административный регламент предоставления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жилой застройки, осуществляемых с привлечением средств материнского (семейного) капитала"</w:t>
      </w:r>
      <w:r w:rsidR="008C51D9" w:rsidRPr="00DC5196">
        <w:rPr>
          <w:rFonts w:ascii="Times New Roman" w:hAnsi="Times New Roman" w:cs="Times New Roman"/>
          <w:sz w:val="28"/>
          <w:szCs w:val="28"/>
        </w:rPr>
        <w:t xml:space="preserve"> на территории Зуевского района Кировской области</w:t>
      </w:r>
      <w:r w:rsidRPr="00DC5196">
        <w:rPr>
          <w:rFonts w:ascii="Times New Roman" w:hAnsi="Times New Roman" w:cs="Times New Roman"/>
          <w:sz w:val="28"/>
          <w:szCs w:val="28"/>
        </w:rPr>
        <w:t xml:space="preserve"> (далее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w:t>
      </w:r>
      <w:proofErr w:type="gramEnd"/>
      <w:r w:rsidRPr="00DC5196">
        <w:rPr>
          <w:rFonts w:ascii="Times New Roman" w:hAnsi="Times New Roman" w:cs="Times New Roman"/>
          <w:sz w:val="28"/>
          <w:szCs w:val="28"/>
        </w:rPr>
        <w:t xml:space="preserve">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 предоставления государственных и муниципальных услуг (дале</w:t>
      </w:r>
      <w:r w:rsidR="00803EE9" w:rsidRPr="00DC5196">
        <w:rPr>
          <w:rFonts w:ascii="Times New Roman" w:hAnsi="Times New Roman" w:cs="Times New Roman"/>
          <w:sz w:val="28"/>
          <w:szCs w:val="28"/>
        </w:rPr>
        <w:t>е - многофункциональный центр).</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bookmarkStart w:id="1" w:name="P50"/>
      <w:bookmarkEnd w:id="1"/>
      <w:r w:rsidRPr="00DC5196">
        <w:rPr>
          <w:rFonts w:ascii="Times New Roman" w:hAnsi="Times New Roman" w:cs="Times New Roman"/>
          <w:sz w:val="28"/>
          <w:szCs w:val="28"/>
        </w:rPr>
        <w:t>1.2. Заявителями при предоставлении муниципальной услуги являются физические лица, получившие государственный сертификат на материнский (семейный) капитал, либо их уполномоченные представители, обратившиеся в орган, предоставляющий муниципальную услугу, или в многофункциональный центр с запросом о предоставлении муниципальной услуги, выраженным в письменной или электронной форме.</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bookmarkStart w:id="2" w:name="P51"/>
      <w:bookmarkEnd w:id="2"/>
      <w:r w:rsidRPr="00DC5196">
        <w:rPr>
          <w:rFonts w:ascii="Times New Roman" w:hAnsi="Times New Roman" w:cs="Times New Roman"/>
          <w:sz w:val="28"/>
          <w:szCs w:val="28"/>
        </w:rPr>
        <w:t>1.3. Требования к порядку информирования о предоставлении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1.3.1. Порядок получения заявителями информации по вопросам </w:t>
      </w:r>
      <w:r w:rsidRPr="00DC5196">
        <w:rPr>
          <w:rFonts w:ascii="Times New Roman" w:hAnsi="Times New Roman" w:cs="Times New Roman"/>
          <w:sz w:val="28"/>
          <w:szCs w:val="28"/>
        </w:rPr>
        <w:lastRenderedPageBreak/>
        <w:t>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1.3.1.1. При личном обращении заявителя в орган, предоставляющий муниципальную услугу, а также обращении в письменной (электронной) форме специалист, ответственный за предоставление муниципальной услуги, предоставляет заявителю информацию о порядке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1.3.1.2. Заявитель имеет право на получение сведений о ходе исполнения муниципальной услуги по телефону или при личном посещении органа, предоставляющего муниципальную услугу, в соответствии с установленными часами приема.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1.3.1.3.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1.3.1.4. В случае подачи заявления в форме электронного документа с использованием Единого портала государственных и муниципальных услуг (функций) (далее - Единый портал)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1.3.1.5.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осуществляется при личном обращении заявителя в многофункциональный центр либо по телефону многофункционального центра.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1.3.1.6. Информация о порядке предоставления муниципальной услуги предоставляется бесплатно.</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1.3.2. Порядок, форма, место размещения и способы получения справочной информации.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Информацию о месте нахождения и графике работы, контактных телефонах, адресах электронной почты, официальном сайте </w:t>
      </w:r>
      <w:r w:rsidR="00803EE9" w:rsidRPr="00DC5196">
        <w:rPr>
          <w:rFonts w:ascii="Times New Roman" w:hAnsi="Times New Roman" w:cs="Times New Roman"/>
          <w:sz w:val="28"/>
          <w:szCs w:val="28"/>
        </w:rPr>
        <w:t>администрации Зуевского района</w:t>
      </w:r>
      <w:r w:rsidRPr="00DC5196">
        <w:rPr>
          <w:rFonts w:ascii="Times New Roman" w:hAnsi="Times New Roman" w:cs="Times New Roman"/>
          <w:sz w:val="28"/>
          <w:szCs w:val="28"/>
        </w:rPr>
        <w:t>, многофункциональном центре можно получить:</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на официальном сайте </w:t>
      </w:r>
      <w:r w:rsidR="00803EE9" w:rsidRPr="00DC5196">
        <w:rPr>
          <w:rFonts w:ascii="Times New Roman" w:hAnsi="Times New Roman" w:cs="Times New Roman"/>
          <w:sz w:val="28"/>
          <w:szCs w:val="28"/>
        </w:rPr>
        <w:t>администрации Зуевского района</w:t>
      </w:r>
      <w:r w:rsidRPr="00DC5196">
        <w:rPr>
          <w:rFonts w:ascii="Times New Roman" w:hAnsi="Times New Roman" w:cs="Times New Roman"/>
          <w:sz w:val="28"/>
          <w:szCs w:val="28"/>
        </w:rPr>
        <w:t xml:space="preserve"> в информационно-телекоммуникационной сети "Интернет" (далее - сеть "Интернет");</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lastRenderedPageBreak/>
        <w:t>на Едином портале;</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на Портале государственных и муниципальных услуг (функций) Кировской области (далее - Региональный портал);</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на информационных стендах в администрации </w:t>
      </w:r>
      <w:r w:rsidR="00803EE9" w:rsidRPr="00DC5196">
        <w:rPr>
          <w:rFonts w:ascii="Times New Roman" w:hAnsi="Times New Roman" w:cs="Times New Roman"/>
          <w:sz w:val="28"/>
          <w:szCs w:val="28"/>
        </w:rPr>
        <w:t>Зуевского района</w:t>
      </w:r>
      <w:r w:rsidRPr="00DC5196">
        <w:rPr>
          <w:rFonts w:ascii="Times New Roman" w:hAnsi="Times New Roman" w:cs="Times New Roman"/>
          <w:sz w:val="28"/>
          <w:szCs w:val="28"/>
        </w:rPr>
        <w:t>, в многофункциональных центрах;</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при личном обращении заявителя;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при обращении в письменной форме, в форме электронного документа;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по телефону.</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1.4. Информация о муниципальной услуге внесена в Реестр муниципальных услуг администрации </w:t>
      </w:r>
      <w:r w:rsidR="00803EE9" w:rsidRPr="00DC5196">
        <w:rPr>
          <w:rFonts w:ascii="Times New Roman" w:hAnsi="Times New Roman" w:cs="Times New Roman"/>
          <w:sz w:val="28"/>
          <w:szCs w:val="28"/>
        </w:rPr>
        <w:t>Зуевского района</w:t>
      </w:r>
      <w:r w:rsidR="00DC5196">
        <w:rPr>
          <w:rFonts w:ascii="Times New Roman" w:hAnsi="Times New Roman" w:cs="Times New Roman"/>
          <w:sz w:val="28"/>
          <w:szCs w:val="28"/>
        </w:rPr>
        <w:t xml:space="preserve"> Кировской области</w:t>
      </w:r>
      <w:r w:rsidRPr="00DC5196">
        <w:rPr>
          <w:rFonts w:ascii="Times New Roman" w:hAnsi="Times New Roman" w:cs="Times New Roman"/>
          <w:sz w:val="28"/>
          <w:szCs w:val="28"/>
        </w:rPr>
        <w:t>.</w:t>
      </w:r>
    </w:p>
    <w:p w:rsidR="002609D0" w:rsidRPr="00DC5196" w:rsidRDefault="002609D0" w:rsidP="00DC5196">
      <w:pPr>
        <w:pStyle w:val="ConsPlusNormal"/>
        <w:spacing w:line="276" w:lineRule="auto"/>
        <w:jc w:val="both"/>
        <w:rPr>
          <w:rFonts w:ascii="Times New Roman" w:hAnsi="Times New Roman" w:cs="Times New Roman"/>
          <w:sz w:val="28"/>
          <w:szCs w:val="28"/>
        </w:rPr>
      </w:pPr>
    </w:p>
    <w:p w:rsidR="002609D0" w:rsidRPr="00DC5196" w:rsidRDefault="002609D0" w:rsidP="00DC5196">
      <w:pPr>
        <w:pStyle w:val="ConsPlusTitle"/>
        <w:spacing w:line="276" w:lineRule="auto"/>
        <w:jc w:val="center"/>
        <w:outlineLvl w:val="1"/>
        <w:rPr>
          <w:rFonts w:ascii="Times New Roman" w:hAnsi="Times New Roman" w:cs="Times New Roman"/>
          <w:sz w:val="28"/>
          <w:szCs w:val="28"/>
        </w:rPr>
      </w:pPr>
      <w:r w:rsidRPr="00DC5196">
        <w:rPr>
          <w:rFonts w:ascii="Times New Roman" w:hAnsi="Times New Roman" w:cs="Times New Roman"/>
          <w:sz w:val="28"/>
          <w:szCs w:val="28"/>
        </w:rPr>
        <w:t>2. Стандарт предоставления муниципальной услуги</w:t>
      </w:r>
    </w:p>
    <w:p w:rsidR="002609D0" w:rsidRPr="00DC5196" w:rsidRDefault="002609D0" w:rsidP="00DC5196">
      <w:pPr>
        <w:pStyle w:val="ConsPlusNormal"/>
        <w:spacing w:line="276" w:lineRule="auto"/>
        <w:jc w:val="both"/>
        <w:rPr>
          <w:rFonts w:ascii="Times New Roman" w:hAnsi="Times New Roman" w:cs="Times New Roman"/>
          <w:sz w:val="28"/>
          <w:szCs w:val="28"/>
        </w:rPr>
      </w:pP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2.1. Наименование муниципальной услуги: "Выдача акта освидетельствования проведения основных работ по строительству (реконструкции) объекта индивидуального жилищного строительства, по реконструкции дома блокированной жилой застройки, осуществляемых с привлечением средств материнского (семейного) капитала"</w:t>
      </w:r>
      <w:r w:rsidR="008C51D9" w:rsidRPr="00DC5196">
        <w:rPr>
          <w:rFonts w:ascii="Times New Roman" w:hAnsi="Times New Roman" w:cs="Times New Roman"/>
          <w:sz w:val="28"/>
          <w:szCs w:val="28"/>
        </w:rPr>
        <w:t xml:space="preserve"> на территории Зуевского района </w:t>
      </w:r>
      <w:r w:rsidR="00DC5196">
        <w:rPr>
          <w:rFonts w:ascii="Times New Roman" w:hAnsi="Times New Roman" w:cs="Times New Roman"/>
          <w:sz w:val="28"/>
          <w:szCs w:val="28"/>
        </w:rPr>
        <w:t>К</w:t>
      </w:r>
      <w:r w:rsidR="008C51D9" w:rsidRPr="00DC5196">
        <w:rPr>
          <w:rFonts w:ascii="Times New Roman" w:hAnsi="Times New Roman" w:cs="Times New Roman"/>
          <w:sz w:val="28"/>
          <w:szCs w:val="28"/>
        </w:rPr>
        <w:t>ировской области</w:t>
      </w:r>
      <w:r w:rsidRPr="00DC5196">
        <w:rPr>
          <w:rFonts w:ascii="Times New Roman" w:hAnsi="Times New Roman" w:cs="Times New Roman"/>
          <w:sz w:val="28"/>
          <w:szCs w:val="28"/>
        </w:rPr>
        <w:t>.</w:t>
      </w:r>
    </w:p>
    <w:p w:rsidR="003C73CC" w:rsidRPr="00DC5196" w:rsidRDefault="00DC5196" w:rsidP="00DC5196">
      <w:pPr>
        <w:autoSpaceDE w:val="0"/>
        <w:autoSpaceDN w:val="0"/>
        <w:adjustRightInd w:val="0"/>
        <w:spacing w:after="0"/>
        <w:jc w:val="both"/>
        <w:outlineLvl w:val="2"/>
        <w:rPr>
          <w:rFonts w:ascii="Times New Roman" w:hAnsi="Times New Roman"/>
          <w:bCs/>
          <w:sz w:val="28"/>
          <w:szCs w:val="28"/>
        </w:rPr>
      </w:pPr>
      <w:r>
        <w:rPr>
          <w:rFonts w:ascii="Times New Roman" w:hAnsi="Times New Roman"/>
          <w:sz w:val="28"/>
          <w:szCs w:val="28"/>
        </w:rPr>
        <w:t xml:space="preserve">      </w:t>
      </w:r>
      <w:r w:rsidR="002609D0" w:rsidRPr="00DC5196">
        <w:rPr>
          <w:rFonts w:ascii="Times New Roman" w:hAnsi="Times New Roman"/>
          <w:sz w:val="28"/>
          <w:szCs w:val="28"/>
        </w:rPr>
        <w:t xml:space="preserve">2.2. </w:t>
      </w:r>
      <w:r w:rsidR="00803EE9" w:rsidRPr="00DC5196">
        <w:rPr>
          <w:rFonts w:ascii="Times New Roman" w:hAnsi="Times New Roman"/>
          <w:bCs/>
          <w:color w:val="000000"/>
          <w:sz w:val="28"/>
          <w:szCs w:val="28"/>
        </w:rPr>
        <w:t>Муниципальная услуга предоставляется администрацией Зуевского района Кировской области (сектором градостроительства и архитектуры отдела муниципального хозяйства, градостроительства и ар</w:t>
      </w:r>
      <w:r w:rsidR="003C73CC" w:rsidRPr="00DC5196">
        <w:rPr>
          <w:rFonts w:ascii="Times New Roman" w:hAnsi="Times New Roman"/>
          <w:bCs/>
          <w:color w:val="000000"/>
          <w:sz w:val="28"/>
          <w:szCs w:val="28"/>
        </w:rPr>
        <w:t>хитектуры администрации района)</w:t>
      </w:r>
      <w:r>
        <w:rPr>
          <w:rFonts w:ascii="Times New Roman" w:hAnsi="Times New Roman"/>
          <w:bCs/>
          <w:color w:val="000000"/>
          <w:sz w:val="28"/>
          <w:szCs w:val="28"/>
        </w:rPr>
        <w:t xml:space="preserve"> (далее – администрация)</w:t>
      </w:r>
      <w:r w:rsidR="003C73CC" w:rsidRPr="00DC5196">
        <w:rPr>
          <w:rFonts w:ascii="Times New Roman" w:hAnsi="Times New Roman"/>
          <w:bCs/>
          <w:color w:val="000000"/>
          <w:sz w:val="28"/>
          <w:szCs w:val="28"/>
        </w:rPr>
        <w:t xml:space="preserve">, </w:t>
      </w:r>
      <w:r w:rsidR="003C73CC" w:rsidRPr="00DC5196">
        <w:rPr>
          <w:rFonts w:ascii="Times New Roman" w:hAnsi="Times New Roman"/>
          <w:bCs/>
          <w:sz w:val="28"/>
          <w:szCs w:val="28"/>
        </w:rPr>
        <w:t xml:space="preserve">либо </w:t>
      </w:r>
      <w:r w:rsidR="003C73CC" w:rsidRPr="00DC5196">
        <w:rPr>
          <w:rFonts w:ascii="Times New Roman" w:hAnsi="Times New Roman"/>
          <w:sz w:val="28"/>
          <w:szCs w:val="28"/>
        </w:rPr>
        <w:t>многофункциональным центром</w:t>
      </w:r>
      <w:r w:rsidR="003C73CC" w:rsidRPr="00DC5196">
        <w:rPr>
          <w:rFonts w:ascii="Times New Roman" w:hAnsi="Times New Roman"/>
          <w:b/>
          <w:sz w:val="28"/>
          <w:szCs w:val="28"/>
        </w:rPr>
        <w:t xml:space="preserve"> </w:t>
      </w:r>
      <w:r w:rsidR="003C73CC" w:rsidRPr="00DC5196">
        <w:rPr>
          <w:rFonts w:ascii="Times New Roman" w:hAnsi="Times New Roman"/>
          <w:sz w:val="28"/>
          <w:szCs w:val="28"/>
        </w:rPr>
        <w:t xml:space="preserve"> в порядке, предусмотренном соглашением, заключенным между многофункциональным  центром и администрацией</w:t>
      </w:r>
      <w:r w:rsidR="003C73CC" w:rsidRPr="00DC5196">
        <w:rPr>
          <w:rFonts w:ascii="Times New Roman" w:hAnsi="Times New Roman"/>
          <w:bCs/>
          <w:sz w:val="28"/>
          <w:szCs w:val="28"/>
        </w:rPr>
        <w:t>.</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bookmarkStart w:id="3" w:name="P76"/>
      <w:bookmarkEnd w:id="3"/>
      <w:r w:rsidRPr="00DC5196">
        <w:rPr>
          <w:rFonts w:ascii="Times New Roman" w:hAnsi="Times New Roman" w:cs="Times New Roman"/>
          <w:sz w:val="28"/>
          <w:szCs w:val="28"/>
        </w:rPr>
        <w:t>2.3</w:t>
      </w:r>
      <w:r w:rsidR="002609D0" w:rsidRPr="00DC5196">
        <w:rPr>
          <w:rFonts w:ascii="Times New Roman" w:hAnsi="Times New Roman" w:cs="Times New Roman"/>
          <w:sz w:val="28"/>
          <w:szCs w:val="28"/>
        </w:rPr>
        <w:t>. Результатом предоставления муниципальной услуги является: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proofErr w:type="gramStart"/>
      <w:r w:rsidRPr="00DC5196">
        <w:rPr>
          <w:rFonts w:ascii="Times New Roman" w:hAnsi="Times New Roman" w:cs="Times New Roman"/>
          <w:sz w:val="28"/>
          <w:szCs w:val="28"/>
        </w:rPr>
        <w:t>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w:t>
      </w:r>
      <w:proofErr w:type="gramEnd"/>
      <w:r w:rsidRPr="00DC5196">
        <w:rPr>
          <w:rFonts w:ascii="Times New Roman" w:hAnsi="Times New Roman" w:cs="Times New Roman"/>
          <w:sz w:val="28"/>
          <w:szCs w:val="28"/>
        </w:rPr>
        <w:t xml:space="preserve"> Федерации (далее - акт освидетельствования);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отказ в предоставлении муниципальной услуги.</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2.4</w:t>
      </w:r>
      <w:r w:rsidR="002609D0" w:rsidRPr="00DC5196">
        <w:rPr>
          <w:rFonts w:ascii="Times New Roman" w:hAnsi="Times New Roman" w:cs="Times New Roman"/>
          <w:sz w:val="28"/>
          <w:szCs w:val="28"/>
        </w:rPr>
        <w:t>. Исчерпывающий перечень документов, необходимых для предоставления муниципальной услуги.</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2.4</w:t>
      </w:r>
      <w:r w:rsidR="002609D0" w:rsidRPr="00DC5196">
        <w:rPr>
          <w:rFonts w:ascii="Times New Roman" w:hAnsi="Times New Roman" w:cs="Times New Roman"/>
          <w:sz w:val="28"/>
          <w:szCs w:val="28"/>
        </w:rPr>
        <w:t xml:space="preserve">.1. Для предоставления муниципальной услуги заявитель </w:t>
      </w:r>
      <w:r w:rsidR="002609D0" w:rsidRPr="00DC5196">
        <w:rPr>
          <w:rFonts w:ascii="Times New Roman" w:hAnsi="Times New Roman" w:cs="Times New Roman"/>
          <w:sz w:val="28"/>
          <w:szCs w:val="28"/>
        </w:rPr>
        <w:lastRenderedPageBreak/>
        <w:t>представляет:</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bookmarkStart w:id="4" w:name="P82"/>
      <w:bookmarkEnd w:id="4"/>
      <w:r w:rsidRPr="00DC5196">
        <w:rPr>
          <w:rFonts w:ascii="Times New Roman" w:hAnsi="Times New Roman" w:cs="Times New Roman"/>
          <w:sz w:val="28"/>
          <w:szCs w:val="28"/>
        </w:rPr>
        <w:t>2.4</w:t>
      </w:r>
      <w:r w:rsidR="002609D0" w:rsidRPr="00DC5196">
        <w:rPr>
          <w:rFonts w:ascii="Times New Roman" w:hAnsi="Times New Roman" w:cs="Times New Roman"/>
          <w:sz w:val="28"/>
          <w:szCs w:val="28"/>
        </w:rPr>
        <w:t xml:space="preserve">.1.1. </w:t>
      </w:r>
      <w:hyperlink w:anchor="P323">
        <w:r w:rsidR="002609D0" w:rsidRPr="00DC5196">
          <w:rPr>
            <w:rFonts w:ascii="Times New Roman" w:hAnsi="Times New Roman" w:cs="Times New Roman"/>
            <w:color w:val="0000FF"/>
            <w:sz w:val="28"/>
            <w:szCs w:val="28"/>
          </w:rPr>
          <w:t>Заявление</w:t>
        </w:r>
      </w:hyperlink>
      <w:r w:rsidR="002609D0" w:rsidRPr="00DC5196">
        <w:rPr>
          <w:rFonts w:ascii="Times New Roman" w:hAnsi="Times New Roman" w:cs="Times New Roman"/>
          <w:sz w:val="28"/>
          <w:szCs w:val="28"/>
        </w:rPr>
        <w:t xml:space="preserve"> по форме согласно приложению N 1 к настоящему Административному регламенту (за исключением обращения посредством Единого портала).</w:t>
      </w:r>
    </w:p>
    <w:p w:rsidR="009E3428" w:rsidRPr="00DC5196" w:rsidRDefault="00DC5196" w:rsidP="00DC5196">
      <w:pPr>
        <w:pStyle w:val="ConsPlusNorma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2.4</w:t>
      </w:r>
      <w:r w:rsidR="002609D0" w:rsidRPr="00DC5196">
        <w:rPr>
          <w:rFonts w:ascii="Times New Roman" w:hAnsi="Times New Roman" w:cs="Times New Roman"/>
          <w:sz w:val="28"/>
          <w:szCs w:val="28"/>
        </w:rPr>
        <w:t xml:space="preserve">.1.2. </w:t>
      </w:r>
      <w:bookmarkStart w:id="5" w:name="P84"/>
      <w:bookmarkEnd w:id="5"/>
      <w:r w:rsidR="009E3428" w:rsidRPr="00DC5196">
        <w:rPr>
          <w:rFonts w:ascii="Times New Roman" w:hAnsi="Times New Roman" w:cs="Times New Roman"/>
          <w:bCs/>
          <w:sz w:val="28"/>
          <w:szCs w:val="28"/>
        </w:rPr>
        <w:t xml:space="preserve">Паспорт гражданина Российской Федерации либо иной документ, удостоверяющий личность в соответствии с законодательством Российской Федерации. </w:t>
      </w:r>
      <w:proofErr w:type="gramStart"/>
      <w:r w:rsidR="009E3428" w:rsidRPr="00DC5196">
        <w:rPr>
          <w:rFonts w:ascii="Times New Roman" w:hAnsi="Times New Roman" w:cs="Times New Roman"/>
          <w:bCs/>
          <w:sz w:val="28"/>
          <w:szCs w:val="28"/>
        </w:rPr>
        <w:t xml:space="preserve">В случае представления документов посредством идентификации </w:t>
      </w:r>
      <w:r w:rsidR="009E3428" w:rsidRPr="00DC5196">
        <w:rPr>
          <w:rFonts w:ascii="Times New Roman" w:hAnsi="Times New Roman" w:cs="Times New Roman"/>
          <w:sz w:val="28"/>
          <w:szCs w:val="28"/>
        </w:rPr>
        <w:t xml:space="preserve">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6" w:history="1">
        <w:r w:rsidR="009E3428" w:rsidRPr="00DC5196">
          <w:rPr>
            <w:rFonts w:ascii="Times New Roman" w:hAnsi="Times New Roman" w:cs="Times New Roman"/>
            <w:sz w:val="28"/>
            <w:szCs w:val="28"/>
          </w:rPr>
          <w:t>статьями 9</w:t>
        </w:r>
      </w:hyperlink>
      <w:r w:rsidR="009E3428" w:rsidRPr="00DC5196">
        <w:rPr>
          <w:rFonts w:ascii="Times New Roman" w:hAnsi="Times New Roman" w:cs="Times New Roman"/>
          <w:sz w:val="28"/>
          <w:szCs w:val="28"/>
        </w:rPr>
        <w:t xml:space="preserve">, </w:t>
      </w:r>
      <w:hyperlink r:id="rId7" w:history="1">
        <w:r w:rsidR="009E3428" w:rsidRPr="00DC5196">
          <w:rPr>
            <w:rFonts w:ascii="Times New Roman" w:hAnsi="Times New Roman" w:cs="Times New Roman"/>
            <w:sz w:val="28"/>
            <w:szCs w:val="28"/>
          </w:rPr>
          <w:t>10</w:t>
        </w:r>
      </w:hyperlink>
      <w:r w:rsidR="009E3428" w:rsidRPr="00DC5196">
        <w:rPr>
          <w:rFonts w:ascii="Times New Roman" w:hAnsi="Times New Roman" w:cs="Times New Roman"/>
          <w:sz w:val="28"/>
          <w:szCs w:val="28"/>
        </w:rPr>
        <w:t xml:space="preserve"> и </w:t>
      </w:r>
      <w:hyperlink r:id="rId8" w:history="1">
        <w:r w:rsidR="009E3428" w:rsidRPr="00DC5196">
          <w:rPr>
            <w:rFonts w:ascii="Times New Roman" w:hAnsi="Times New Roman" w:cs="Times New Roman"/>
            <w:sz w:val="28"/>
            <w:szCs w:val="28"/>
          </w:rPr>
          <w:t>14</w:t>
        </w:r>
      </w:hyperlink>
      <w:r>
        <w:rPr>
          <w:rFonts w:ascii="Times New Roman" w:hAnsi="Times New Roman" w:cs="Times New Roman"/>
          <w:sz w:val="28"/>
          <w:szCs w:val="28"/>
        </w:rPr>
        <w:t xml:space="preserve"> Федерального закона   </w:t>
      </w:r>
      <w:r w:rsidR="009E3428" w:rsidRPr="00DC5196">
        <w:rPr>
          <w:rFonts w:ascii="Times New Roman" w:hAnsi="Times New Roman" w:cs="Times New Roman"/>
          <w:sz w:val="28"/>
          <w:szCs w:val="28"/>
        </w:rPr>
        <w:t>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w:t>
      </w:r>
      <w:proofErr w:type="gramEnd"/>
      <w:r w:rsidR="009E3428" w:rsidRPr="00DC5196">
        <w:rPr>
          <w:rFonts w:ascii="Times New Roman" w:hAnsi="Times New Roman" w:cs="Times New Roman"/>
          <w:sz w:val="28"/>
          <w:szCs w:val="28"/>
        </w:rPr>
        <w:t xml:space="preserve"> отдельных положений законодательных актов Российской Федерации" </w:t>
      </w:r>
      <w:r w:rsidR="009E3428" w:rsidRPr="00DC5196">
        <w:rPr>
          <w:rFonts w:ascii="Times New Roman" w:hAnsi="Times New Roman" w:cs="Times New Roman"/>
          <w:bCs/>
          <w:sz w:val="28"/>
          <w:szCs w:val="28"/>
        </w:rPr>
        <w:t>представление указанных документов не требуется.</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2.4</w:t>
      </w:r>
      <w:r w:rsidR="002609D0" w:rsidRPr="00DC5196">
        <w:rPr>
          <w:rFonts w:ascii="Times New Roman" w:hAnsi="Times New Roman" w:cs="Times New Roman"/>
          <w:sz w:val="28"/>
          <w:szCs w:val="28"/>
        </w:rPr>
        <w:t>.1.3. Документ, подтверждающий полномочия представителя заявителя, в случае обращения за предоставлением муниципальной услуги представителя заявителя.</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bookmarkStart w:id="6" w:name="P85"/>
      <w:bookmarkEnd w:id="6"/>
      <w:r w:rsidRPr="00DC5196">
        <w:rPr>
          <w:rFonts w:ascii="Times New Roman" w:hAnsi="Times New Roman" w:cs="Times New Roman"/>
          <w:sz w:val="28"/>
          <w:szCs w:val="28"/>
        </w:rPr>
        <w:t>2.4</w:t>
      </w:r>
      <w:r w:rsidR="002609D0" w:rsidRPr="00DC5196">
        <w:rPr>
          <w:rFonts w:ascii="Times New Roman" w:hAnsi="Times New Roman" w:cs="Times New Roman"/>
          <w:sz w:val="28"/>
          <w:szCs w:val="28"/>
        </w:rPr>
        <w:t xml:space="preserve">.1.4. </w:t>
      </w:r>
      <w:proofErr w:type="gramStart"/>
      <w:r w:rsidR="002609D0" w:rsidRPr="00DC5196">
        <w:rPr>
          <w:rFonts w:ascii="Times New Roman" w:hAnsi="Times New Roman" w:cs="Times New Roman"/>
          <w:sz w:val="28"/>
          <w:szCs w:val="28"/>
        </w:rPr>
        <w:t>Разрешение на строительство объекта капитального строительства или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roofErr w:type="gramEnd"/>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bookmarkStart w:id="7" w:name="P86"/>
      <w:bookmarkEnd w:id="7"/>
      <w:r w:rsidRPr="00DC5196">
        <w:rPr>
          <w:rFonts w:ascii="Times New Roman" w:hAnsi="Times New Roman" w:cs="Times New Roman"/>
          <w:sz w:val="28"/>
          <w:szCs w:val="28"/>
        </w:rPr>
        <w:t>2.4</w:t>
      </w:r>
      <w:r w:rsidR="002609D0" w:rsidRPr="00DC5196">
        <w:rPr>
          <w:rFonts w:ascii="Times New Roman" w:hAnsi="Times New Roman" w:cs="Times New Roman"/>
          <w:sz w:val="28"/>
          <w:szCs w:val="28"/>
        </w:rPr>
        <w:t>.1.5. Государственный сертификат на материнский (семейный) капитал.</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bookmarkStart w:id="8" w:name="P87"/>
      <w:bookmarkEnd w:id="8"/>
      <w:r w:rsidRPr="00DC5196">
        <w:rPr>
          <w:rFonts w:ascii="Times New Roman" w:hAnsi="Times New Roman" w:cs="Times New Roman"/>
          <w:sz w:val="28"/>
          <w:szCs w:val="28"/>
        </w:rPr>
        <w:t>2.4</w:t>
      </w:r>
      <w:r w:rsidR="002609D0" w:rsidRPr="00DC5196">
        <w:rPr>
          <w:rFonts w:ascii="Times New Roman" w:hAnsi="Times New Roman" w:cs="Times New Roman"/>
          <w:sz w:val="28"/>
          <w:szCs w:val="28"/>
        </w:rPr>
        <w:t>.1.6. К заявлению о выдаче акта освидетельствования может быть приложен документ, подтверждающий факт создания объекта индивидуального жилищного строительства или дома блокированной застройки (кадастровый паспорт здания, сооружения, объекта незавершенного строительства или кадастровая выписка об объекте недвижимости).</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bookmarkStart w:id="9" w:name="P89"/>
      <w:bookmarkEnd w:id="9"/>
      <w:r w:rsidRPr="00DC5196">
        <w:rPr>
          <w:rFonts w:ascii="Times New Roman" w:hAnsi="Times New Roman" w:cs="Times New Roman"/>
          <w:sz w:val="28"/>
          <w:szCs w:val="28"/>
        </w:rPr>
        <w:t>2.4</w:t>
      </w:r>
      <w:r w:rsidR="002609D0" w:rsidRPr="00DC5196">
        <w:rPr>
          <w:rFonts w:ascii="Times New Roman" w:hAnsi="Times New Roman" w:cs="Times New Roman"/>
          <w:sz w:val="28"/>
          <w:szCs w:val="28"/>
        </w:rPr>
        <w:t xml:space="preserve">.2. Документы, указанные в </w:t>
      </w:r>
      <w:hyperlink w:anchor="P82">
        <w:r w:rsidRPr="00DC5196">
          <w:rPr>
            <w:rFonts w:ascii="Times New Roman" w:hAnsi="Times New Roman" w:cs="Times New Roman"/>
            <w:color w:val="0000FF"/>
            <w:sz w:val="28"/>
            <w:szCs w:val="28"/>
          </w:rPr>
          <w:t>подпунктах 2.4</w:t>
        </w:r>
        <w:r w:rsidR="002609D0" w:rsidRPr="00DC5196">
          <w:rPr>
            <w:rFonts w:ascii="Times New Roman" w:hAnsi="Times New Roman" w:cs="Times New Roman"/>
            <w:color w:val="0000FF"/>
            <w:sz w:val="28"/>
            <w:szCs w:val="28"/>
          </w:rPr>
          <w:t>.1.1</w:t>
        </w:r>
      </w:hyperlink>
      <w:r w:rsidR="002609D0" w:rsidRPr="00DC5196">
        <w:rPr>
          <w:rFonts w:ascii="Times New Roman" w:hAnsi="Times New Roman" w:cs="Times New Roman"/>
          <w:sz w:val="28"/>
          <w:szCs w:val="28"/>
        </w:rPr>
        <w:t xml:space="preserve"> - </w:t>
      </w:r>
      <w:hyperlink w:anchor="P84">
        <w:r w:rsidRPr="00DC5196">
          <w:rPr>
            <w:rFonts w:ascii="Times New Roman" w:hAnsi="Times New Roman" w:cs="Times New Roman"/>
            <w:color w:val="0000FF"/>
            <w:sz w:val="28"/>
            <w:szCs w:val="28"/>
          </w:rPr>
          <w:t>2.4.1.3 пункта 2.4.1 подраздела 2.4</w:t>
        </w:r>
        <w:r w:rsidR="002609D0" w:rsidRPr="00DC5196">
          <w:rPr>
            <w:rFonts w:ascii="Times New Roman" w:hAnsi="Times New Roman" w:cs="Times New Roman"/>
            <w:color w:val="0000FF"/>
            <w:sz w:val="28"/>
            <w:szCs w:val="28"/>
          </w:rPr>
          <w:t xml:space="preserve"> раздела 2</w:t>
        </w:r>
      </w:hyperlink>
      <w:r w:rsidR="002609D0" w:rsidRPr="00DC5196">
        <w:rPr>
          <w:rFonts w:ascii="Times New Roman" w:hAnsi="Times New Roman" w:cs="Times New Roman"/>
          <w:sz w:val="28"/>
          <w:szCs w:val="28"/>
        </w:rPr>
        <w:t xml:space="preserve"> настоящего Административного регламента, должны быть представлены заявителем самостоятельно.</w:t>
      </w:r>
    </w:p>
    <w:p w:rsidR="002609D0" w:rsidRPr="00DC5196" w:rsidRDefault="00742544" w:rsidP="00DC5196">
      <w:pPr>
        <w:pStyle w:val="ConsPlusNormal"/>
        <w:spacing w:line="276" w:lineRule="auto"/>
        <w:ind w:firstLine="540"/>
        <w:jc w:val="both"/>
        <w:rPr>
          <w:sz w:val="28"/>
          <w:szCs w:val="28"/>
        </w:rPr>
      </w:pPr>
      <w:r w:rsidRPr="00DC5196">
        <w:rPr>
          <w:rFonts w:ascii="Times New Roman" w:hAnsi="Times New Roman" w:cs="Times New Roman"/>
          <w:sz w:val="28"/>
          <w:szCs w:val="28"/>
        </w:rPr>
        <w:t>2.4</w:t>
      </w:r>
      <w:r w:rsidR="002609D0" w:rsidRPr="00DC5196">
        <w:rPr>
          <w:rFonts w:ascii="Times New Roman" w:hAnsi="Times New Roman" w:cs="Times New Roman"/>
          <w:sz w:val="28"/>
          <w:szCs w:val="28"/>
        </w:rPr>
        <w:t xml:space="preserve">.3. Документы (их копии или сведения, содержащиеся в них), </w:t>
      </w:r>
      <w:r w:rsidR="002609D0" w:rsidRPr="00DC5196">
        <w:rPr>
          <w:rFonts w:ascii="Times New Roman" w:hAnsi="Times New Roman" w:cs="Times New Roman"/>
          <w:sz w:val="28"/>
          <w:szCs w:val="28"/>
        </w:rPr>
        <w:lastRenderedPageBreak/>
        <w:t xml:space="preserve">указанные в </w:t>
      </w:r>
      <w:hyperlink w:anchor="P85">
        <w:r w:rsidRPr="00DC5196">
          <w:rPr>
            <w:rFonts w:ascii="Times New Roman" w:hAnsi="Times New Roman" w:cs="Times New Roman"/>
            <w:color w:val="0000FF"/>
            <w:sz w:val="28"/>
            <w:szCs w:val="28"/>
          </w:rPr>
          <w:t>подпунктах 2.4</w:t>
        </w:r>
        <w:r w:rsidR="002609D0" w:rsidRPr="00DC5196">
          <w:rPr>
            <w:rFonts w:ascii="Times New Roman" w:hAnsi="Times New Roman" w:cs="Times New Roman"/>
            <w:color w:val="0000FF"/>
            <w:sz w:val="28"/>
            <w:szCs w:val="28"/>
          </w:rPr>
          <w:t>.1.4</w:t>
        </w:r>
      </w:hyperlink>
      <w:r w:rsidR="002609D0" w:rsidRPr="00DC5196">
        <w:rPr>
          <w:rFonts w:ascii="Times New Roman" w:hAnsi="Times New Roman" w:cs="Times New Roman"/>
          <w:sz w:val="28"/>
          <w:szCs w:val="28"/>
        </w:rPr>
        <w:t xml:space="preserve"> - </w:t>
      </w:r>
      <w:hyperlink w:anchor="P87">
        <w:r w:rsidRPr="00DC5196">
          <w:rPr>
            <w:rFonts w:ascii="Times New Roman" w:hAnsi="Times New Roman" w:cs="Times New Roman"/>
            <w:color w:val="0000FF"/>
            <w:sz w:val="28"/>
            <w:szCs w:val="28"/>
          </w:rPr>
          <w:t>2.4</w:t>
        </w:r>
        <w:r w:rsidR="002609D0" w:rsidRPr="00DC5196">
          <w:rPr>
            <w:rFonts w:ascii="Times New Roman" w:hAnsi="Times New Roman" w:cs="Times New Roman"/>
            <w:color w:val="0000FF"/>
            <w:sz w:val="28"/>
            <w:szCs w:val="28"/>
          </w:rPr>
          <w:t>.1.6 пу</w:t>
        </w:r>
        <w:r w:rsidRPr="00DC5196">
          <w:rPr>
            <w:rFonts w:ascii="Times New Roman" w:hAnsi="Times New Roman" w:cs="Times New Roman"/>
            <w:color w:val="0000FF"/>
            <w:sz w:val="28"/>
            <w:szCs w:val="28"/>
          </w:rPr>
          <w:t>нкта 2.4</w:t>
        </w:r>
        <w:r w:rsidR="002609D0" w:rsidRPr="00DC5196">
          <w:rPr>
            <w:rFonts w:ascii="Times New Roman" w:hAnsi="Times New Roman" w:cs="Times New Roman"/>
            <w:color w:val="0000FF"/>
            <w:sz w:val="28"/>
            <w:szCs w:val="28"/>
          </w:rPr>
          <w:t>.1 подраздела 2.5</w:t>
        </w:r>
      </w:hyperlink>
      <w:r w:rsidR="002609D0" w:rsidRPr="00DC5196">
        <w:rPr>
          <w:rFonts w:ascii="Times New Roman" w:hAnsi="Times New Roman" w:cs="Times New Roman"/>
          <w:sz w:val="28"/>
          <w:szCs w:val="28"/>
        </w:rPr>
        <w:t xml:space="preserve"> настоящего Административного регламента, заявитель вправе представить самостоятельно по собственной инициативе. В случае если заявитель не представил документы, указанные в </w:t>
      </w:r>
      <w:hyperlink w:anchor="P85">
        <w:r w:rsidRPr="00DC5196">
          <w:rPr>
            <w:rFonts w:ascii="Times New Roman" w:hAnsi="Times New Roman" w:cs="Times New Roman"/>
            <w:color w:val="0000FF"/>
            <w:sz w:val="28"/>
            <w:szCs w:val="28"/>
          </w:rPr>
          <w:t>пунктах 2.4</w:t>
        </w:r>
        <w:r w:rsidR="002609D0" w:rsidRPr="00DC5196">
          <w:rPr>
            <w:rFonts w:ascii="Times New Roman" w:hAnsi="Times New Roman" w:cs="Times New Roman"/>
            <w:color w:val="0000FF"/>
            <w:sz w:val="28"/>
            <w:szCs w:val="28"/>
          </w:rPr>
          <w:t>.1.4</w:t>
        </w:r>
      </w:hyperlink>
      <w:r w:rsidR="002609D0" w:rsidRPr="00DC5196">
        <w:rPr>
          <w:rFonts w:ascii="Times New Roman" w:hAnsi="Times New Roman" w:cs="Times New Roman"/>
          <w:sz w:val="28"/>
          <w:szCs w:val="28"/>
        </w:rPr>
        <w:t xml:space="preserve">, </w:t>
      </w:r>
      <w:hyperlink w:anchor="P86">
        <w:r w:rsidRPr="00DC5196">
          <w:rPr>
            <w:rFonts w:ascii="Times New Roman" w:hAnsi="Times New Roman" w:cs="Times New Roman"/>
            <w:color w:val="0000FF"/>
            <w:sz w:val="28"/>
            <w:szCs w:val="28"/>
          </w:rPr>
          <w:t>4</w:t>
        </w:r>
      </w:hyperlink>
      <w:r w:rsidR="002609D0" w:rsidRPr="00DC5196">
        <w:rPr>
          <w:rFonts w:ascii="Times New Roman" w:hAnsi="Times New Roman" w:cs="Times New Roman"/>
          <w:sz w:val="28"/>
          <w:szCs w:val="28"/>
        </w:rPr>
        <w:t xml:space="preserve"> настоящего Административного регламента, самостоятельно по собственной инициативе, они</w:t>
      </w:r>
      <w:r w:rsidR="003C73CC" w:rsidRPr="00DC5196">
        <w:rPr>
          <w:rFonts w:ascii="Times New Roman" w:hAnsi="Times New Roman" w:cs="Times New Roman"/>
          <w:sz w:val="28"/>
          <w:szCs w:val="28"/>
        </w:rPr>
        <w:t xml:space="preserve"> запрашиваются а</w:t>
      </w:r>
      <w:r w:rsidR="00100C05" w:rsidRPr="00DC5196">
        <w:rPr>
          <w:rFonts w:ascii="Times New Roman" w:hAnsi="Times New Roman" w:cs="Times New Roman"/>
          <w:sz w:val="28"/>
          <w:szCs w:val="28"/>
        </w:rPr>
        <w:t>д</w:t>
      </w:r>
      <w:r w:rsidR="002609D0" w:rsidRPr="00DC5196">
        <w:rPr>
          <w:rFonts w:ascii="Times New Roman" w:hAnsi="Times New Roman" w:cs="Times New Roman"/>
          <w:sz w:val="28"/>
          <w:szCs w:val="28"/>
        </w:rPr>
        <w:t>министрацией в рамках межведомственного информационного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2.4</w:t>
      </w:r>
      <w:r w:rsidR="002609D0" w:rsidRPr="00DC5196">
        <w:rPr>
          <w:rFonts w:ascii="Times New Roman" w:hAnsi="Times New Roman" w:cs="Times New Roman"/>
          <w:sz w:val="28"/>
          <w:szCs w:val="28"/>
        </w:rPr>
        <w:t>.4. Документы, необходимые для предоставления муниципальной услуги, могут быть направлены в форме электронных документов с использованием Единого портала. В этом случае документы подписываются электронной подписью в соответствии с законодательством Российской Федерации.</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2.4</w:t>
      </w:r>
      <w:r w:rsidR="002609D0" w:rsidRPr="00DC5196">
        <w:rPr>
          <w:rFonts w:ascii="Times New Roman" w:hAnsi="Times New Roman" w:cs="Times New Roman"/>
          <w:sz w:val="28"/>
          <w:szCs w:val="28"/>
        </w:rPr>
        <w:t>.5. Заявитель несет ответственность за достоверность представленных документов (информации) в соответствии с законодательством Российской Федерации.</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2.5</w:t>
      </w:r>
      <w:r w:rsidR="002609D0" w:rsidRPr="00DC5196">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отсутствует.</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2.6</w:t>
      </w:r>
      <w:r w:rsidR="002609D0" w:rsidRPr="00DC5196">
        <w:rPr>
          <w:rFonts w:ascii="Times New Roman" w:hAnsi="Times New Roman" w:cs="Times New Roman"/>
          <w:sz w:val="28"/>
          <w:szCs w:val="28"/>
        </w:rPr>
        <w:t>. При предо</w:t>
      </w:r>
      <w:r w:rsidR="003C73CC" w:rsidRPr="00DC5196">
        <w:rPr>
          <w:rFonts w:ascii="Times New Roman" w:hAnsi="Times New Roman" w:cs="Times New Roman"/>
          <w:sz w:val="28"/>
          <w:szCs w:val="28"/>
        </w:rPr>
        <w:t>ставлении муниципальной услуги а</w:t>
      </w:r>
      <w:r w:rsidR="002609D0" w:rsidRPr="00DC5196">
        <w:rPr>
          <w:rFonts w:ascii="Times New Roman" w:hAnsi="Times New Roman" w:cs="Times New Roman"/>
          <w:sz w:val="28"/>
          <w:szCs w:val="28"/>
        </w:rPr>
        <w:t>дминистрация не вправе требовать от заявителя:</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2.6</w:t>
      </w:r>
      <w:r w:rsidR="002609D0" w:rsidRPr="00DC5196">
        <w:rPr>
          <w:rFonts w:ascii="Times New Roman" w:hAnsi="Times New Roman" w:cs="Times New Roman"/>
          <w:sz w:val="28"/>
          <w:szCs w:val="28"/>
        </w:rPr>
        <w:t>.1.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w:t>
      </w:r>
      <w:r w:rsidR="00742544" w:rsidRPr="00DC5196">
        <w:rPr>
          <w:rFonts w:ascii="Times New Roman" w:hAnsi="Times New Roman" w:cs="Times New Roman"/>
          <w:sz w:val="28"/>
          <w:szCs w:val="28"/>
        </w:rPr>
        <w:t>6</w:t>
      </w:r>
      <w:r w:rsidRPr="00DC5196">
        <w:rPr>
          <w:rFonts w:ascii="Times New Roman" w:hAnsi="Times New Roman" w:cs="Times New Roman"/>
          <w:sz w:val="28"/>
          <w:szCs w:val="28"/>
        </w:rPr>
        <w:t xml:space="preserve">.2. </w:t>
      </w:r>
      <w:proofErr w:type="gramStart"/>
      <w:r w:rsidRPr="00DC5196">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Кировской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9">
        <w:r w:rsidRPr="00DC5196">
          <w:rPr>
            <w:rFonts w:ascii="Times New Roman" w:hAnsi="Times New Roman" w:cs="Times New Roman"/>
            <w:color w:val="0000FF"/>
            <w:sz w:val="28"/>
            <w:szCs w:val="28"/>
          </w:rPr>
          <w:t>части 6 статьи 7</w:t>
        </w:r>
      </w:hyperlink>
      <w:r w:rsidRPr="00DC5196">
        <w:rPr>
          <w:rFonts w:ascii="Times New Roman" w:hAnsi="Times New Roman" w:cs="Times New Roman"/>
          <w:sz w:val="28"/>
          <w:szCs w:val="28"/>
        </w:rPr>
        <w:t xml:space="preserve"> Закона N 210-ФЗ.</w:t>
      </w:r>
      <w:proofErr w:type="gramEnd"/>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2.6</w:t>
      </w:r>
      <w:r w:rsidR="002609D0" w:rsidRPr="00DC5196">
        <w:rPr>
          <w:rFonts w:ascii="Times New Roman" w:hAnsi="Times New Roman" w:cs="Times New Roman"/>
          <w:sz w:val="28"/>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получения муниципальных услуг).</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lastRenderedPageBreak/>
        <w:t>2.6</w:t>
      </w:r>
      <w:r w:rsidR="002609D0" w:rsidRPr="00DC5196">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при первоначальном отказе в предоставлении муниципальной услуги, за исключением следующих случаев: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после первоначального отказа в предоставлении муниципальной услуги и не включенных в представленный ранее комплект документов;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после первоначального отказа в предоставлении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proofErr w:type="gramStart"/>
      <w:r w:rsidRPr="00DC5196">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w:t>
      </w:r>
      <w:proofErr w:type="gramEnd"/>
      <w:r w:rsidRPr="00DC5196">
        <w:rPr>
          <w:rFonts w:ascii="Times New Roman" w:hAnsi="Times New Roman" w:cs="Times New Roman"/>
          <w:sz w:val="28"/>
          <w:szCs w:val="28"/>
        </w:rPr>
        <w:t xml:space="preserve">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2.6</w:t>
      </w:r>
      <w:r w:rsidR="002609D0" w:rsidRPr="00DC5196">
        <w:rPr>
          <w:rFonts w:ascii="Times New Roman" w:hAnsi="Times New Roman" w:cs="Times New Roman"/>
          <w:sz w:val="28"/>
          <w:szCs w:val="28"/>
        </w:rPr>
        <w:t xml:space="preserve">.5. Предоставления на бумажном носителе документов и информации, электронные копии которых ранее были заверены в соответствии с </w:t>
      </w:r>
      <w:hyperlink r:id="rId10">
        <w:r w:rsidR="002609D0" w:rsidRPr="00DC5196">
          <w:rPr>
            <w:rFonts w:ascii="Times New Roman" w:hAnsi="Times New Roman" w:cs="Times New Roman"/>
            <w:color w:val="0000FF"/>
            <w:sz w:val="28"/>
            <w:szCs w:val="28"/>
          </w:rPr>
          <w:t>пунктом 7.2 части 1 статьи 16</w:t>
        </w:r>
      </w:hyperlink>
      <w:r w:rsidR="002609D0" w:rsidRPr="00DC5196">
        <w:rPr>
          <w:rFonts w:ascii="Times New Roman" w:hAnsi="Times New Roman" w:cs="Times New Roman"/>
          <w:sz w:val="28"/>
          <w:szCs w:val="28"/>
        </w:rPr>
        <w:t xml:space="preserve"> Закона N 210-ФЗ, за исключением случаев, если нанесение отметок на такие </w:t>
      </w:r>
      <w:proofErr w:type="gramStart"/>
      <w:r w:rsidR="002609D0" w:rsidRPr="00DC5196">
        <w:rPr>
          <w:rFonts w:ascii="Times New Roman" w:hAnsi="Times New Roman" w:cs="Times New Roman"/>
          <w:sz w:val="28"/>
          <w:szCs w:val="28"/>
        </w:rPr>
        <w:t>документы</w:t>
      </w:r>
      <w:proofErr w:type="gramEnd"/>
      <w:r w:rsidR="002609D0" w:rsidRPr="00DC5196">
        <w:rPr>
          <w:rFonts w:ascii="Times New Roman" w:hAnsi="Times New Roman" w:cs="Times New Roman"/>
          <w:sz w:val="28"/>
          <w:szCs w:val="28"/>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bookmarkStart w:id="10" w:name="P104"/>
      <w:bookmarkEnd w:id="10"/>
      <w:r w:rsidRPr="00DC5196">
        <w:rPr>
          <w:rFonts w:ascii="Times New Roman" w:hAnsi="Times New Roman" w:cs="Times New Roman"/>
          <w:sz w:val="28"/>
          <w:szCs w:val="28"/>
        </w:rPr>
        <w:t>2.7</w:t>
      </w:r>
      <w:r w:rsidR="002609D0" w:rsidRPr="00DC5196">
        <w:rPr>
          <w:rFonts w:ascii="Times New Roman" w:hAnsi="Times New Roman" w:cs="Times New Roman"/>
          <w:sz w:val="28"/>
          <w:szCs w:val="28"/>
        </w:rPr>
        <w:t>. Исчерпывающий перечень оснований для отказа в приеме документов:</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2.7.</w:t>
      </w:r>
      <w:r w:rsidR="002609D0" w:rsidRPr="00DC5196">
        <w:rPr>
          <w:rFonts w:ascii="Times New Roman" w:hAnsi="Times New Roman" w:cs="Times New Roman"/>
          <w:sz w:val="28"/>
          <w:szCs w:val="28"/>
        </w:rPr>
        <w:t xml:space="preserve">1. Документы, необходимые для предоставления муниципальной услуги, поданы в орган, в полномочия которого не входит предоставление </w:t>
      </w:r>
      <w:r w:rsidR="002609D0" w:rsidRPr="00DC5196">
        <w:rPr>
          <w:rFonts w:ascii="Times New Roman" w:hAnsi="Times New Roman" w:cs="Times New Roman"/>
          <w:sz w:val="28"/>
          <w:szCs w:val="28"/>
        </w:rPr>
        <w:lastRenderedPageBreak/>
        <w:t>муниципальной услуги.</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2.7</w:t>
      </w:r>
      <w:r w:rsidR="002609D0" w:rsidRPr="00DC5196">
        <w:rPr>
          <w:rFonts w:ascii="Times New Roman" w:hAnsi="Times New Roman" w:cs="Times New Roman"/>
          <w:sz w:val="28"/>
          <w:szCs w:val="28"/>
        </w:rPr>
        <w:t>.2. Представленные документы или сведения утратили силу на момент обращения за предоставлением муниципальной услуги (документ, удостоверяющий личность, а в случае обращения за предоставлением муниципальной услуги представителя заявителя - документ, удостоверяющий его полномочия).</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2.7</w:t>
      </w:r>
      <w:r w:rsidR="002609D0" w:rsidRPr="00DC5196">
        <w:rPr>
          <w:rFonts w:ascii="Times New Roman" w:hAnsi="Times New Roman" w:cs="Times New Roman"/>
          <w:sz w:val="28"/>
          <w:szCs w:val="28"/>
        </w:rPr>
        <w:t>.3. Представленные документы содержат подчистки, приписки и исправления текста, не заверенные в порядке, установленном законодательством Российской Федерации.</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2.7</w:t>
      </w:r>
      <w:r w:rsidR="002609D0" w:rsidRPr="00DC5196">
        <w:rPr>
          <w:rFonts w:ascii="Times New Roman" w:hAnsi="Times New Roman" w:cs="Times New Roman"/>
          <w:sz w:val="28"/>
          <w:szCs w:val="28"/>
        </w:rPr>
        <w:t>.4. Текст заявления в форме документа на бумажном носителе не поддается прочтению.</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2.7</w:t>
      </w:r>
      <w:r w:rsidR="002609D0" w:rsidRPr="00DC5196">
        <w:rPr>
          <w:rFonts w:ascii="Times New Roman" w:hAnsi="Times New Roman" w:cs="Times New Roman"/>
          <w:sz w:val="28"/>
          <w:szCs w:val="28"/>
        </w:rPr>
        <w:t>.5. Представленные электронные документы или электронные копии документов содержат повреждения, наличие которых не позволяет однозначно истолковать их содержание, а также в полном объеме использовать информацию и сведения, содержащиеся в документах, для предоставления муниципальной услуги.</w:t>
      </w:r>
    </w:p>
    <w:p w:rsidR="002609D0" w:rsidRPr="00DC5196" w:rsidRDefault="00742544" w:rsidP="00DC5196">
      <w:pPr>
        <w:pStyle w:val="ConsPlusNormal"/>
        <w:spacing w:line="276" w:lineRule="auto"/>
        <w:ind w:firstLine="540"/>
        <w:jc w:val="both"/>
        <w:rPr>
          <w:rFonts w:ascii="Times New Roman" w:hAnsi="Times New Roman" w:cs="Times New Roman"/>
          <w:color w:val="FF0000"/>
          <w:sz w:val="28"/>
          <w:szCs w:val="28"/>
        </w:rPr>
      </w:pPr>
      <w:bookmarkStart w:id="11" w:name="P110"/>
      <w:bookmarkEnd w:id="11"/>
      <w:r w:rsidRPr="00DC5196">
        <w:rPr>
          <w:rFonts w:ascii="Times New Roman" w:hAnsi="Times New Roman" w:cs="Times New Roman"/>
          <w:sz w:val="28"/>
          <w:szCs w:val="28"/>
        </w:rPr>
        <w:t>2.8</w:t>
      </w:r>
      <w:r w:rsidR="002609D0" w:rsidRPr="00DC5196">
        <w:rPr>
          <w:rFonts w:ascii="Times New Roman" w:hAnsi="Times New Roman" w:cs="Times New Roman"/>
          <w:sz w:val="28"/>
          <w:szCs w:val="28"/>
        </w:rPr>
        <w:t>. Исчерпывающий перечень оснований для отказа в предоставлении муниципальной услуги</w:t>
      </w:r>
      <w:r w:rsidR="002609D0" w:rsidRPr="00DC5196">
        <w:rPr>
          <w:rFonts w:ascii="Times New Roman" w:hAnsi="Times New Roman" w:cs="Times New Roman"/>
          <w:color w:val="FF0000"/>
          <w:sz w:val="28"/>
          <w:szCs w:val="28"/>
        </w:rPr>
        <w:t>.</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bookmarkStart w:id="12" w:name="P111"/>
      <w:bookmarkEnd w:id="12"/>
      <w:r w:rsidRPr="00DC5196">
        <w:rPr>
          <w:rFonts w:ascii="Times New Roman" w:hAnsi="Times New Roman" w:cs="Times New Roman"/>
          <w:sz w:val="28"/>
          <w:szCs w:val="28"/>
        </w:rPr>
        <w:t>2.8</w:t>
      </w:r>
      <w:r w:rsidR="002609D0" w:rsidRPr="00DC5196">
        <w:rPr>
          <w:rFonts w:ascii="Times New Roman" w:hAnsi="Times New Roman" w:cs="Times New Roman"/>
          <w:sz w:val="28"/>
          <w:szCs w:val="28"/>
        </w:rPr>
        <w:t xml:space="preserve">.1. Несоответствие заявителя требованиям, установленным </w:t>
      </w:r>
      <w:hyperlink w:anchor="P50">
        <w:r w:rsidR="002609D0" w:rsidRPr="00DC5196">
          <w:rPr>
            <w:rFonts w:ascii="Times New Roman" w:hAnsi="Times New Roman" w:cs="Times New Roman"/>
            <w:color w:val="0000FF"/>
            <w:sz w:val="28"/>
            <w:szCs w:val="28"/>
          </w:rPr>
          <w:t>подразделом 1.2 раздела 1</w:t>
        </w:r>
      </w:hyperlink>
      <w:r w:rsidR="002609D0" w:rsidRPr="00DC5196">
        <w:rPr>
          <w:rFonts w:ascii="Times New Roman" w:hAnsi="Times New Roman" w:cs="Times New Roman"/>
          <w:sz w:val="28"/>
          <w:szCs w:val="28"/>
        </w:rPr>
        <w:t xml:space="preserve"> настоящего Административного регламента.</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bookmarkStart w:id="13" w:name="P112"/>
      <w:bookmarkEnd w:id="13"/>
      <w:r w:rsidRPr="00DC5196">
        <w:rPr>
          <w:rFonts w:ascii="Times New Roman" w:hAnsi="Times New Roman" w:cs="Times New Roman"/>
          <w:sz w:val="28"/>
          <w:szCs w:val="28"/>
        </w:rPr>
        <w:t>2.8</w:t>
      </w:r>
      <w:r w:rsidR="002609D0" w:rsidRPr="00DC5196">
        <w:rPr>
          <w:rFonts w:ascii="Times New Roman" w:hAnsi="Times New Roman" w:cs="Times New Roman"/>
          <w:sz w:val="28"/>
          <w:szCs w:val="28"/>
        </w:rPr>
        <w:t xml:space="preserve">.2. Непредставление заявителем документов, которые должны быть представлены самостоятельно в соответствии с </w:t>
      </w:r>
      <w:hyperlink w:anchor="P89">
        <w:r w:rsidR="002609D0" w:rsidRPr="00DC5196">
          <w:rPr>
            <w:rFonts w:ascii="Times New Roman" w:hAnsi="Times New Roman" w:cs="Times New Roman"/>
            <w:color w:val="0000FF"/>
            <w:sz w:val="28"/>
            <w:szCs w:val="28"/>
          </w:rPr>
          <w:t>пунктом 2.</w:t>
        </w:r>
        <w:r w:rsidRPr="00DC5196">
          <w:rPr>
            <w:rFonts w:ascii="Times New Roman" w:hAnsi="Times New Roman" w:cs="Times New Roman"/>
            <w:color w:val="0000FF"/>
            <w:sz w:val="28"/>
            <w:szCs w:val="28"/>
          </w:rPr>
          <w:t>4.</w:t>
        </w:r>
        <w:r w:rsidR="002609D0" w:rsidRPr="00DC5196">
          <w:rPr>
            <w:rFonts w:ascii="Times New Roman" w:hAnsi="Times New Roman" w:cs="Times New Roman"/>
            <w:color w:val="0000FF"/>
            <w:sz w:val="28"/>
            <w:szCs w:val="28"/>
          </w:rPr>
          <w:t>2 подраздела 2.</w:t>
        </w:r>
        <w:r w:rsidRPr="00DC5196">
          <w:rPr>
            <w:rFonts w:ascii="Times New Roman" w:hAnsi="Times New Roman" w:cs="Times New Roman"/>
            <w:color w:val="0000FF"/>
            <w:sz w:val="28"/>
            <w:szCs w:val="28"/>
          </w:rPr>
          <w:t>4</w:t>
        </w:r>
        <w:r w:rsidR="002609D0" w:rsidRPr="00DC5196">
          <w:rPr>
            <w:rFonts w:ascii="Times New Roman" w:hAnsi="Times New Roman" w:cs="Times New Roman"/>
            <w:color w:val="0000FF"/>
            <w:sz w:val="28"/>
            <w:szCs w:val="28"/>
          </w:rPr>
          <w:t xml:space="preserve"> раздела 2</w:t>
        </w:r>
      </w:hyperlink>
      <w:r w:rsidR="002609D0" w:rsidRPr="00DC5196">
        <w:rPr>
          <w:rFonts w:ascii="Times New Roman" w:hAnsi="Times New Roman" w:cs="Times New Roman"/>
          <w:sz w:val="28"/>
          <w:szCs w:val="28"/>
        </w:rPr>
        <w:t xml:space="preserve"> настоящего Административного регламента.</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bookmarkStart w:id="14" w:name="P113"/>
      <w:bookmarkEnd w:id="14"/>
      <w:r w:rsidRPr="00DC5196">
        <w:rPr>
          <w:rFonts w:ascii="Times New Roman" w:hAnsi="Times New Roman" w:cs="Times New Roman"/>
          <w:sz w:val="28"/>
          <w:szCs w:val="28"/>
        </w:rPr>
        <w:t>2.8</w:t>
      </w:r>
      <w:r w:rsidR="002609D0" w:rsidRPr="00DC5196">
        <w:rPr>
          <w:rFonts w:ascii="Times New Roman" w:hAnsi="Times New Roman" w:cs="Times New Roman"/>
          <w:sz w:val="28"/>
          <w:szCs w:val="28"/>
        </w:rPr>
        <w:t>.3. В ходе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установлено, что такие работы выполнены не в полном объеме.</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bookmarkStart w:id="15" w:name="P114"/>
      <w:bookmarkEnd w:id="15"/>
      <w:r w:rsidRPr="00DC5196">
        <w:rPr>
          <w:rFonts w:ascii="Times New Roman" w:hAnsi="Times New Roman" w:cs="Times New Roman"/>
          <w:sz w:val="28"/>
          <w:szCs w:val="28"/>
        </w:rPr>
        <w:t>2.</w:t>
      </w:r>
      <w:r w:rsidR="00742544" w:rsidRPr="00DC5196">
        <w:rPr>
          <w:rFonts w:ascii="Times New Roman" w:hAnsi="Times New Roman" w:cs="Times New Roman"/>
          <w:sz w:val="28"/>
          <w:szCs w:val="28"/>
        </w:rPr>
        <w:t>8.</w:t>
      </w:r>
      <w:r w:rsidRPr="00DC5196">
        <w:rPr>
          <w:rFonts w:ascii="Times New Roman" w:hAnsi="Times New Roman" w:cs="Times New Roman"/>
          <w:sz w:val="28"/>
          <w:szCs w:val="28"/>
        </w:rPr>
        <w:t>4. В ходе освидетельствования проведения работ по реконструкции объекта индивидуального жилищного строительства или дома блокированной застройки установлено, что в результате таких работ общая площадь жилого помещения не увеличивается либо увеличивается менее чем на учетную норму площади жилого помещения, устанавливаемую в соответствии с жилищным законодательством Российской Федерации.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w:t>
      </w:r>
      <w:r w:rsidR="00742544" w:rsidRPr="00DC5196">
        <w:rPr>
          <w:rFonts w:ascii="Times New Roman" w:hAnsi="Times New Roman" w:cs="Times New Roman"/>
          <w:sz w:val="28"/>
          <w:szCs w:val="28"/>
        </w:rPr>
        <w:t>9</w:t>
      </w:r>
      <w:r w:rsidRPr="00DC5196">
        <w:rPr>
          <w:rFonts w:ascii="Times New Roman" w:hAnsi="Times New Roman" w:cs="Times New Roman"/>
          <w:sz w:val="28"/>
          <w:szCs w:val="28"/>
        </w:rPr>
        <w:t>. Исчерпывающий перечень оснований для приостановления предоставления муниципальной услуги отсутствует.</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2.10</w:t>
      </w:r>
      <w:r w:rsidR="002609D0" w:rsidRPr="00DC5196">
        <w:rPr>
          <w:rFonts w:ascii="Times New Roman" w:hAnsi="Times New Roman" w:cs="Times New Roman"/>
          <w:sz w:val="28"/>
          <w:szCs w:val="28"/>
        </w:rPr>
        <w:t>. Размер платы, взимаемой за предоставление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Предоставление муниципальной услуги осуществляется бесплатно.</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2.11</w:t>
      </w:r>
      <w:r w:rsidR="002609D0" w:rsidRPr="00DC5196">
        <w:rPr>
          <w:rFonts w:ascii="Times New Roman" w:hAnsi="Times New Roman" w:cs="Times New Roman"/>
          <w:sz w:val="28"/>
          <w:szCs w:val="28"/>
        </w:rPr>
        <w:t>. Срок предоставления муниципальной услуги.</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bookmarkStart w:id="16" w:name="P120"/>
      <w:bookmarkEnd w:id="16"/>
      <w:r w:rsidRPr="00DC5196">
        <w:rPr>
          <w:rFonts w:ascii="Times New Roman" w:hAnsi="Times New Roman" w:cs="Times New Roman"/>
          <w:sz w:val="28"/>
          <w:szCs w:val="28"/>
        </w:rPr>
        <w:lastRenderedPageBreak/>
        <w:t>2.11</w:t>
      </w:r>
      <w:r w:rsidR="002609D0" w:rsidRPr="00DC5196">
        <w:rPr>
          <w:rFonts w:ascii="Times New Roman" w:hAnsi="Times New Roman" w:cs="Times New Roman"/>
          <w:sz w:val="28"/>
          <w:szCs w:val="28"/>
        </w:rPr>
        <w:t xml:space="preserve">.1. Максимальный срок предоставления муниципальной услуги составляет не более 10 рабочих дней </w:t>
      </w:r>
      <w:proofErr w:type="gramStart"/>
      <w:r w:rsidR="002609D0" w:rsidRPr="00DC5196">
        <w:rPr>
          <w:rFonts w:ascii="Times New Roman" w:hAnsi="Times New Roman" w:cs="Times New Roman"/>
          <w:sz w:val="28"/>
          <w:szCs w:val="28"/>
        </w:rPr>
        <w:t>с даты поступления</w:t>
      </w:r>
      <w:proofErr w:type="gramEnd"/>
      <w:r w:rsidR="002609D0" w:rsidRPr="00DC5196">
        <w:rPr>
          <w:rFonts w:ascii="Times New Roman" w:hAnsi="Times New Roman" w:cs="Times New Roman"/>
          <w:sz w:val="28"/>
          <w:szCs w:val="28"/>
        </w:rPr>
        <w:t xml:space="preserve"> заявления в орган, предоставляющий муниципальную услугу.</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2.11</w:t>
      </w:r>
      <w:r w:rsidR="002609D0" w:rsidRPr="00DC5196">
        <w:rPr>
          <w:rFonts w:ascii="Times New Roman" w:hAnsi="Times New Roman" w:cs="Times New Roman"/>
          <w:sz w:val="28"/>
          <w:szCs w:val="28"/>
        </w:rPr>
        <w:t>.2.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2.11</w:t>
      </w:r>
      <w:r w:rsidR="002609D0" w:rsidRPr="00DC5196">
        <w:rPr>
          <w:rFonts w:ascii="Times New Roman" w:hAnsi="Times New Roman" w:cs="Times New Roman"/>
          <w:sz w:val="28"/>
          <w:szCs w:val="28"/>
        </w:rPr>
        <w:t>.3. Срок регистрации заявления и представленных документов.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Документы, необходимые для предоставления муниципальной услуги, регистрируются не позднее рабочего дня, следующего за днем поступления их в орган, предоставляющий муниципальную услугу, а в случае поступления в нерабочий или праздничный день - в следующий за ним первый рабочий день.</w:t>
      </w:r>
    </w:p>
    <w:p w:rsidR="00100C05"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2.12</w:t>
      </w:r>
      <w:r w:rsidR="002609D0" w:rsidRPr="00DC5196">
        <w:rPr>
          <w:rFonts w:ascii="Times New Roman" w:hAnsi="Times New Roman" w:cs="Times New Roman"/>
          <w:sz w:val="28"/>
          <w:szCs w:val="28"/>
        </w:rPr>
        <w:t xml:space="preserve">. </w:t>
      </w:r>
      <w:r w:rsidR="00100C05" w:rsidRPr="00DC5196">
        <w:rPr>
          <w:rFonts w:ascii="Times New Roman" w:hAnsi="Times New Roman" w:cs="Times New Roman"/>
          <w:color w:val="000000"/>
          <w:sz w:val="28"/>
          <w:szCs w:val="28"/>
        </w:rPr>
        <w:t>Требования к помещениям, в которых предоставляется муниципальная услуга</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 xml:space="preserve">Местоположение административных зданий, в которых осуществляется прием </w:t>
      </w:r>
      <w:r w:rsidRPr="00DC5196">
        <w:rPr>
          <w:rFonts w:ascii="Times New Roman" w:hAnsi="Times New Roman"/>
          <w:bCs/>
          <w:color w:val="000000"/>
          <w:sz w:val="28"/>
          <w:szCs w:val="28"/>
        </w:rPr>
        <w:t>заявлений о выдаче разрешения на ввод объекта в эксплуатацию</w:t>
      </w:r>
      <w:r w:rsidRPr="00DC5196">
        <w:rPr>
          <w:rFonts w:ascii="Times New Roman" w:eastAsia="Calibri" w:hAnsi="Times New Roman"/>
          <w:bCs/>
          <w:color w:val="000000"/>
          <w:sz w:val="28"/>
          <w:szCs w:val="28"/>
          <w:lang w:eastAsia="en-US"/>
        </w:rPr>
        <w:t>, заявлений о внесении изменений</w:t>
      </w:r>
      <w:r w:rsidRPr="00DC5196">
        <w:rPr>
          <w:rFonts w:ascii="Times New Roman" w:hAnsi="Times New Roman"/>
          <w:color w:val="000000"/>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00C05" w:rsidRPr="00DC5196" w:rsidRDefault="00100C05" w:rsidP="00DC5196">
      <w:pPr>
        <w:widowControl w:val="0"/>
        <w:tabs>
          <w:tab w:val="left" w:pos="567"/>
        </w:tabs>
        <w:spacing w:after="0"/>
        <w:ind w:firstLine="709"/>
        <w:contextualSpacing/>
        <w:jc w:val="both"/>
        <w:rPr>
          <w:rFonts w:ascii="Times New Roman" w:hAnsi="Times New Roman"/>
          <w:color w:val="000000"/>
          <w:sz w:val="28"/>
          <w:szCs w:val="28"/>
        </w:rPr>
      </w:pPr>
      <w:r w:rsidRPr="00DC5196">
        <w:rPr>
          <w:rFonts w:ascii="Times New Roman" w:hAnsi="Times New Roman"/>
          <w:color w:val="000000"/>
          <w:sz w:val="28"/>
          <w:szCs w:val="28"/>
        </w:rPr>
        <w:t>В случае</w:t>
      </w:r>
      <w:proofErr w:type="gramStart"/>
      <w:r w:rsidRPr="00DC5196">
        <w:rPr>
          <w:rFonts w:ascii="Times New Roman" w:hAnsi="Times New Roman"/>
          <w:color w:val="000000"/>
          <w:sz w:val="28"/>
          <w:szCs w:val="28"/>
        </w:rPr>
        <w:t>,</w:t>
      </w:r>
      <w:proofErr w:type="gramEnd"/>
      <w:r w:rsidRPr="00DC5196">
        <w:rPr>
          <w:rFonts w:ascii="Times New Roman" w:hAnsi="Times New Roman"/>
          <w:color w:val="000000"/>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00C05" w:rsidRPr="00DC5196" w:rsidRDefault="00100C05" w:rsidP="00DC5196">
      <w:pPr>
        <w:widowControl w:val="0"/>
        <w:autoSpaceDE w:val="0"/>
        <w:autoSpaceDN w:val="0"/>
        <w:adjustRightInd w:val="0"/>
        <w:spacing w:after="0"/>
        <w:ind w:firstLine="709"/>
        <w:jc w:val="both"/>
        <w:rPr>
          <w:rFonts w:ascii="Times New Roman" w:hAnsi="Times New Roman"/>
          <w:strike/>
          <w:color w:val="000000"/>
          <w:sz w:val="28"/>
          <w:szCs w:val="28"/>
        </w:rPr>
      </w:pPr>
      <w:r w:rsidRPr="00DC5196">
        <w:rPr>
          <w:rFonts w:ascii="Times New Roman" w:hAnsi="Times New Roman"/>
          <w:color w:val="000000"/>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 xml:space="preserve">Центральный вход в здание уполномоченного органа </w:t>
      </w:r>
      <w:proofErr w:type="spellStart"/>
      <w:proofErr w:type="gramStart"/>
      <w:r w:rsidRPr="00DC5196">
        <w:rPr>
          <w:rFonts w:ascii="Times New Roman" w:hAnsi="Times New Roman"/>
          <w:color w:val="000000"/>
          <w:sz w:val="28"/>
          <w:szCs w:val="28"/>
        </w:rPr>
        <w:t>органа</w:t>
      </w:r>
      <w:proofErr w:type="spellEnd"/>
      <w:proofErr w:type="gramEnd"/>
      <w:r w:rsidRPr="00DC5196">
        <w:rPr>
          <w:rFonts w:ascii="Times New Roman" w:hAnsi="Times New Roman"/>
          <w:color w:val="000000"/>
          <w:sz w:val="28"/>
          <w:szCs w:val="28"/>
        </w:rPr>
        <w:t xml:space="preserve"> местного </w:t>
      </w:r>
      <w:r w:rsidRPr="00DC5196">
        <w:rPr>
          <w:rFonts w:ascii="Times New Roman" w:hAnsi="Times New Roman"/>
          <w:color w:val="000000"/>
          <w:sz w:val="28"/>
          <w:szCs w:val="28"/>
        </w:rPr>
        <w:lastRenderedPageBreak/>
        <w:t>самоуправления должен быть оборудован информационной табличкой (вывеской), содержащей информацию:</w:t>
      </w:r>
    </w:p>
    <w:p w:rsidR="00100C05" w:rsidRPr="00DC5196" w:rsidRDefault="00100C05" w:rsidP="00DC5196">
      <w:pPr>
        <w:widowControl w:val="0"/>
        <w:tabs>
          <w:tab w:val="left" w:pos="567"/>
          <w:tab w:val="left" w:pos="1134"/>
        </w:tabs>
        <w:spacing w:after="0"/>
        <w:ind w:left="709"/>
        <w:contextualSpacing/>
        <w:jc w:val="both"/>
        <w:rPr>
          <w:rFonts w:ascii="Times New Roman" w:hAnsi="Times New Roman"/>
          <w:color w:val="000000"/>
          <w:sz w:val="28"/>
          <w:szCs w:val="28"/>
        </w:rPr>
      </w:pPr>
      <w:r w:rsidRPr="00DC5196">
        <w:rPr>
          <w:rFonts w:ascii="Times New Roman" w:hAnsi="Times New Roman"/>
          <w:color w:val="000000"/>
          <w:sz w:val="28"/>
          <w:szCs w:val="28"/>
        </w:rPr>
        <w:t>наименование;</w:t>
      </w:r>
    </w:p>
    <w:p w:rsidR="00100C05" w:rsidRPr="00DC5196" w:rsidRDefault="00100C05" w:rsidP="00DC5196">
      <w:pPr>
        <w:widowControl w:val="0"/>
        <w:tabs>
          <w:tab w:val="left" w:pos="567"/>
          <w:tab w:val="left" w:pos="1134"/>
        </w:tabs>
        <w:spacing w:after="0"/>
        <w:ind w:left="709"/>
        <w:contextualSpacing/>
        <w:jc w:val="both"/>
        <w:rPr>
          <w:rFonts w:ascii="Times New Roman" w:hAnsi="Times New Roman"/>
          <w:color w:val="000000"/>
          <w:sz w:val="28"/>
          <w:szCs w:val="28"/>
        </w:rPr>
      </w:pPr>
      <w:r w:rsidRPr="00DC5196">
        <w:rPr>
          <w:rFonts w:ascii="Times New Roman" w:hAnsi="Times New Roman"/>
          <w:color w:val="000000"/>
          <w:sz w:val="28"/>
          <w:szCs w:val="28"/>
        </w:rPr>
        <w:t>местонахождение и юридический адрес;</w:t>
      </w:r>
    </w:p>
    <w:p w:rsidR="00100C05" w:rsidRPr="00DC5196" w:rsidRDefault="00100C05" w:rsidP="00DC5196">
      <w:pPr>
        <w:widowControl w:val="0"/>
        <w:tabs>
          <w:tab w:val="left" w:pos="567"/>
          <w:tab w:val="left" w:pos="1134"/>
        </w:tabs>
        <w:spacing w:after="0"/>
        <w:ind w:left="709"/>
        <w:contextualSpacing/>
        <w:jc w:val="both"/>
        <w:rPr>
          <w:rFonts w:ascii="Times New Roman" w:hAnsi="Times New Roman"/>
          <w:color w:val="000000"/>
          <w:sz w:val="28"/>
          <w:szCs w:val="28"/>
        </w:rPr>
      </w:pPr>
      <w:r w:rsidRPr="00DC5196">
        <w:rPr>
          <w:rFonts w:ascii="Times New Roman" w:hAnsi="Times New Roman"/>
          <w:color w:val="000000"/>
          <w:sz w:val="28"/>
          <w:szCs w:val="28"/>
        </w:rPr>
        <w:t>режим работы;</w:t>
      </w:r>
    </w:p>
    <w:p w:rsidR="00100C05" w:rsidRPr="00DC5196" w:rsidRDefault="00100C05" w:rsidP="00DC5196">
      <w:pPr>
        <w:widowControl w:val="0"/>
        <w:tabs>
          <w:tab w:val="left" w:pos="567"/>
          <w:tab w:val="left" w:pos="1134"/>
        </w:tabs>
        <w:spacing w:after="0"/>
        <w:ind w:left="709"/>
        <w:contextualSpacing/>
        <w:jc w:val="both"/>
        <w:rPr>
          <w:rFonts w:ascii="Times New Roman" w:hAnsi="Times New Roman"/>
          <w:color w:val="000000"/>
          <w:sz w:val="28"/>
          <w:szCs w:val="28"/>
        </w:rPr>
      </w:pPr>
      <w:r w:rsidRPr="00DC5196">
        <w:rPr>
          <w:rFonts w:ascii="Times New Roman" w:hAnsi="Times New Roman"/>
          <w:color w:val="000000"/>
          <w:sz w:val="28"/>
          <w:szCs w:val="28"/>
        </w:rPr>
        <w:t>график приема;</w:t>
      </w:r>
    </w:p>
    <w:p w:rsidR="00100C05" w:rsidRPr="00DC5196" w:rsidRDefault="00100C05" w:rsidP="00DC5196">
      <w:pPr>
        <w:widowControl w:val="0"/>
        <w:tabs>
          <w:tab w:val="left" w:pos="567"/>
          <w:tab w:val="left" w:pos="1134"/>
        </w:tabs>
        <w:spacing w:after="0"/>
        <w:ind w:left="709"/>
        <w:contextualSpacing/>
        <w:jc w:val="both"/>
        <w:rPr>
          <w:rFonts w:ascii="Times New Roman" w:hAnsi="Times New Roman"/>
          <w:color w:val="000000"/>
          <w:sz w:val="28"/>
          <w:szCs w:val="28"/>
        </w:rPr>
      </w:pPr>
      <w:r w:rsidRPr="00DC5196">
        <w:rPr>
          <w:rFonts w:ascii="Times New Roman" w:hAnsi="Times New Roman"/>
          <w:color w:val="000000"/>
          <w:sz w:val="28"/>
          <w:szCs w:val="28"/>
        </w:rPr>
        <w:t>номера телефонов для справок.</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Помещения, в которых предоставляется услуга, должны соответствовать санитарно-эпидемиологическим правилам и нормативам.</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Помещения, в которых предоставляется услуга, оснащаются:</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противопожарной системой и средствами пожаротушения;</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системой оповещения о возникновении чрезвычайной ситуации;</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средствами оказания первой медицинской помощи;</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туалетными комнатами для посетителей.</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 xml:space="preserve">Места для заполнения </w:t>
      </w:r>
      <w:r w:rsidRPr="00DC5196">
        <w:rPr>
          <w:rFonts w:ascii="Times New Roman" w:hAnsi="Times New Roman"/>
          <w:bCs/>
          <w:color w:val="000000"/>
          <w:sz w:val="28"/>
          <w:szCs w:val="28"/>
        </w:rPr>
        <w:t xml:space="preserve">заявлений о выдаче разрешения на ввод объекта в эксплуатацию, </w:t>
      </w:r>
      <w:r w:rsidRPr="00DC5196">
        <w:rPr>
          <w:rFonts w:ascii="Times New Roman" w:eastAsia="Calibri" w:hAnsi="Times New Roman"/>
          <w:bCs/>
          <w:color w:val="000000"/>
          <w:sz w:val="28"/>
          <w:szCs w:val="28"/>
          <w:lang w:eastAsia="en-US"/>
        </w:rPr>
        <w:t>заявлений о внесении изменений</w:t>
      </w:r>
      <w:r w:rsidRPr="00DC5196">
        <w:rPr>
          <w:rFonts w:ascii="Times New Roman" w:hAnsi="Times New Roman"/>
          <w:bCs/>
          <w:color w:val="000000"/>
          <w:sz w:val="28"/>
          <w:szCs w:val="28"/>
        </w:rPr>
        <w:t xml:space="preserve"> </w:t>
      </w:r>
      <w:r w:rsidRPr="00DC5196">
        <w:rPr>
          <w:rFonts w:ascii="Times New Roman" w:hAnsi="Times New Roman"/>
          <w:color w:val="000000"/>
          <w:sz w:val="28"/>
          <w:szCs w:val="28"/>
        </w:rPr>
        <w:t xml:space="preserve">оборудуются стульями, столами (стойками), бланками </w:t>
      </w:r>
      <w:r w:rsidRPr="00DC5196">
        <w:rPr>
          <w:rFonts w:ascii="Times New Roman" w:eastAsia="Calibri" w:hAnsi="Times New Roman"/>
          <w:bCs/>
          <w:color w:val="000000"/>
          <w:sz w:val="28"/>
          <w:szCs w:val="28"/>
          <w:lang w:eastAsia="en-US"/>
        </w:rPr>
        <w:t>заявлений о выдаче разрешения на ввод объекта в эксплуатацию, заявлений о внесении изменений</w:t>
      </w:r>
      <w:r w:rsidRPr="00DC5196">
        <w:rPr>
          <w:rFonts w:ascii="Times New Roman" w:hAnsi="Times New Roman"/>
          <w:color w:val="000000"/>
          <w:sz w:val="28"/>
          <w:szCs w:val="28"/>
        </w:rPr>
        <w:t>, письменными принадлежностями.</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Места приема заявителей оборудуются информационными табличками (вывесками) с указанием:</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номера кабинета и наименования отдела;</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фамилии, имени и отчества (последнее – при наличии), должности ответственного лица за прием документов;</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графика приема заявителей.</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При предоставлении услуги инвалидам обеспечиваются:</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lastRenderedPageBreak/>
        <w:t>возможность беспрепятственного доступа к объекту (зданию, помещению), в котором предоставляется услуга;</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сопровождение инвалидов, имеющих стойкие расстройства функции зрения и самостоятельного передвижения;</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sz w:val="28"/>
          <w:szCs w:val="28"/>
          <w:shd w:val="clear" w:color="auto" w:fill="FFFFFF"/>
        </w:rPr>
        <w:t xml:space="preserve">оформление визуальной, текстовой и </w:t>
      </w:r>
      <w:proofErr w:type="spellStart"/>
      <w:r w:rsidRPr="00DC5196">
        <w:rPr>
          <w:rFonts w:ascii="Times New Roman" w:hAnsi="Times New Roman"/>
          <w:sz w:val="28"/>
          <w:szCs w:val="28"/>
          <w:shd w:val="clear" w:color="auto" w:fill="FFFFFF"/>
        </w:rPr>
        <w:t>мультимедийной</w:t>
      </w:r>
      <w:proofErr w:type="spellEnd"/>
      <w:r w:rsidRPr="00DC5196">
        <w:rPr>
          <w:rFonts w:ascii="Times New Roman" w:hAnsi="Times New Roman"/>
          <w:sz w:val="28"/>
          <w:szCs w:val="28"/>
          <w:shd w:val="clear" w:color="auto" w:fill="FFFFFF"/>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 xml:space="preserve">допуск </w:t>
      </w:r>
      <w:proofErr w:type="spellStart"/>
      <w:r w:rsidRPr="00DC5196">
        <w:rPr>
          <w:rFonts w:ascii="Times New Roman" w:hAnsi="Times New Roman"/>
          <w:color w:val="000000"/>
          <w:sz w:val="28"/>
          <w:szCs w:val="28"/>
        </w:rPr>
        <w:t>сурдопереводчика</w:t>
      </w:r>
      <w:proofErr w:type="spellEnd"/>
      <w:r w:rsidRPr="00DC5196">
        <w:rPr>
          <w:rFonts w:ascii="Times New Roman" w:hAnsi="Times New Roman"/>
          <w:color w:val="000000"/>
          <w:sz w:val="28"/>
          <w:szCs w:val="28"/>
        </w:rPr>
        <w:t xml:space="preserve"> и </w:t>
      </w:r>
      <w:proofErr w:type="spellStart"/>
      <w:r w:rsidRPr="00DC5196">
        <w:rPr>
          <w:rFonts w:ascii="Times New Roman" w:hAnsi="Times New Roman"/>
          <w:color w:val="000000"/>
          <w:sz w:val="28"/>
          <w:szCs w:val="28"/>
        </w:rPr>
        <w:t>тифлосурдопереводчика</w:t>
      </w:r>
      <w:proofErr w:type="spellEnd"/>
      <w:r w:rsidRPr="00DC5196">
        <w:rPr>
          <w:rFonts w:ascii="Times New Roman" w:hAnsi="Times New Roman"/>
          <w:color w:val="000000"/>
          <w:sz w:val="28"/>
          <w:szCs w:val="28"/>
        </w:rPr>
        <w:t>;</w:t>
      </w:r>
    </w:p>
    <w:p w:rsidR="00100C05" w:rsidRPr="00DC5196" w:rsidRDefault="00100C05" w:rsidP="00DC5196">
      <w:pPr>
        <w:widowControl w:val="0"/>
        <w:autoSpaceDE w:val="0"/>
        <w:autoSpaceDN w:val="0"/>
        <w:adjustRightInd w:val="0"/>
        <w:spacing w:after="0"/>
        <w:ind w:firstLine="709"/>
        <w:jc w:val="both"/>
        <w:rPr>
          <w:rFonts w:ascii="Times New Roman" w:hAnsi="Times New Roman"/>
          <w:strike/>
          <w:color w:val="000000"/>
          <w:sz w:val="28"/>
          <w:szCs w:val="28"/>
        </w:rPr>
      </w:pPr>
      <w:r w:rsidRPr="00DC5196">
        <w:rPr>
          <w:rFonts w:ascii="Times New Roman" w:hAnsi="Times New Roman"/>
          <w:color w:val="000000"/>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100C05" w:rsidRPr="00DC5196" w:rsidRDefault="00100C05" w:rsidP="00DC5196">
      <w:pPr>
        <w:widowControl w:val="0"/>
        <w:autoSpaceDE w:val="0"/>
        <w:autoSpaceDN w:val="0"/>
        <w:adjustRightInd w:val="0"/>
        <w:spacing w:after="0"/>
        <w:ind w:firstLine="709"/>
        <w:jc w:val="both"/>
        <w:rPr>
          <w:rFonts w:ascii="Times New Roman" w:hAnsi="Times New Roman"/>
          <w:color w:val="000000"/>
          <w:sz w:val="28"/>
          <w:szCs w:val="28"/>
        </w:rPr>
      </w:pPr>
      <w:r w:rsidRPr="00DC5196">
        <w:rPr>
          <w:rFonts w:ascii="Times New Roman" w:hAnsi="Times New Roman"/>
          <w:color w:val="000000"/>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2.13</w:t>
      </w:r>
      <w:r w:rsidR="002609D0" w:rsidRPr="00DC5196">
        <w:rPr>
          <w:rFonts w:ascii="Times New Roman" w:hAnsi="Times New Roman" w:cs="Times New Roman"/>
          <w:sz w:val="28"/>
          <w:szCs w:val="28"/>
        </w:rPr>
        <w:t xml:space="preserve">. Порядок получения консультаций по вопросам предоставления муниципальной услуги указан в </w:t>
      </w:r>
      <w:hyperlink w:anchor="P51">
        <w:r w:rsidR="002609D0" w:rsidRPr="00DC5196">
          <w:rPr>
            <w:rFonts w:ascii="Times New Roman" w:hAnsi="Times New Roman" w:cs="Times New Roman"/>
            <w:color w:val="0000FF"/>
            <w:sz w:val="28"/>
            <w:szCs w:val="28"/>
          </w:rPr>
          <w:t>подразделе 1.3 раздела 1</w:t>
        </w:r>
      </w:hyperlink>
      <w:r w:rsidR="002609D0" w:rsidRPr="00DC5196">
        <w:rPr>
          <w:rFonts w:ascii="Times New Roman" w:hAnsi="Times New Roman" w:cs="Times New Roman"/>
          <w:sz w:val="28"/>
          <w:szCs w:val="28"/>
        </w:rPr>
        <w:t xml:space="preserve"> настоящего Административного регламента.</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2.14</w:t>
      </w:r>
      <w:r w:rsidR="002609D0" w:rsidRPr="00DC5196">
        <w:rPr>
          <w:rFonts w:ascii="Times New Roman" w:hAnsi="Times New Roman" w:cs="Times New Roman"/>
          <w:sz w:val="28"/>
          <w:szCs w:val="28"/>
        </w:rPr>
        <w:t>. Показатели доступности и качества муниципальной услуги.</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2.14</w:t>
      </w:r>
      <w:r w:rsidR="002609D0" w:rsidRPr="00DC5196">
        <w:rPr>
          <w:rFonts w:ascii="Times New Roman" w:hAnsi="Times New Roman" w:cs="Times New Roman"/>
          <w:sz w:val="28"/>
          <w:szCs w:val="28"/>
        </w:rPr>
        <w:t>.1. Показателями доступности муниципальной услуги являются: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транспортная доступность к местам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наличие различных каналов получения информации о порядке оказания муниципальной услуги и ходе ее предоставления;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обеспечение для заявителя возможности подать заявление о предоставлении муниципальной услуги в форме электронного документа;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обеспечение для инвалидов доступности получения муниципальной </w:t>
      </w:r>
      <w:r w:rsidRPr="00DC5196">
        <w:rPr>
          <w:rFonts w:ascii="Times New Roman" w:hAnsi="Times New Roman" w:cs="Times New Roman"/>
          <w:sz w:val="28"/>
          <w:szCs w:val="28"/>
        </w:rPr>
        <w:lastRenderedPageBreak/>
        <w:t xml:space="preserve">услуги в соответствии с Федеральным </w:t>
      </w:r>
      <w:hyperlink r:id="rId11">
        <w:r w:rsidRPr="00DC5196">
          <w:rPr>
            <w:rFonts w:ascii="Times New Roman" w:hAnsi="Times New Roman" w:cs="Times New Roman"/>
            <w:color w:val="0000FF"/>
            <w:sz w:val="28"/>
            <w:szCs w:val="28"/>
          </w:rPr>
          <w:t>законом</w:t>
        </w:r>
      </w:hyperlink>
      <w:r w:rsidRPr="00DC5196">
        <w:rPr>
          <w:rFonts w:ascii="Times New Roman" w:hAnsi="Times New Roman" w:cs="Times New Roman"/>
          <w:sz w:val="28"/>
          <w:szCs w:val="28"/>
        </w:rPr>
        <w:t xml:space="preserve"> от 24.11.1995 N 181-ФЗ "О социальной защите инвалидов в Российской Федерации";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возможность получения муниципальной услуги в многофункциональном центре (в том числе не в полном объеме).</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2.14</w:t>
      </w:r>
      <w:r w:rsidR="002609D0" w:rsidRPr="00DC5196">
        <w:rPr>
          <w:rFonts w:ascii="Times New Roman" w:hAnsi="Times New Roman" w:cs="Times New Roman"/>
          <w:sz w:val="28"/>
          <w:szCs w:val="28"/>
        </w:rPr>
        <w:t>.2. Показателями качества муниципальной услуги являются: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соблюдение срока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отсутствие поданных в установленном порядке или признанных обоснованными жалоб на реше</w:t>
      </w:r>
      <w:r w:rsidR="00100C05" w:rsidRPr="00DC5196">
        <w:rPr>
          <w:rFonts w:ascii="Times New Roman" w:hAnsi="Times New Roman" w:cs="Times New Roman"/>
          <w:sz w:val="28"/>
          <w:szCs w:val="28"/>
        </w:rPr>
        <w:t>ния или действия (бездействие) а</w:t>
      </w:r>
      <w:r w:rsidRPr="00DC5196">
        <w:rPr>
          <w:rFonts w:ascii="Times New Roman" w:hAnsi="Times New Roman" w:cs="Times New Roman"/>
          <w:sz w:val="28"/>
          <w:szCs w:val="28"/>
        </w:rPr>
        <w:t>дминистрации, ее должностных лиц либо муниципальных служащих;</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осуществление взаимодействия з</w:t>
      </w:r>
      <w:r w:rsidR="00100C05" w:rsidRPr="00DC5196">
        <w:rPr>
          <w:rFonts w:ascii="Times New Roman" w:hAnsi="Times New Roman" w:cs="Times New Roman"/>
          <w:sz w:val="28"/>
          <w:szCs w:val="28"/>
        </w:rPr>
        <w:t>аявителя с должностными лицами а</w:t>
      </w:r>
      <w:r w:rsidRPr="00DC5196">
        <w:rPr>
          <w:rFonts w:ascii="Times New Roman" w:hAnsi="Times New Roman" w:cs="Times New Roman"/>
          <w:sz w:val="28"/>
          <w:szCs w:val="28"/>
        </w:rPr>
        <w:t>дминистрации при предоставлении муниципальной услуги два раза: при представлении документов, необходимых для предоставления муниципальной услуги (в случае</w:t>
      </w:r>
      <w:r w:rsidR="00100C05" w:rsidRPr="00DC5196">
        <w:rPr>
          <w:rFonts w:ascii="Times New Roman" w:hAnsi="Times New Roman" w:cs="Times New Roman"/>
          <w:sz w:val="28"/>
          <w:szCs w:val="28"/>
        </w:rPr>
        <w:t xml:space="preserve"> непосредственного обращения в а</w:t>
      </w:r>
      <w:r w:rsidRPr="00DC5196">
        <w:rPr>
          <w:rFonts w:ascii="Times New Roman" w:hAnsi="Times New Roman" w:cs="Times New Roman"/>
          <w:sz w:val="28"/>
          <w:szCs w:val="28"/>
        </w:rPr>
        <w:t>дминистрацию), а также при получении результата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w:t>
      </w:r>
      <w:r w:rsidR="00742544" w:rsidRPr="00DC5196">
        <w:rPr>
          <w:rFonts w:ascii="Times New Roman" w:hAnsi="Times New Roman" w:cs="Times New Roman"/>
          <w:sz w:val="28"/>
          <w:szCs w:val="28"/>
        </w:rPr>
        <w:t>15</w:t>
      </w:r>
      <w:r w:rsidRPr="00DC5196">
        <w:rPr>
          <w:rFonts w:ascii="Times New Roman" w:hAnsi="Times New Roman" w:cs="Times New Roman"/>
          <w:sz w:val="28"/>
          <w:szCs w:val="28"/>
        </w:rPr>
        <w:t>. 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Единого портала или в территориальных отделах многофункционального центра по городу</w:t>
      </w:r>
      <w:r w:rsidR="00525527" w:rsidRPr="00DC5196">
        <w:rPr>
          <w:rFonts w:ascii="Times New Roman" w:hAnsi="Times New Roman" w:cs="Times New Roman"/>
          <w:sz w:val="28"/>
          <w:szCs w:val="28"/>
        </w:rPr>
        <w:t xml:space="preserve"> Зуевка</w:t>
      </w:r>
      <w:r w:rsidRPr="00DC5196">
        <w:rPr>
          <w:rFonts w:ascii="Times New Roman" w:hAnsi="Times New Roman" w:cs="Times New Roman"/>
          <w:sz w:val="28"/>
          <w:szCs w:val="28"/>
        </w:rPr>
        <w:t>.</w:t>
      </w:r>
    </w:p>
    <w:p w:rsidR="002609D0" w:rsidRPr="00DC5196" w:rsidRDefault="00742544"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2.16</w:t>
      </w:r>
      <w:r w:rsidR="002609D0" w:rsidRPr="00DC5196">
        <w:rPr>
          <w:rFonts w:ascii="Times New Roman" w:hAnsi="Times New Roman" w:cs="Times New Roman"/>
          <w:sz w:val="28"/>
          <w:szCs w:val="28"/>
        </w:rPr>
        <w:t>. Предоставление муниципальной услуги посредством запроса о предоставлении нескольких муниципальных услуг (комплексного запроса) невозможно.</w:t>
      </w:r>
    </w:p>
    <w:p w:rsidR="00EB29BB" w:rsidRPr="00DC5196" w:rsidRDefault="00EB29BB" w:rsidP="00DC5196">
      <w:pPr>
        <w:pStyle w:val="ConsPlusNormal"/>
        <w:spacing w:line="276" w:lineRule="auto"/>
        <w:ind w:firstLine="540"/>
        <w:jc w:val="both"/>
        <w:rPr>
          <w:rFonts w:ascii="Times New Roman" w:hAnsi="Times New Roman" w:cs="Times New Roman"/>
          <w:sz w:val="28"/>
          <w:szCs w:val="28"/>
        </w:rPr>
      </w:pPr>
    </w:p>
    <w:p w:rsidR="00EB29BB" w:rsidRPr="00DC5196" w:rsidRDefault="00EB29BB" w:rsidP="00DC5196">
      <w:pPr>
        <w:widowControl w:val="0"/>
        <w:tabs>
          <w:tab w:val="left" w:pos="1797"/>
        </w:tabs>
        <w:autoSpaceDE w:val="0"/>
        <w:autoSpaceDN w:val="0"/>
        <w:spacing w:after="0"/>
        <w:ind w:left="-236" w:right="161"/>
        <w:jc w:val="center"/>
        <w:rPr>
          <w:rFonts w:ascii="Times New Roman" w:hAnsi="Times New Roman"/>
          <w:b/>
          <w:sz w:val="28"/>
          <w:szCs w:val="28"/>
        </w:rPr>
      </w:pPr>
      <w:r w:rsidRPr="00DC5196">
        <w:rPr>
          <w:rFonts w:ascii="Times New Roman" w:hAnsi="Times New Roman"/>
          <w:b/>
          <w:sz w:val="28"/>
          <w:szCs w:val="28"/>
        </w:rPr>
        <w:t>Организация предоставления муниципальных</w:t>
      </w:r>
      <w:r w:rsidRPr="00DC5196">
        <w:rPr>
          <w:rFonts w:ascii="Times New Roman" w:hAnsi="Times New Roman"/>
          <w:b/>
          <w:spacing w:val="1"/>
          <w:sz w:val="28"/>
          <w:szCs w:val="28"/>
        </w:rPr>
        <w:t xml:space="preserve"> </w:t>
      </w:r>
      <w:r w:rsidRPr="00DC5196">
        <w:rPr>
          <w:rFonts w:ascii="Times New Roman" w:hAnsi="Times New Roman"/>
          <w:b/>
          <w:sz w:val="28"/>
          <w:szCs w:val="28"/>
        </w:rPr>
        <w:t>услуг</w:t>
      </w:r>
      <w:r w:rsidRPr="00DC5196">
        <w:rPr>
          <w:rFonts w:ascii="Times New Roman" w:hAnsi="Times New Roman"/>
          <w:b/>
          <w:spacing w:val="1"/>
          <w:sz w:val="28"/>
          <w:szCs w:val="28"/>
        </w:rPr>
        <w:t xml:space="preserve"> </w:t>
      </w:r>
      <w:r w:rsidRPr="00DC5196">
        <w:rPr>
          <w:rFonts w:ascii="Times New Roman" w:hAnsi="Times New Roman"/>
          <w:b/>
          <w:sz w:val="28"/>
          <w:szCs w:val="28"/>
        </w:rPr>
        <w:t>в</w:t>
      </w:r>
      <w:r w:rsidRPr="00DC5196">
        <w:rPr>
          <w:rFonts w:ascii="Times New Roman" w:hAnsi="Times New Roman"/>
          <w:b/>
          <w:spacing w:val="3"/>
          <w:sz w:val="28"/>
          <w:szCs w:val="28"/>
        </w:rPr>
        <w:t xml:space="preserve"> </w:t>
      </w:r>
      <w:r w:rsidRPr="00DC5196">
        <w:rPr>
          <w:rFonts w:ascii="Times New Roman" w:hAnsi="Times New Roman"/>
          <w:b/>
          <w:sz w:val="28"/>
          <w:szCs w:val="28"/>
        </w:rPr>
        <w:t>упреждающем</w:t>
      </w:r>
      <w:r w:rsidRPr="00DC5196">
        <w:rPr>
          <w:rFonts w:ascii="Times New Roman" w:hAnsi="Times New Roman"/>
          <w:b/>
          <w:spacing w:val="3"/>
          <w:sz w:val="28"/>
          <w:szCs w:val="28"/>
        </w:rPr>
        <w:t xml:space="preserve"> </w:t>
      </w:r>
      <w:r w:rsidRPr="00DC5196">
        <w:rPr>
          <w:rFonts w:ascii="Times New Roman" w:hAnsi="Times New Roman"/>
          <w:b/>
          <w:sz w:val="28"/>
          <w:szCs w:val="28"/>
        </w:rPr>
        <w:t>(</w:t>
      </w:r>
      <w:proofErr w:type="spellStart"/>
      <w:r w:rsidRPr="00DC5196">
        <w:rPr>
          <w:rFonts w:ascii="Times New Roman" w:hAnsi="Times New Roman"/>
          <w:b/>
          <w:sz w:val="28"/>
          <w:szCs w:val="28"/>
        </w:rPr>
        <w:t>проактивном</w:t>
      </w:r>
      <w:proofErr w:type="spellEnd"/>
      <w:r w:rsidRPr="00DC5196">
        <w:rPr>
          <w:rFonts w:ascii="Times New Roman" w:hAnsi="Times New Roman"/>
          <w:b/>
          <w:sz w:val="28"/>
          <w:szCs w:val="28"/>
        </w:rPr>
        <w:t>)</w:t>
      </w:r>
      <w:r w:rsidRPr="00DC5196">
        <w:rPr>
          <w:rFonts w:ascii="Times New Roman" w:hAnsi="Times New Roman"/>
          <w:b/>
          <w:spacing w:val="-1"/>
          <w:sz w:val="28"/>
          <w:szCs w:val="28"/>
        </w:rPr>
        <w:t xml:space="preserve"> </w:t>
      </w:r>
      <w:r w:rsidRPr="00DC5196">
        <w:rPr>
          <w:rFonts w:ascii="Times New Roman" w:hAnsi="Times New Roman"/>
          <w:b/>
          <w:sz w:val="28"/>
          <w:szCs w:val="28"/>
        </w:rPr>
        <w:t>режиме.</w:t>
      </w:r>
    </w:p>
    <w:p w:rsidR="00EB29BB" w:rsidRPr="00DC5196" w:rsidRDefault="00DB7C25" w:rsidP="00DB7C25">
      <w:pPr>
        <w:widowControl w:val="0"/>
        <w:tabs>
          <w:tab w:val="left" w:pos="1797"/>
        </w:tabs>
        <w:autoSpaceDE w:val="0"/>
        <w:autoSpaceDN w:val="0"/>
        <w:spacing w:after="0"/>
        <w:ind w:left="-236" w:right="161"/>
        <w:jc w:val="both"/>
        <w:rPr>
          <w:rFonts w:ascii="Times New Roman" w:hAnsi="Times New Roman"/>
          <w:b/>
          <w:sz w:val="28"/>
          <w:szCs w:val="28"/>
        </w:rPr>
      </w:pPr>
      <w:r>
        <w:rPr>
          <w:rFonts w:ascii="Times New Roman" w:hAnsi="Times New Roman"/>
          <w:sz w:val="28"/>
          <w:szCs w:val="28"/>
        </w:rPr>
        <w:t xml:space="preserve">         </w:t>
      </w:r>
      <w:r w:rsidR="00EB29BB" w:rsidRPr="00DC5196">
        <w:rPr>
          <w:rFonts w:ascii="Times New Roman" w:hAnsi="Times New Roman"/>
          <w:sz w:val="28"/>
          <w:szCs w:val="28"/>
        </w:rPr>
        <w:t xml:space="preserve"> 2.17.</w:t>
      </w:r>
      <w:r>
        <w:rPr>
          <w:rFonts w:ascii="Times New Roman" w:hAnsi="Times New Roman"/>
          <w:sz w:val="28"/>
          <w:szCs w:val="28"/>
        </w:rPr>
        <w:t xml:space="preserve"> </w:t>
      </w:r>
      <w:r w:rsidR="00EB29BB" w:rsidRPr="00DC5196">
        <w:rPr>
          <w:rFonts w:ascii="Times New Roman" w:hAnsi="Times New Roman"/>
          <w:sz w:val="28"/>
          <w:szCs w:val="28"/>
        </w:rPr>
        <w:t>При</w:t>
      </w:r>
      <w:r w:rsidR="00EB29BB" w:rsidRPr="00DC5196">
        <w:rPr>
          <w:rFonts w:ascii="Times New Roman" w:hAnsi="Times New Roman"/>
          <w:spacing w:val="1"/>
          <w:sz w:val="28"/>
          <w:szCs w:val="28"/>
        </w:rPr>
        <w:t xml:space="preserve"> </w:t>
      </w:r>
      <w:r w:rsidR="00EB29BB" w:rsidRPr="00DC5196">
        <w:rPr>
          <w:rFonts w:ascii="Times New Roman" w:hAnsi="Times New Roman"/>
          <w:sz w:val="28"/>
          <w:szCs w:val="28"/>
        </w:rPr>
        <w:t>наступлении</w:t>
      </w:r>
      <w:r w:rsidR="00EB29BB" w:rsidRPr="00DC5196">
        <w:rPr>
          <w:rFonts w:ascii="Times New Roman" w:hAnsi="Times New Roman"/>
          <w:spacing w:val="1"/>
          <w:sz w:val="28"/>
          <w:szCs w:val="28"/>
        </w:rPr>
        <w:t xml:space="preserve"> </w:t>
      </w:r>
      <w:r w:rsidR="00EB29BB" w:rsidRPr="00DC5196">
        <w:rPr>
          <w:rFonts w:ascii="Times New Roman" w:hAnsi="Times New Roman"/>
          <w:sz w:val="28"/>
          <w:szCs w:val="28"/>
        </w:rPr>
        <w:t>событий,</w:t>
      </w:r>
      <w:r w:rsidR="00EB29BB" w:rsidRPr="00DC5196">
        <w:rPr>
          <w:rFonts w:ascii="Times New Roman" w:hAnsi="Times New Roman"/>
          <w:spacing w:val="1"/>
          <w:sz w:val="28"/>
          <w:szCs w:val="28"/>
        </w:rPr>
        <w:t xml:space="preserve"> </w:t>
      </w:r>
      <w:r w:rsidR="00EB29BB" w:rsidRPr="00DC5196">
        <w:rPr>
          <w:rFonts w:ascii="Times New Roman" w:hAnsi="Times New Roman"/>
          <w:sz w:val="28"/>
          <w:szCs w:val="28"/>
        </w:rPr>
        <w:t>являющихся</w:t>
      </w:r>
      <w:r w:rsidR="00EB29BB" w:rsidRPr="00DC5196">
        <w:rPr>
          <w:rFonts w:ascii="Times New Roman" w:hAnsi="Times New Roman"/>
          <w:spacing w:val="1"/>
          <w:sz w:val="28"/>
          <w:szCs w:val="28"/>
        </w:rPr>
        <w:t xml:space="preserve"> </w:t>
      </w:r>
      <w:r w:rsidR="00EB29BB" w:rsidRPr="00DC5196">
        <w:rPr>
          <w:rFonts w:ascii="Times New Roman" w:hAnsi="Times New Roman"/>
          <w:sz w:val="28"/>
          <w:szCs w:val="28"/>
        </w:rPr>
        <w:t>основанием</w:t>
      </w:r>
      <w:r w:rsidR="00EB29BB" w:rsidRPr="00DC5196">
        <w:rPr>
          <w:rFonts w:ascii="Times New Roman" w:hAnsi="Times New Roman"/>
          <w:spacing w:val="1"/>
          <w:sz w:val="28"/>
          <w:szCs w:val="28"/>
        </w:rPr>
        <w:t xml:space="preserve"> </w:t>
      </w:r>
      <w:r w:rsidR="00EB29BB" w:rsidRPr="00DC5196">
        <w:rPr>
          <w:rFonts w:ascii="Times New Roman" w:hAnsi="Times New Roman"/>
          <w:sz w:val="28"/>
          <w:szCs w:val="28"/>
        </w:rPr>
        <w:t>для</w:t>
      </w:r>
      <w:r w:rsidR="00EB29BB" w:rsidRPr="00DC5196">
        <w:rPr>
          <w:rFonts w:ascii="Times New Roman" w:hAnsi="Times New Roman"/>
          <w:spacing w:val="-67"/>
          <w:sz w:val="28"/>
          <w:szCs w:val="28"/>
        </w:rPr>
        <w:t xml:space="preserve"> </w:t>
      </w:r>
      <w:r w:rsidR="00EB29BB" w:rsidRPr="00DC5196">
        <w:rPr>
          <w:rFonts w:ascii="Times New Roman" w:hAnsi="Times New Roman"/>
          <w:sz w:val="28"/>
          <w:szCs w:val="28"/>
        </w:rPr>
        <w:t>предоставления</w:t>
      </w:r>
      <w:r w:rsidR="00EB29BB" w:rsidRPr="00DC5196">
        <w:rPr>
          <w:rFonts w:ascii="Times New Roman" w:hAnsi="Times New Roman"/>
          <w:spacing w:val="1"/>
          <w:sz w:val="28"/>
          <w:szCs w:val="28"/>
        </w:rPr>
        <w:t xml:space="preserve"> </w:t>
      </w:r>
      <w:r w:rsidR="00EB29BB" w:rsidRPr="00DC5196">
        <w:rPr>
          <w:rFonts w:ascii="Times New Roman" w:hAnsi="Times New Roman"/>
          <w:sz w:val="28"/>
          <w:szCs w:val="28"/>
        </w:rPr>
        <w:t>муниципальных</w:t>
      </w:r>
      <w:r w:rsidR="00EB29BB" w:rsidRPr="00DC5196">
        <w:rPr>
          <w:rFonts w:ascii="Times New Roman" w:hAnsi="Times New Roman"/>
          <w:spacing w:val="1"/>
          <w:sz w:val="28"/>
          <w:szCs w:val="28"/>
        </w:rPr>
        <w:t xml:space="preserve"> </w:t>
      </w:r>
      <w:r w:rsidR="00EB29BB" w:rsidRPr="00DC5196">
        <w:rPr>
          <w:rFonts w:ascii="Times New Roman" w:hAnsi="Times New Roman"/>
          <w:sz w:val="28"/>
          <w:szCs w:val="28"/>
        </w:rPr>
        <w:t>услуг,</w:t>
      </w:r>
      <w:r w:rsidR="00EB29BB" w:rsidRPr="00DC5196">
        <w:rPr>
          <w:rFonts w:ascii="Times New Roman" w:hAnsi="Times New Roman"/>
          <w:spacing w:val="1"/>
          <w:sz w:val="28"/>
          <w:szCs w:val="28"/>
        </w:rPr>
        <w:t xml:space="preserve"> </w:t>
      </w:r>
      <w:r w:rsidR="00EB29BB" w:rsidRPr="00DC5196">
        <w:rPr>
          <w:rFonts w:ascii="Times New Roman" w:hAnsi="Times New Roman"/>
          <w:sz w:val="28"/>
          <w:szCs w:val="28"/>
        </w:rPr>
        <w:t>орган,</w:t>
      </w:r>
      <w:r w:rsidR="00EB29BB" w:rsidRPr="00DC5196">
        <w:rPr>
          <w:rFonts w:ascii="Times New Roman" w:hAnsi="Times New Roman"/>
          <w:spacing w:val="1"/>
          <w:sz w:val="28"/>
          <w:szCs w:val="28"/>
        </w:rPr>
        <w:t xml:space="preserve"> </w:t>
      </w:r>
      <w:r w:rsidR="00EB29BB" w:rsidRPr="00DC5196">
        <w:rPr>
          <w:rFonts w:ascii="Times New Roman" w:hAnsi="Times New Roman"/>
          <w:sz w:val="28"/>
          <w:szCs w:val="28"/>
        </w:rPr>
        <w:t>предоставляющий</w:t>
      </w:r>
      <w:r w:rsidR="00EB29BB" w:rsidRPr="00DC5196">
        <w:rPr>
          <w:rFonts w:ascii="Times New Roman" w:hAnsi="Times New Roman"/>
          <w:spacing w:val="1"/>
          <w:sz w:val="28"/>
          <w:szCs w:val="28"/>
        </w:rPr>
        <w:t xml:space="preserve"> </w:t>
      </w:r>
      <w:r w:rsidR="00EB29BB" w:rsidRPr="00DC5196">
        <w:rPr>
          <w:rFonts w:ascii="Times New Roman" w:hAnsi="Times New Roman"/>
          <w:sz w:val="28"/>
          <w:szCs w:val="28"/>
        </w:rPr>
        <w:t>муниципальную</w:t>
      </w:r>
      <w:r w:rsidR="00EB29BB" w:rsidRPr="00DC5196">
        <w:rPr>
          <w:rFonts w:ascii="Times New Roman" w:hAnsi="Times New Roman"/>
          <w:spacing w:val="-1"/>
          <w:sz w:val="28"/>
          <w:szCs w:val="28"/>
        </w:rPr>
        <w:t xml:space="preserve"> </w:t>
      </w:r>
      <w:r w:rsidR="00EB29BB" w:rsidRPr="00DC5196">
        <w:rPr>
          <w:rFonts w:ascii="Times New Roman" w:hAnsi="Times New Roman"/>
          <w:sz w:val="28"/>
          <w:szCs w:val="28"/>
        </w:rPr>
        <w:t>услугу,</w:t>
      </w:r>
      <w:r w:rsidR="00EB29BB" w:rsidRPr="00DC5196">
        <w:rPr>
          <w:rFonts w:ascii="Times New Roman" w:hAnsi="Times New Roman"/>
          <w:spacing w:val="4"/>
          <w:sz w:val="28"/>
          <w:szCs w:val="28"/>
        </w:rPr>
        <w:t xml:space="preserve"> </w:t>
      </w:r>
      <w:r w:rsidR="00EB29BB" w:rsidRPr="00DC5196">
        <w:rPr>
          <w:rFonts w:ascii="Times New Roman" w:hAnsi="Times New Roman"/>
          <w:sz w:val="28"/>
          <w:szCs w:val="28"/>
        </w:rPr>
        <w:t>вправе:</w:t>
      </w:r>
    </w:p>
    <w:p w:rsidR="00EB29BB" w:rsidRPr="00DC5196" w:rsidRDefault="00EB29BB" w:rsidP="00DC5196">
      <w:pPr>
        <w:pStyle w:val="a3"/>
        <w:widowControl w:val="0"/>
        <w:numPr>
          <w:ilvl w:val="0"/>
          <w:numId w:val="1"/>
        </w:numPr>
        <w:tabs>
          <w:tab w:val="left" w:pos="1384"/>
        </w:tabs>
        <w:autoSpaceDE w:val="0"/>
        <w:autoSpaceDN w:val="0"/>
        <w:spacing w:after="0"/>
        <w:ind w:right="169" w:hanging="259"/>
        <w:contextualSpacing w:val="0"/>
        <w:jc w:val="both"/>
        <w:rPr>
          <w:rFonts w:ascii="Times New Roman" w:hAnsi="Times New Roman"/>
          <w:sz w:val="28"/>
          <w:szCs w:val="28"/>
        </w:rPr>
      </w:pPr>
      <w:r w:rsidRPr="00DC5196">
        <w:rPr>
          <w:rFonts w:ascii="Times New Roman" w:hAnsi="Times New Roman"/>
          <w:sz w:val="28"/>
          <w:szCs w:val="28"/>
        </w:rPr>
        <w:t>проводить</w:t>
      </w:r>
      <w:r w:rsidRPr="00DC5196">
        <w:rPr>
          <w:rFonts w:ascii="Times New Roman" w:hAnsi="Times New Roman"/>
          <w:spacing w:val="1"/>
          <w:sz w:val="28"/>
          <w:szCs w:val="28"/>
        </w:rPr>
        <w:t xml:space="preserve"> </w:t>
      </w:r>
      <w:r w:rsidRPr="00DC5196">
        <w:rPr>
          <w:rFonts w:ascii="Times New Roman" w:hAnsi="Times New Roman"/>
          <w:sz w:val="28"/>
          <w:szCs w:val="28"/>
        </w:rPr>
        <w:t>мероприятия,</w:t>
      </w:r>
      <w:r w:rsidRPr="00DC5196">
        <w:rPr>
          <w:rFonts w:ascii="Times New Roman" w:hAnsi="Times New Roman"/>
          <w:spacing w:val="1"/>
          <w:sz w:val="28"/>
          <w:szCs w:val="28"/>
        </w:rPr>
        <w:t xml:space="preserve"> </w:t>
      </w:r>
      <w:r w:rsidRPr="00DC5196">
        <w:rPr>
          <w:rFonts w:ascii="Times New Roman" w:hAnsi="Times New Roman"/>
          <w:sz w:val="28"/>
          <w:szCs w:val="28"/>
        </w:rPr>
        <w:t>направленные</w:t>
      </w:r>
      <w:r w:rsidRPr="00DC5196">
        <w:rPr>
          <w:rFonts w:ascii="Times New Roman" w:hAnsi="Times New Roman"/>
          <w:spacing w:val="1"/>
          <w:sz w:val="28"/>
          <w:szCs w:val="28"/>
        </w:rPr>
        <w:t xml:space="preserve"> </w:t>
      </w:r>
      <w:r w:rsidRPr="00DC5196">
        <w:rPr>
          <w:rFonts w:ascii="Times New Roman" w:hAnsi="Times New Roman"/>
          <w:sz w:val="28"/>
          <w:szCs w:val="28"/>
        </w:rPr>
        <w:t>на</w:t>
      </w:r>
      <w:r w:rsidRPr="00DC5196">
        <w:rPr>
          <w:rFonts w:ascii="Times New Roman" w:hAnsi="Times New Roman"/>
          <w:spacing w:val="1"/>
          <w:sz w:val="28"/>
          <w:szCs w:val="28"/>
        </w:rPr>
        <w:t xml:space="preserve"> </w:t>
      </w:r>
      <w:r w:rsidRPr="00DC5196">
        <w:rPr>
          <w:rFonts w:ascii="Times New Roman" w:hAnsi="Times New Roman"/>
          <w:sz w:val="28"/>
          <w:szCs w:val="28"/>
        </w:rPr>
        <w:t>подготовку</w:t>
      </w:r>
      <w:r w:rsidRPr="00DC5196">
        <w:rPr>
          <w:rFonts w:ascii="Times New Roman" w:hAnsi="Times New Roman"/>
          <w:spacing w:val="1"/>
          <w:sz w:val="28"/>
          <w:szCs w:val="28"/>
        </w:rPr>
        <w:t xml:space="preserve"> </w:t>
      </w:r>
      <w:r w:rsidRPr="00DC5196">
        <w:rPr>
          <w:rFonts w:ascii="Times New Roman" w:hAnsi="Times New Roman"/>
          <w:sz w:val="28"/>
          <w:szCs w:val="28"/>
        </w:rPr>
        <w:t>результатов</w:t>
      </w:r>
      <w:r w:rsidRPr="00DC5196">
        <w:rPr>
          <w:rFonts w:ascii="Times New Roman" w:hAnsi="Times New Roman"/>
          <w:spacing w:val="1"/>
          <w:sz w:val="28"/>
          <w:szCs w:val="28"/>
        </w:rPr>
        <w:t xml:space="preserve"> </w:t>
      </w:r>
      <w:r w:rsidRPr="00DC5196">
        <w:rPr>
          <w:rFonts w:ascii="Times New Roman" w:hAnsi="Times New Roman"/>
          <w:sz w:val="28"/>
          <w:szCs w:val="28"/>
        </w:rPr>
        <w:t>предоставления</w:t>
      </w:r>
      <w:r w:rsidRPr="00DC5196">
        <w:rPr>
          <w:rFonts w:ascii="Times New Roman" w:hAnsi="Times New Roman"/>
          <w:spacing w:val="1"/>
          <w:sz w:val="28"/>
          <w:szCs w:val="28"/>
        </w:rPr>
        <w:t xml:space="preserve"> </w:t>
      </w:r>
      <w:r w:rsidRPr="00DC5196">
        <w:rPr>
          <w:rFonts w:ascii="Times New Roman" w:hAnsi="Times New Roman"/>
          <w:sz w:val="28"/>
          <w:szCs w:val="28"/>
        </w:rPr>
        <w:t>муниципальных</w:t>
      </w:r>
      <w:r w:rsidRPr="00DC5196">
        <w:rPr>
          <w:rFonts w:ascii="Times New Roman" w:hAnsi="Times New Roman"/>
          <w:spacing w:val="1"/>
          <w:sz w:val="28"/>
          <w:szCs w:val="28"/>
        </w:rPr>
        <w:t xml:space="preserve"> </w:t>
      </w:r>
      <w:r w:rsidRPr="00DC5196">
        <w:rPr>
          <w:rFonts w:ascii="Times New Roman" w:hAnsi="Times New Roman"/>
          <w:sz w:val="28"/>
          <w:szCs w:val="28"/>
        </w:rPr>
        <w:t>услуг,</w:t>
      </w:r>
      <w:r w:rsidRPr="00DC5196">
        <w:rPr>
          <w:rFonts w:ascii="Times New Roman" w:hAnsi="Times New Roman"/>
          <w:spacing w:val="1"/>
          <w:sz w:val="28"/>
          <w:szCs w:val="28"/>
        </w:rPr>
        <w:t xml:space="preserve"> </w:t>
      </w:r>
      <w:r w:rsidRPr="00DC5196">
        <w:rPr>
          <w:rFonts w:ascii="Times New Roman" w:hAnsi="Times New Roman"/>
          <w:sz w:val="28"/>
          <w:szCs w:val="28"/>
        </w:rPr>
        <w:t>в</w:t>
      </w:r>
      <w:r w:rsidRPr="00DC5196">
        <w:rPr>
          <w:rFonts w:ascii="Times New Roman" w:hAnsi="Times New Roman"/>
          <w:spacing w:val="1"/>
          <w:sz w:val="28"/>
          <w:szCs w:val="28"/>
        </w:rPr>
        <w:t xml:space="preserve"> </w:t>
      </w:r>
      <w:r w:rsidRPr="00DC5196">
        <w:rPr>
          <w:rFonts w:ascii="Times New Roman" w:hAnsi="Times New Roman"/>
          <w:sz w:val="28"/>
          <w:szCs w:val="28"/>
        </w:rPr>
        <w:t>том</w:t>
      </w:r>
      <w:r w:rsidRPr="00DC5196">
        <w:rPr>
          <w:rFonts w:ascii="Times New Roman" w:hAnsi="Times New Roman"/>
          <w:spacing w:val="1"/>
          <w:sz w:val="28"/>
          <w:szCs w:val="28"/>
        </w:rPr>
        <w:t xml:space="preserve"> </w:t>
      </w:r>
      <w:r w:rsidRPr="00DC5196">
        <w:rPr>
          <w:rFonts w:ascii="Times New Roman" w:hAnsi="Times New Roman"/>
          <w:sz w:val="28"/>
          <w:szCs w:val="28"/>
        </w:rPr>
        <w:t>числе</w:t>
      </w:r>
      <w:r w:rsidRPr="00DC5196">
        <w:rPr>
          <w:rFonts w:ascii="Times New Roman" w:hAnsi="Times New Roman"/>
          <w:spacing w:val="1"/>
          <w:sz w:val="28"/>
          <w:szCs w:val="28"/>
        </w:rPr>
        <w:t xml:space="preserve"> </w:t>
      </w:r>
      <w:r w:rsidRPr="00DC5196">
        <w:rPr>
          <w:rFonts w:ascii="Times New Roman" w:hAnsi="Times New Roman"/>
          <w:sz w:val="28"/>
          <w:szCs w:val="28"/>
        </w:rPr>
        <w:t>направлять межведомственные запросы, получать на них ответы, после чего</w:t>
      </w:r>
      <w:r w:rsidRPr="00DC5196">
        <w:rPr>
          <w:rFonts w:ascii="Times New Roman" w:hAnsi="Times New Roman"/>
          <w:spacing w:val="1"/>
          <w:sz w:val="28"/>
          <w:szCs w:val="28"/>
        </w:rPr>
        <w:t xml:space="preserve"> </w:t>
      </w:r>
      <w:r w:rsidRPr="00DC5196">
        <w:rPr>
          <w:rFonts w:ascii="Times New Roman" w:hAnsi="Times New Roman"/>
          <w:sz w:val="28"/>
          <w:szCs w:val="28"/>
        </w:rPr>
        <w:t>уведомлять</w:t>
      </w:r>
      <w:r w:rsidRPr="00DC5196">
        <w:rPr>
          <w:rFonts w:ascii="Times New Roman" w:hAnsi="Times New Roman"/>
          <w:spacing w:val="1"/>
          <w:sz w:val="28"/>
          <w:szCs w:val="28"/>
        </w:rPr>
        <w:t xml:space="preserve"> </w:t>
      </w:r>
      <w:r w:rsidRPr="00DC5196">
        <w:rPr>
          <w:rFonts w:ascii="Times New Roman" w:hAnsi="Times New Roman"/>
          <w:sz w:val="28"/>
          <w:szCs w:val="28"/>
        </w:rPr>
        <w:t>заявителя</w:t>
      </w:r>
      <w:r w:rsidRPr="00DC5196">
        <w:rPr>
          <w:rFonts w:ascii="Times New Roman" w:hAnsi="Times New Roman"/>
          <w:spacing w:val="1"/>
          <w:sz w:val="28"/>
          <w:szCs w:val="28"/>
        </w:rPr>
        <w:t xml:space="preserve"> </w:t>
      </w:r>
      <w:r w:rsidRPr="00DC5196">
        <w:rPr>
          <w:rFonts w:ascii="Times New Roman" w:hAnsi="Times New Roman"/>
          <w:sz w:val="28"/>
          <w:szCs w:val="28"/>
        </w:rPr>
        <w:t>о</w:t>
      </w:r>
      <w:r w:rsidRPr="00DC5196">
        <w:rPr>
          <w:rFonts w:ascii="Times New Roman" w:hAnsi="Times New Roman"/>
          <w:spacing w:val="1"/>
          <w:sz w:val="28"/>
          <w:szCs w:val="28"/>
        </w:rPr>
        <w:t xml:space="preserve"> </w:t>
      </w:r>
      <w:r w:rsidRPr="00DC5196">
        <w:rPr>
          <w:rFonts w:ascii="Times New Roman" w:hAnsi="Times New Roman"/>
          <w:sz w:val="28"/>
          <w:szCs w:val="28"/>
        </w:rPr>
        <w:t>возможности</w:t>
      </w:r>
      <w:r w:rsidRPr="00DC5196">
        <w:rPr>
          <w:rFonts w:ascii="Times New Roman" w:hAnsi="Times New Roman"/>
          <w:spacing w:val="1"/>
          <w:sz w:val="28"/>
          <w:szCs w:val="28"/>
        </w:rPr>
        <w:t xml:space="preserve"> </w:t>
      </w:r>
      <w:r w:rsidRPr="00DC5196">
        <w:rPr>
          <w:rFonts w:ascii="Times New Roman" w:hAnsi="Times New Roman"/>
          <w:sz w:val="28"/>
          <w:szCs w:val="28"/>
        </w:rPr>
        <w:t>подать</w:t>
      </w:r>
      <w:r w:rsidRPr="00DC5196">
        <w:rPr>
          <w:rFonts w:ascii="Times New Roman" w:hAnsi="Times New Roman"/>
          <w:spacing w:val="1"/>
          <w:sz w:val="28"/>
          <w:szCs w:val="28"/>
        </w:rPr>
        <w:t xml:space="preserve"> </w:t>
      </w:r>
      <w:proofErr w:type="gramStart"/>
      <w:r w:rsidRPr="00DC5196">
        <w:rPr>
          <w:rFonts w:ascii="Times New Roman" w:hAnsi="Times New Roman"/>
          <w:sz w:val="28"/>
          <w:szCs w:val="28"/>
        </w:rPr>
        <w:t>запрос</w:t>
      </w:r>
      <w:proofErr w:type="gramEnd"/>
      <w:r w:rsidRPr="00DC5196">
        <w:rPr>
          <w:rFonts w:ascii="Times New Roman" w:hAnsi="Times New Roman"/>
          <w:spacing w:val="1"/>
          <w:sz w:val="28"/>
          <w:szCs w:val="28"/>
        </w:rPr>
        <w:t xml:space="preserve"> </w:t>
      </w:r>
      <w:r w:rsidRPr="00DC5196">
        <w:rPr>
          <w:rFonts w:ascii="Times New Roman" w:hAnsi="Times New Roman"/>
          <w:sz w:val="28"/>
          <w:szCs w:val="28"/>
        </w:rPr>
        <w:t>о</w:t>
      </w:r>
      <w:r w:rsidRPr="00DC5196">
        <w:rPr>
          <w:rFonts w:ascii="Times New Roman" w:hAnsi="Times New Roman"/>
          <w:spacing w:val="1"/>
          <w:sz w:val="28"/>
          <w:szCs w:val="28"/>
        </w:rPr>
        <w:t xml:space="preserve"> </w:t>
      </w:r>
      <w:r w:rsidRPr="00DC5196">
        <w:rPr>
          <w:rFonts w:ascii="Times New Roman" w:hAnsi="Times New Roman"/>
          <w:sz w:val="28"/>
          <w:szCs w:val="28"/>
        </w:rPr>
        <w:t>предоставлении</w:t>
      </w:r>
      <w:r w:rsidRPr="00DC5196">
        <w:rPr>
          <w:rFonts w:ascii="Times New Roman" w:hAnsi="Times New Roman"/>
          <w:spacing w:val="1"/>
          <w:sz w:val="28"/>
          <w:szCs w:val="28"/>
        </w:rPr>
        <w:t xml:space="preserve"> </w:t>
      </w:r>
      <w:r w:rsidRPr="00DC5196">
        <w:rPr>
          <w:rFonts w:ascii="Times New Roman" w:hAnsi="Times New Roman"/>
          <w:sz w:val="28"/>
          <w:szCs w:val="28"/>
        </w:rPr>
        <w:t>соответствующей</w:t>
      </w:r>
      <w:r w:rsidRPr="00DC5196">
        <w:rPr>
          <w:rFonts w:ascii="Times New Roman" w:hAnsi="Times New Roman"/>
          <w:spacing w:val="1"/>
          <w:sz w:val="28"/>
          <w:szCs w:val="28"/>
        </w:rPr>
        <w:t xml:space="preserve"> </w:t>
      </w:r>
      <w:r w:rsidRPr="00DC5196">
        <w:rPr>
          <w:rFonts w:ascii="Times New Roman" w:hAnsi="Times New Roman"/>
          <w:sz w:val="28"/>
          <w:szCs w:val="28"/>
        </w:rPr>
        <w:t>услуги</w:t>
      </w:r>
      <w:r w:rsidRPr="00DC5196">
        <w:rPr>
          <w:rFonts w:ascii="Times New Roman" w:hAnsi="Times New Roman"/>
          <w:spacing w:val="1"/>
          <w:sz w:val="28"/>
          <w:szCs w:val="28"/>
        </w:rPr>
        <w:t xml:space="preserve"> </w:t>
      </w:r>
      <w:r w:rsidRPr="00DC5196">
        <w:rPr>
          <w:rFonts w:ascii="Times New Roman" w:hAnsi="Times New Roman"/>
          <w:sz w:val="28"/>
          <w:szCs w:val="28"/>
        </w:rPr>
        <w:t>для</w:t>
      </w:r>
      <w:r w:rsidRPr="00DC5196">
        <w:rPr>
          <w:rFonts w:ascii="Times New Roman" w:hAnsi="Times New Roman"/>
          <w:spacing w:val="1"/>
          <w:sz w:val="28"/>
          <w:szCs w:val="28"/>
        </w:rPr>
        <w:t xml:space="preserve"> </w:t>
      </w:r>
      <w:r w:rsidRPr="00DC5196">
        <w:rPr>
          <w:rFonts w:ascii="Times New Roman" w:hAnsi="Times New Roman"/>
          <w:sz w:val="28"/>
          <w:szCs w:val="28"/>
        </w:rPr>
        <w:t>немедленного</w:t>
      </w:r>
      <w:r w:rsidRPr="00DC5196">
        <w:rPr>
          <w:rFonts w:ascii="Times New Roman" w:hAnsi="Times New Roman"/>
          <w:spacing w:val="1"/>
          <w:sz w:val="28"/>
          <w:szCs w:val="28"/>
        </w:rPr>
        <w:t xml:space="preserve"> </w:t>
      </w:r>
      <w:r w:rsidRPr="00DC5196">
        <w:rPr>
          <w:rFonts w:ascii="Times New Roman" w:hAnsi="Times New Roman"/>
          <w:sz w:val="28"/>
          <w:szCs w:val="28"/>
        </w:rPr>
        <w:t>получения</w:t>
      </w:r>
      <w:r w:rsidRPr="00DC5196">
        <w:rPr>
          <w:rFonts w:ascii="Times New Roman" w:hAnsi="Times New Roman"/>
          <w:spacing w:val="1"/>
          <w:sz w:val="28"/>
          <w:szCs w:val="28"/>
        </w:rPr>
        <w:t xml:space="preserve"> </w:t>
      </w:r>
      <w:r w:rsidRPr="00DC5196">
        <w:rPr>
          <w:rFonts w:ascii="Times New Roman" w:hAnsi="Times New Roman"/>
          <w:sz w:val="28"/>
          <w:szCs w:val="28"/>
        </w:rPr>
        <w:t>результата</w:t>
      </w:r>
      <w:r w:rsidRPr="00DC5196">
        <w:rPr>
          <w:rFonts w:ascii="Times New Roman" w:hAnsi="Times New Roman"/>
          <w:spacing w:val="1"/>
          <w:sz w:val="28"/>
          <w:szCs w:val="28"/>
        </w:rPr>
        <w:t xml:space="preserve"> </w:t>
      </w:r>
      <w:r w:rsidRPr="00DC5196">
        <w:rPr>
          <w:rFonts w:ascii="Times New Roman" w:hAnsi="Times New Roman"/>
          <w:sz w:val="28"/>
          <w:szCs w:val="28"/>
        </w:rPr>
        <w:t>предоставления</w:t>
      </w:r>
      <w:r w:rsidRPr="00DC5196">
        <w:rPr>
          <w:rFonts w:ascii="Times New Roman" w:hAnsi="Times New Roman"/>
          <w:spacing w:val="1"/>
          <w:sz w:val="28"/>
          <w:szCs w:val="28"/>
        </w:rPr>
        <w:t xml:space="preserve"> </w:t>
      </w:r>
      <w:r w:rsidRPr="00DC5196">
        <w:rPr>
          <w:rFonts w:ascii="Times New Roman" w:hAnsi="Times New Roman"/>
          <w:sz w:val="28"/>
          <w:szCs w:val="28"/>
        </w:rPr>
        <w:t>такой</w:t>
      </w:r>
      <w:r w:rsidRPr="00DC5196">
        <w:rPr>
          <w:rFonts w:ascii="Times New Roman" w:hAnsi="Times New Roman"/>
          <w:spacing w:val="6"/>
          <w:sz w:val="28"/>
          <w:szCs w:val="28"/>
        </w:rPr>
        <w:t xml:space="preserve"> </w:t>
      </w:r>
      <w:r w:rsidRPr="00DC5196">
        <w:rPr>
          <w:rFonts w:ascii="Times New Roman" w:hAnsi="Times New Roman"/>
          <w:sz w:val="28"/>
          <w:szCs w:val="28"/>
        </w:rPr>
        <w:t>услуги;</w:t>
      </w:r>
    </w:p>
    <w:p w:rsidR="00EB29BB" w:rsidRPr="00DC5196" w:rsidRDefault="00EB29BB" w:rsidP="00DC5196">
      <w:pPr>
        <w:pStyle w:val="a3"/>
        <w:widowControl w:val="0"/>
        <w:numPr>
          <w:ilvl w:val="0"/>
          <w:numId w:val="1"/>
        </w:numPr>
        <w:tabs>
          <w:tab w:val="left" w:pos="1513"/>
        </w:tabs>
        <w:autoSpaceDE w:val="0"/>
        <w:autoSpaceDN w:val="0"/>
        <w:spacing w:after="0"/>
        <w:ind w:right="168" w:hanging="259"/>
        <w:contextualSpacing w:val="0"/>
        <w:jc w:val="both"/>
        <w:rPr>
          <w:rFonts w:ascii="Times New Roman" w:hAnsi="Times New Roman"/>
          <w:sz w:val="28"/>
          <w:szCs w:val="28"/>
        </w:rPr>
      </w:pPr>
      <w:proofErr w:type="gramStart"/>
      <w:r w:rsidRPr="00DC5196">
        <w:rPr>
          <w:rFonts w:ascii="Times New Roman" w:hAnsi="Times New Roman"/>
          <w:sz w:val="28"/>
          <w:szCs w:val="28"/>
        </w:rPr>
        <w:t>при</w:t>
      </w:r>
      <w:r w:rsidRPr="00DC5196">
        <w:rPr>
          <w:rFonts w:ascii="Times New Roman" w:hAnsi="Times New Roman"/>
          <w:spacing w:val="1"/>
          <w:sz w:val="28"/>
          <w:szCs w:val="28"/>
        </w:rPr>
        <w:t xml:space="preserve"> </w:t>
      </w:r>
      <w:r w:rsidRPr="00DC5196">
        <w:rPr>
          <w:rFonts w:ascii="Times New Roman" w:hAnsi="Times New Roman"/>
          <w:sz w:val="28"/>
          <w:szCs w:val="28"/>
        </w:rPr>
        <w:t>условии</w:t>
      </w:r>
      <w:r w:rsidRPr="00DC5196">
        <w:rPr>
          <w:rFonts w:ascii="Times New Roman" w:hAnsi="Times New Roman"/>
          <w:spacing w:val="1"/>
          <w:sz w:val="28"/>
          <w:szCs w:val="28"/>
        </w:rPr>
        <w:t xml:space="preserve"> </w:t>
      </w:r>
      <w:r w:rsidRPr="00DC5196">
        <w:rPr>
          <w:rFonts w:ascii="Times New Roman" w:hAnsi="Times New Roman"/>
          <w:sz w:val="28"/>
          <w:szCs w:val="28"/>
        </w:rPr>
        <w:t>наличия</w:t>
      </w:r>
      <w:r w:rsidRPr="00DC5196">
        <w:rPr>
          <w:rFonts w:ascii="Times New Roman" w:hAnsi="Times New Roman"/>
          <w:spacing w:val="1"/>
          <w:sz w:val="28"/>
          <w:szCs w:val="28"/>
        </w:rPr>
        <w:t xml:space="preserve"> </w:t>
      </w:r>
      <w:r w:rsidRPr="00DC5196">
        <w:rPr>
          <w:rFonts w:ascii="Times New Roman" w:hAnsi="Times New Roman"/>
          <w:sz w:val="28"/>
          <w:szCs w:val="28"/>
        </w:rPr>
        <w:t>запроса</w:t>
      </w:r>
      <w:r w:rsidRPr="00DC5196">
        <w:rPr>
          <w:rFonts w:ascii="Times New Roman" w:hAnsi="Times New Roman"/>
          <w:spacing w:val="1"/>
          <w:sz w:val="28"/>
          <w:szCs w:val="28"/>
        </w:rPr>
        <w:t xml:space="preserve"> </w:t>
      </w:r>
      <w:r w:rsidRPr="00DC5196">
        <w:rPr>
          <w:rFonts w:ascii="Times New Roman" w:hAnsi="Times New Roman"/>
          <w:sz w:val="28"/>
          <w:szCs w:val="28"/>
        </w:rPr>
        <w:t>заявителя</w:t>
      </w:r>
      <w:r w:rsidRPr="00DC5196">
        <w:rPr>
          <w:rFonts w:ascii="Times New Roman" w:hAnsi="Times New Roman"/>
          <w:spacing w:val="1"/>
          <w:sz w:val="28"/>
          <w:szCs w:val="28"/>
        </w:rPr>
        <w:t xml:space="preserve"> </w:t>
      </w:r>
      <w:r w:rsidRPr="00DC5196">
        <w:rPr>
          <w:rFonts w:ascii="Times New Roman" w:hAnsi="Times New Roman"/>
          <w:sz w:val="28"/>
          <w:szCs w:val="28"/>
        </w:rPr>
        <w:t>о</w:t>
      </w:r>
      <w:r w:rsidRPr="00DC5196">
        <w:rPr>
          <w:rFonts w:ascii="Times New Roman" w:hAnsi="Times New Roman"/>
          <w:spacing w:val="1"/>
          <w:sz w:val="28"/>
          <w:szCs w:val="28"/>
        </w:rPr>
        <w:t xml:space="preserve"> </w:t>
      </w:r>
      <w:r w:rsidRPr="00DC5196">
        <w:rPr>
          <w:rFonts w:ascii="Times New Roman" w:hAnsi="Times New Roman"/>
          <w:sz w:val="28"/>
          <w:szCs w:val="28"/>
        </w:rPr>
        <w:t>предоставлении</w:t>
      </w:r>
      <w:r w:rsidRPr="00DC5196">
        <w:rPr>
          <w:rFonts w:ascii="Times New Roman" w:hAnsi="Times New Roman"/>
          <w:spacing w:val="1"/>
          <w:sz w:val="28"/>
          <w:szCs w:val="28"/>
        </w:rPr>
        <w:t xml:space="preserve"> </w:t>
      </w:r>
      <w:r w:rsidRPr="00DC5196">
        <w:rPr>
          <w:rFonts w:ascii="Times New Roman" w:hAnsi="Times New Roman"/>
          <w:sz w:val="28"/>
          <w:szCs w:val="28"/>
        </w:rPr>
        <w:t>муниципальных услуг, в отношении которых у заявителя</w:t>
      </w:r>
      <w:r w:rsidRPr="00DC5196">
        <w:rPr>
          <w:rFonts w:ascii="Times New Roman" w:hAnsi="Times New Roman"/>
          <w:spacing w:val="1"/>
          <w:sz w:val="28"/>
          <w:szCs w:val="28"/>
        </w:rPr>
        <w:t xml:space="preserve"> </w:t>
      </w:r>
      <w:r w:rsidRPr="00DC5196">
        <w:rPr>
          <w:rFonts w:ascii="Times New Roman" w:hAnsi="Times New Roman"/>
          <w:sz w:val="28"/>
          <w:szCs w:val="28"/>
        </w:rPr>
        <w:t>могут появиться основания для их предоставления ему в будущем, проводить</w:t>
      </w:r>
      <w:r w:rsidRPr="00DC5196">
        <w:rPr>
          <w:rFonts w:ascii="Times New Roman" w:hAnsi="Times New Roman"/>
          <w:spacing w:val="1"/>
          <w:sz w:val="28"/>
          <w:szCs w:val="28"/>
        </w:rPr>
        <w:t xml:space="preserve"> </w:t>
      </w:r>
      <w:r w:rsidRPr="00DC5196">
        <w:rPr>
          <w:rFonts w:ascii="Times New Roman" w:hAnsi="Times New Roman"/>
          <w:sz w:val="28"/>
          <w:szCs w:val="28"/>
        </w:rPr>
        <w:t>мероприятия,</w:t>
      </w:r>
      <w:r w:rsidRPr="00DC5196">
        <w:rPr>
          <w:rFonts w:ascii="Times New Roman" w:hAnsi="Times New Roman"/>
          <w:spacing w:val="1"/>
          <w:sz w:val="28"/>
          <w:szCs w:val="28"/>
        </w:rPr>
        <w:t xml:space="preserve"> </w:t>
      </w:r>
      <w:r w:rsidRPr="00DC5196">
        <w:rPr>
          <w:rFonts w:ascii="Times New Roman" w:hAnsi="Times New Roman"/>
          <w:sz w:val="28"/>
          <w:szCs w:val="28"/>
        </w:rPr>
        <w:t>направленные</w:t>
      </w:r>
      <w:r w:rsidRPr="00DC5196">
        <w:rPr>
          <w:rFonts w:ascii="Times New Roman" w:hAnsi="Times New Roman"/>
          <w:spacing w:val="1"/>
          <w:sz w:val="28"/>
          <w:szCs w:val="28"/>
        </w:rPr>
        <w:t xml:space="preserve"> </w:t>
      </w:r>
      <w:r w:rsidRPr="00DC5196">
        <w:rPr>
          <w:rFonts w:ascii="Times New Roman" w:hAnsi="Times New Roman"/>
          <w:sz w:val="28"/>
          <w:szCs w:val="28"/>
        </w:rPr>
        <w:t>на</w:t>
      </w:r>
      <w:r w:rsidRPr="00DC5196">
        <w:rPr>
          <w:rFonts w:ascii="Times New Roman" w:hAnsi="Times New Roman"/>
          <w:spacing w:val="1"/>
          <w:sz w:val="28"/>
          <w:szCs w:val="28"/>
        </w:rPr>
        <w:t xml:space="preserve"> </w:t>
      </w:r>
      <w:r w:rsidRPr="00DC5196">
        <w:rPr>
          <w:rFonts w:ascii="Times New Roman" w:hAnsi="Times New Roman"/>
          <w:sz w:val="28"/>
          <w:szCs w:val="28"/>
        </w:rPr>
        <w:t>формирование</w:t>
      </w:r>
      <w:r w:rsidRPr="00DC5196">
        <w:rPr>
          <w:rFonts w:ascii="Times New Roman" w:hAnsi="Times New Roman"/>
          <w:spacing w:val="1"/>
          <w:sz w:val="28"/>
          <w:szCs w:val="28"/>
        </w:rPr>
        <w:t xml:space="preserve"> </w:t>
      </w:r>
      <w:r w:rsidRPr="00DC5196">
        <w:rPr>
          <w:rFonts w:ascii="Times New Roman" w:hAnsi="Times New Roman"/>
          <w:sz w:val="28"/>
          <w:szCs w:val="28"/>
        </w:rPr>
        <w:t>результата</w:t>
      </w:r>
      <w:r w:rsidRPr="00DC5196">
        <w:rPr>
          <w:rFonts w:ascii="Times New Roman" w:hAnsi="Times New Roman"/>
          <w:spacing w:val="1"/>
          <w:sz w:val="28"/>
          <w:szCs w:val="28"/>
        </w:rPr>
        <w:t xml:space="preserve"> </w:t>
      </w:r>
      <w:r w:rsidRPr="00DC5196">
        <w:rPr>
          <w:rFonts w:ascii="Times New Roman" w:hAnsi="Times New Roman"/>
          <w:sz w:val="28"/>
          <w:szCs w:val="28"/>
        </w:rPr>
        <w:t>предоставления</w:t>
      </w:r>
      <w:r w:rsidRPr="00DC5196">
        <w:rPr>
          <w:rFonts w:ascii="Times New Roman" w:hAnsi="Times New Roman"/>
          <w:spacing w:val="1"/>
          <w:sz w:val="28"/>
          <w:szCs w:val="28"/>
        </w:rPr>
        <w:t xml:space="preserve"> </w:t>
      </w:r>
      <w:r w:rsidRPr="00DC5196">
        <w:rPr>
          <w:rFonts w:ascii="Times New Roman" w:hAnsi="Times New Roman"/>
          <w:sz w:val="28"/>
          <w:szCs w:val="28"/>
        </w:rPr>
        <w:lastRenderedPageBreak/>
        <w:t>соответствующей услуги, в том числе направлять межведомственные запросы,</w:t>
      </w:r>
      <w:r w:rsidRPr="00DC5196">
        <w:rPr>
          <w:rFonts w:ascii="Times New Roman" w:hAnsi="Times New Roman"/>
          <w:spacing w:val="1"/>
          <w:sz w:val="28"/>
          <w:szCs w:val="28"/>
        </w:rPr>
        <w:t xml:space="preserve"> </w:t>
      </w:r>
      <w:r w:rsidRPr="00DC5196">
        <w:rPr>
          <w:rFonts w:ascii="Times New Roman" w:hAnsi="Times New Roman"/>
          <w:sz w:val="28"/>
          <w:szCs w:val="28"/>
        </w:rPr>
        <w:t>получать</w:t>
      </w:r>
      <w:r w:rsidRPr="00DC5196">
        <w:rPr>
          <w:rFonts w:ascii="Times New Roman" w:hAnsi="Times New Roman"/>
          <w:spacing w:val="1"/>
          <w:sz w:val="28"/>
          <w:szCs w:val="28"/>
        </w:rPr>
        <w:t xml:space="preserve"> </w:t>
      </w:r>
      <w:r w:rsidRPr="00DC5196">
        <w:rPr>
          <w:rFonts w:ascii="Times New Roman" w:hAnsi="Times New Roman"/>
          <w:sz w:val="28"/>
          <w:szCs w:val="28"/>
        </w:rPr>
        <w:t>на</w:t>
      </w:r>
      <w:r w:rsidRPr="00DC5196">
        <w:rPr>
          <w:rFonts w:ascii="Times New Roman" w:hAnsi="Times New Roman"/>
          <w:spacing w:val="1"/>
          <w:sz w:val="28"/>
          <w:szCs w:val="28"/>
        </w:rPr>
        <w:t xml:space="preserve"> </w:t>
      </w:r>
      <w:r w:rsidRPr="00DC5196">
        <w:rPr>
          <w:rFonts w:ascii="Times New Roman" w:hAnsi="Times New Roman"/>
          <w:sz w:val="28"/>
          <w:szCs w:val="28"/>
        </w:rPr>
        <w:t>них</w:t>
      </w:r>
      <w:r w:rsidRPr="00DC5196">
        <w:rPr>
          <w:rFonts w:ascii="Times New Roman" w:hAnsi="Times New Roman"/>
          <w:spacing w:val="1"/>
          <w:sz w:val="28"/>
          <w:szCs w:val="28"/>
        </w:rPr>
        <w:t xml:space="preserve"> </w:t>
      </w:r>
      <w:r w:rsidRPr="00DC5196">
        <w:rPr>
          <w:rFonts w:ascii="Times New Roman" w:hAnsi="Times New Roman"/>
          <w:sz w:val="28"/>
          <w:szCs w:val="28"/>
        </w:rPr>
        <w:t>ответы,</w:t>
      </w:r>
      <w:r w:rsidRPr="00DC5196">
        <w:rPr>
          <w:rFonts w:ascii="Times New Roman" w:hAnsi="Times New Roman"/>
          <w:spacing w:val="1"/>
          <w:sz w:val="28"/>
          <w:szCs w:val="28"/>
        </w:rPr>
        <w:t xml:space="preserve"> </w:t>
      </w:r>
      <w:r w:rsidRPr="00DC5196">
        <w:rPr>
          <w:rFonts w:ascii="Times New Roman" w:hAnsi="Times New Roman"/>
          <w:sz w:val="28"/>
          <w:szCs w:val="28"/>
        </w:rPr>
        <w:t>формировать</w:t>
      </w:r>
      <w:r w:rsidRPr="00DC5196">
        <w:rPr>
          <w:rFonts w:ascii="Times New Roman" w:hAnsi="Times New Roman"/>
          <w:spacing w:val="1"/>
          <w:sz w:val="28"/>
          <w:szCs w:val="28"/>
        </w:rPr>
        <w:t xml:space="preserve"> </w:t>
      </w:r>
      <w:r w:rsidRPr="00DC5196">
        <w:rPr>
          <w:rFonts w:ascii="Times New Roman" w:hAnsi="Times New Roman"/>
          <w:sz w:val="28"/>
          <w:szCs w:val="28"/>
        </w:rPr>
        <w:t>результат</w:t>
      </w:r>
      <w:r w:rsidRPr="00DC5196">
        <w:rPr>
          <w:rFonts w:ascii="Times New Roman" w:hAnsi="Times New Roman"/>
          <w:spacing w:val="1"/>
          <w:sz w:val="28"/>
          <w:szCs w:val="28"/>
        </w:rPr>
        <w:t xml:space="preserve"> </w:t>
      </w:r>
      <w:r w:rsidRPr="00DC5196">
        <w:rPr>
          <w:rFonts w:ascii="Times New Roman" w:hAnsi="Times New Roman"/>
          <w:sz w:val="28"/>
          <w:szCs w:val="28"/>
        </w:rPr>
        <w:t>предоставления</w:t>
      </w:r>
      <w:r w:rsidRPr="00DC5196">
        <w:rPr>
          <w:rFonts w:ascii="Times New Roman" w:hAnsi="Times New Roman"/>
          <w:spacing w:val="1"/>
          <w:sz w:val="28"/>
          <w:szCs w:val="28"/>
        </w:rPr>
        <w:t xml:space="preserve"> </w:t>
      </w:r>
      <w:r w:rsidRPr="00DC5196">
        <w:rPr>
          <w:rFonts w:ascii="Times New Roman" w:hAnsi="Times New Roman"/>
          <w:sz w:val="28"/>
          <w:szCs w:val="28"/>
        </w:rPr>
        <w:t>соответствующей</w:t>
      </w:r>
      <w:r w:rsidRPr="00DC5196">
        <w:rPr>
          <w:rFonts w:ascii="Times New Roman" w:hAnsi="Times New Roman"/>
          <w:spacing w:val="1"/>
          <w:sz w:val="28"/>
          <w:szCs w:val="28"/>
        </w:rPr>
        <w:t xml:space="preserve"> </w:t>
      </w:r>
      <w:r w:rsidRPr="00DC5196">
        <w:rPr>
          <w:rFonts w:ascii="Times New Roman" w:hAnsi="Times New Roman"/>
          <w:sz w:val="28"/>
          <w:szCs w:val="28"/>
        </w:rPr>
        <w:t>услуги,</w:t>
      </w:r>
      <w:r w:rsidRPr="00DC5196">
        <w:rPr>
          <w:rFonts w:ascii="Times New Roman" w:hAnsi="Times New Roman"/>
          <w:spacing w:val="1"/>
          <w:sz w:val="28"/>
          <w:szCs w:val="28"/>
        </w:rPr>
        <w:t xml:space="preserve"> </w:t>
      </w:r>
      <w:r w:rsidRPr="00DC5196">
        <w:rPr>
          <w:rFonts w:ascii="Times New Roman" w:hAnsi="Times New Roman"/>
          <w:sz w:val="28"/>
          <w:szCs w:val="28"/>
        </w:rPr>
        <w:t>а</w:t>
      </w:r>
      <w:r w:rsidRPr="00DC5196">
        <w:rPr>
          <w:rFonts w:ascii="Times New Roman" w:hAnsi="Times New Roman"/>
          <w:spacing w:val="1"/>
          <w:sz w:val="28"/>
          <w:szCs w:val="28"/>
        </w:rPr>
        <w:t xml:space="preserve"> </w:t>
      </w:r>
      <w:r w:rsidRPr="00DC5196">
        <w:rPr>
          <w:rFonts w:ascii="Times New Roman" w:hAnsi="Times New Roman"/>
          <w:sz w:val="28"/>
          <w:szCs w:val="28"/>
        </w:rPr>
        <w:t>также</w:t>
      </w:r>
      <w:r w:rsidRPr="00DC5196">
        <w:rPr>
          <w:rFonts w:ascii="Times New Roman" w:hAnsi="Times New Roman"/>
          <w:spacing w:val="1"/>
          <w:sz w:val="28"/>
          <w:szCs w:val="28"/>
        </w:rPr>
        <w:t xml:space="preserve"> </w:t>
      </w:r>
      <w:r w:rsidRPr="00DC5196">
        <w:rPr>
          <w:rFonts w:ascii="Times New Roman" w:hAnsi="Times New Roman"/>
          <w:sz w:val="28"/>
          <w:szCs w:val="28"/>
        </w:rPr>
        <w:t>предоставлять</w:t>
      </w:r>
      <w:r w:rsidRPr="00DC5196">
        <w:rPr>
          <w:rFonts w:ascii="Times New Roman" w:hAnsi="Times New Roman"/>
          <w:spacing w:val="1"/>
          <w:sz w:val="28"/>
          <w:szCs w:val="28"/>
        </w:rPr>
        <w:t xml:space="preserve"> </w:t>
      </w:r>
      <w:r w:rsidRPr="00DC5196">
        <w:rPr>
          <w:rFonts w:ascii="Times New Roman" w:hAnsi="Times New Roman"/>
          <w:sz w:val="28"/>
          <w:szCs w:val="28"/>
        </w:rPr>
        <w:t>его</w:t>
      </w:r>
      <w:r w:rsidRPr="00DC5196">
        <w:rPr>
          <w:rFonts w:ascii="Times New Roman" w:hAnsi="Times New Roman"/>
          <w:spacing w:val="1"/>
          <w:sz w:val="28"/>
          <w:szCs w:val="28"/>
        </w:rPr>
        <w:t xml:space="preserve"> </w:t>
      </w:r>
      <w:r w:rsidRPr="00DC5196">
        <w:rPr>
          <w:rFonts w:ascii="Times New Roman" w:hAnsi="Times New Roman"/>
          <w:sz w:val="28"/>
          <w:szCs w:val="28"/>
        </w:rPr>
        <w:t>заявителю</w:t>
      </w:r>
      <w:r w:rsidRPr="00DC5196">
        <w:rPr>
          <w:rFonts w:ascii="Times New Roman" w:hAnsi="Times New Roman"/>
          <w:spacing w:val="1"/>
          <w:sz w:val="28"/>
          <w:szCs w:val="28"/>
        </w:rPr>
        <w:t xml:space="preserve"> </w:t>
      </w:r>
      <w:r w:rsidRPr="00DC5196">
        <w:rPr>
          <w:rFonts w:ascii="Times New Roman" w:hAnsi="Times New Roman"/>
          <w:sz w:val="28"/>
          <w:szCs w:val="28"/>
        </w:rPr>
        <w:t>с</w:t>
      </w:r>
      <w:r w:rsidRPr="00DC5196">
        <w:rPr>
          <w:rFonts w:ascii="Times New Roman" w:hAnsi="Times New Roman"/>
          <w:spacing w:val="1"/>
          <w:sz w:val="28"/>
          <w:szCs w:val="28"/>
        </w:rPr>
        <w:t xml:space="preserve"> </w:t>
      </w:r>
      <w:r w:rsidRPr="00DC5196">
        <w:rPr>
          <w:rFonts w:ascii="Times New Roman" w:hAnsi="Times New Roman"/>
          <w:sz w:val="28"/>
          <w:szCs w:val="28"/>
        </w:rPr>
        <w:t>использованием</w:t>
      </w:r>
      <w:r w:rsidRPr="00DC5196">
        <w:rPr>
          <w:rFonts w:ascii="Times New Roman" w:hAnsi="Times New Roman"/>
          <w:spacing w:val="1"/>
          <w:sz w:val="28"/>
          <w:szCs w:val="28"/>
        </w:rPr>
        <w:t xml:space="preserve"> </w:t>
      </w:r>
      <w:r w:rsidRPr="00DC5196">
        <w:rPr>
          <w:rFonts w:ascii="Times New Roman" w:hAnsi="Times New Roman"/>
          <w:sz w:val="28"/>
          <w:szCs w:val="28"/>
        </w:rPr>
        <w:t>портала</w:t>
      </w:r>
      <w:r w:rsidRPr="00DC5196">
        <w:rPr>
          <w:rFonts w:ascii="Times New Roman" w:hAnsi="Times New Roman"/>
          <w:spacing w:val="1"/>
          <w:sz w:val="28"/>
          <w:szCs w:val="28"/>
        </w:rPr>
        <w:t xml:space="preserve"> </w:t>
      </w:r>
      <w:r w:rsidRPr="00DC5196">
        <w:rPr>
          <w:rFonts w:ascii="Times New Roman" w:hAnsi="Times New Roman"/>
          <w:sz w:val="28"/>
          <w:szCs w:val="28"/>
        </w:rPr>
        <w:t>государственных</w:t>
      </w:r>
      <w:r w:rsidRPr="00DC5196">
        <w:rPr>
          <w:rFonts w:ascii="Times New Roman" w:hAnsi="Times New Roman"/>
          <w:spacing w:val="1"/>
          <w:sz w:val="28"/>
          <w:szCs w:val="28"/>
        </w:rPr>
        <w:t xml:space="preserve"> </w:t>
      </w:r>
      <w:r w:rsidRPr="00DC5196">
        <w:rPr>
          <w:rFonts w:ascii="Times New Roman" w:hAnsi="Times New Roman"/>
          <w:sz w:val="28"/>
          <w:szCs w:val="28"/>
        </w:rPr>
        <w:t>и</w:t>
      </w:r>
      <w:r w:rsidRPr="00DC5196">
        <w:rPr>
          <w:rFonts w:ascii="Times New Roman" w:hAnsi="Times New Roman"/>
          <w:spacing w:val="1"/>
          <w:sz w:val="28"/>
          <w:szCs w:val="28"/>
        </w:rPr>
        <w:t xml:space="preserve"> </w:t>
      </w:r>
      <w:r w:rsidRPr="00DC5196">
        <w:rPr>
          <w:rFonts w:ascii="Times New Roman" w:hAnsi="Times New Roman"/>
          <w:sz w:val="28"/>
          <w:szCs w:val="28"/>
        </w:rPr>
        <w:t>муниципальных</w:t>
      </w:r>
      <w:r w:rsidRPr="00DC5196">
        <w:rPr>
          <w:rFonts w:ascii="Times New Roman" w:hAnsi="Times New Roman"/>
          <w:spacing w:val="1"/>
          <w:sz w:val="28"/>
          <w:szCs w:val="28"/>
        </w:rPr>
        <w:t xml:space="preserve"> </w:t>
      </w:r>
      <w:r w:rsidRPr="00DC5196">
        <w:rPr>
          <w:rFonts w:ascii="Times New Roman" w:hAnsi="Times New Roman"/>
          <w:sz w:val="28"/>
          <w:szCs w:val="28"/>
        </w:rPr>
        <w:t>услуг</w:t>
      </w:r>
      <w:r w:rsidRPr="00DC5196">
        <w:rPr>
          <w:rFonts w:ascii="Times New Roman" w:hAnsi="Times New Roman"/>
          <w:spacing w:val="71"/>
          <w:sz w:val="28"/>
          <w:szCs w:val="28"/>
        </w:rPr>
        <w:t xml:space="preserve"> </w:t>
      </w:r>
      <w:r w:rsidRPr="00DC5196">
        <w:rPr>
          <w:rFonts w:ascii="Times New Roman" w:hAnsi="Times New Roman"/>
          <w:sz w:val="28"/>
          <w:szCs w:val="28"/>
        </w:rPr>
        <w:t>и</w:t>
      </w:r>
      <w:proofErr w:type="gramEnd"/>
      <w:r w:rsidRPr="00DC5196">
        <w:rPr>
          <w:rFonts w:ascii="Times New Roman" w:hAnsi="Times New Roman"/>
          <w:spacing w:val="1"/>
          <w:sz w:val="28"/>
          <w:szCs w:val="28"/>
        </w:rPr>
        <w:t xml:space="preserve"> </w:t>
      </w:r>
      <w:r w:rsidRPr="00DC5196">
        <w:rPr>
          <w:rFonts w:ascii="Times New Roman" w:hAnsi="Times New Roman"/>
          <w:sz w:val="28"/>
          <w:szCs w:val="28"/>
        </w:rPr>
        <w:t>уведомлять</w:t>
      </w:r>
      <w:r w:rsidRPr="00DC5196">
        <w:rPr>
          <w:rFonts w:ascii="Times New Roman" w:hAnsi="Times New Roman"/>
          <w:spacing w:val="-2"/>
          <w:sz w:val="28"/>
          <w:szCs w:val="28"/>
        </w:rPr>
        <w:t xml:space="preserve"> </w:t>
      </w:r>
      <w:r w:rsidRPr="00DC5196">
        <w:rPr>
          <w:rFonts w:ascii="Times New Roman" w:hAnsi="Times New Roman"/>
          <w:sz w:val="28"/>
          <w:szCs w:val="28"/>
        </w:rPr>
        <w:t>заявителя</w:t>
      </w:r>
      <w:r w:rsidRPr="00DC5196">
        <w:rPr>
          <w:rFonts w:ascii="Times New Roman" w:hAnsi="Times New Roman"/>
          <w:spacing w:val="2"/>
          <w:sz w:val="28"/>
          <w:szCs w:val="28"/>
        </w:rPr>
        <w:t xml:space="preserve"> </w:t>
      </w:r>
      <w:r w:rsidRPr="00DC5196">
        <w:rPr>
          <w:rFonts w:ascii="Times New Roman" w:hAnsi="Times New Roman"/>
          <w:sz w:val="28"/>
          <w:szCs w:val="28"/>
        </w:rPr>
        <w:t>о</w:t>
      </w:r>
      <w:r w:rsidRPr="00DC5196">
        <w:rPr>
          <w:rFonts w:ascii="Times New Roman" w:hAnsi="Times New Roman"/>
          <w:spacing w:val="1"/>
          <w:sz w:val="28"/>
          <w:szCs w:val="28"/>
        </w:rPr>
        <w:t xml:space="preserve"> </w:t>
      </w:r>
      <w:r w:rsidRPr="00DC5196">
        <w:rPr>
          <w:rFonts w:ascii="Times New Roman" w:hAnsi="Times New Roman"/>
          <w:sz w:val="28"/>
          <w:szCs w:val="28"/>
        </w:rPr>
        <w:t>проведенных</w:t>
      </w:r>
      <w:r w:rsidRPr="00DC5196">
        <w:rPr>
          <w:rFonts w:ascii="Times New Roman" w:hAnsi="Times New Roman"/>
          <w:spacing w:val="-4"/>
          <w:sz w:val="28"/>
          <w:szCs w:val="28"/>
        </w:rPr>
        <w:t xml:space="preserve"> </w:t>
      </w:r>
      <w:r w:rsidRPr="00DC5196">
        <w:rPr>
          <w:rFonts w:ascii="Times New Roman" w:hAnsi="Times New Roman"/>
          <w:sz w:val="28"/>
          <w:szCs w:val="28"/>
        </w:rPr>
        <w:t>мероприятиях.</w:t>
      </w:r>
    </w:p>
    <w:p w:rsidR="00EB29BB" w:rsidRPr="00DC5196" w:rsidRDefault="00EB29BB" w:rsidP="00DC5196">
      <w:pPr>
        <w:pStyle w:val="a4"/>
        <w:spacing w:line="276" w:lineRule="auto"/>
        <w:ind w:right="171" w:hanging="259"/>
      </w:pPr>
      <w:r w:rsidRPr="00DC5196">
        <w:t xml:space="preserve">    2.17.</w:t>
      </w:r>
      <w:r w:rsidRPr="00DC5196">
        <w:rPr>
          <w:spacing w:val="1"/>
        </w:rPr>
        <w:t xml:space="preserve"> </w:t>
      </w:r>
      <w:r w:rsidRPr="00DC5196">
        <w:t>Случаи</w:t>
      </w:r>
      <w:r w:rsidRPr="00DC5196">
        <w:rPr>
          <w:spacing w:val="1"/>
        </w:rPr>
        <w:t xml:space="preserve"> </w:t>
      </w:r>
      <w:r w:rsidRPr="00DC5196">
        <w:t>и</w:t>
      </w:r>
      <w:r w:rsidRPr="00DC5196">
        <w:rPr>
          <w:spacing w:val="1"/>
        </w:rPr>
        <w:t xml:space="preserve"> </w:t>
      </w:r>
      <w:r w:rsidRPr="00DC5196">
        <w:t>порядок</w:t>
      </w:r>
      <w:r w:rsidRPr="00DC5196">
        <w:rPr>
          <w:spacing w:val="1"/>
        </w:rPr>
        <w:t xml:space="preserve"> </w:t>
      </w:r>
      <w:r w:rsidRPr="00DC5196">
        <w:t>предоставления</w:t>
      </w:r>
      <w:r w:rsidRPr="00DC5196">
        <w:rPr>
          <w:spacing w:val="1"/>
        </w:rPr>
        <w:t xml:space="preserve"> </w:t>
      </w:r>
      <w:r w:rsidRPr="00DC5196">
        <w:t>муниципальных услуг в упреждающем (</w:t>
      </w:r>
      <w:proofErr w:type="spellStart"/>
      <w:r w:rsidRPr="00DC5196">
        <w:t>проактивном</w:t>
      </w:r>
      <w:proofErr w:type="spellEnd"/>
      <w:r w:rsidRPr="00DC5196">
        <w:t>) режиме устанавливаются</w:t>
      </w:r>
      <w:r w:rsidRPr="00DC5196">
        <w:rPr>
          <w:spacing w:val="-67"/>
        </w:rPr>
        <w:t xml:space="preserve"> </w:t>
      </w:r>
      <w:r w:rsidRPr="00DC5196">
        <w:t>административным</w:t>
      </w:r>
      <w:r w:rsidRPr="00DC5196">
        <w:rPr>
          <w:spacing w:val="1"/>
        </w:rPr>
        <w:t xml:space="preserve"> </w:t>
      </w:r>
      <w:r w:rsidRPr="00DC5196">
        <w:t>регламентом.</w:t>
      </w:r>
    </w:p>
    <w:p w:rsidR="00EB29BB" w:rsidRPr="00DC5196" w:rsidRDefault="00EB29BB" w:rsidP="00DC5196">
      <w:pPr>
        <w:pStyle w:val="ConsPlusNormal"/>
        <w:spacing w:line="276" w:lineRule="auto"/>
        <w:ind w:firstLine="540"/>
        <w:jc w:val="both"/>
        <w:rPr>
          <w:rFonts w:ascii="Times New Roman" w:hAnsi="Times New Roman" w:cs="Times New Roman"/>
          <w:sz w:val="28"/>
          <w:szCs w:val="28"/>
        </w:rPr>
      </w:pPr>
    </w:p>
    <w:p w:rsidR="002609D0" w:rsidRPr="00DC5196" w:rsidRDefault="002609D0" w:rsidP="00DC5196">
      <w:pPr>
        <w:pStyle w:val="ConsPlusNormal"/>
        <w:spacing w:line="276" w:lineRule="auto"/>
        <w:jc w:val="both"/>
        <w:rPr>
          <w:sz w:val="28"/>
          <w:szCs w:val="28"/>
        </w:rPr>
      </w:pPr>
    </w:p>
    <w:p w:rsidR="002609D0" w:rsidRPr="00DC5196" w:rsidRDefault="002609D0" w:rsidP="00DC5196">
      <w:pPr>
        <w:pStyle w:val="ConsPlusTitle"/>
        <w:spacing w:line="276" w:lineRule="auto"/>
        <w:jc w:val="center"/>
        <w:outlineLvl w:val="1"/>
        <w:rPr>
          <w:rFonts w:ascii="Times New Roman" w:hAnsi="Times New Roman" w:cs="Times New Roman"/>
          <w:sz w:val="28"/>
          <w:szCs w:val="28"/>
        </w:rPr>
      </w:pPr>
      <w:r w:rsidRPr="00DC5196">
        <w:rPr>
          <w:rFonts w:ascii="Times New Roman" w:hAnsi="Times New Roman" w:cs="Times New Roman"/>
          <w:sz w:val="28"/>
          <w:szCs w:val="28"/>
        </w:rPr>
        <w:t>3. Состав, последовательность и сроки выполнения</w:t>
      </w:r>
    </w:p>
    <w:p w:rsidR="002609D0" w:rsidRPr="00DC5196" w:rsidRDefault="002609D0" w:rsidP="00DC5196">
      <w:pPr>
        <w:pStyle w:val="ConsPlusTitle"/>
        <w:spacing w:line="276" w:lineRule="auto"/>
        <w:jc w:val="center"/>
        <w:rPr>
          <w:rFonts w:ascii="Times New Roman" w:hAnsi="Times New Roman" w:cs="Times New Roman"/>
          <w:sz w:val="28"/>
          <w:szCs w:val="28"/>
        </w:rPr>
      </w:pPr>
      <w:r w:rsidRPr="00DC5196">
        <w:rPr>
          <w:rFonts w:ascii="Times New Roman" w:hAnsi="Times New Roman" w:cs="Times New Roman"/>
          <w:sz w:val="28"/>
          <w:szCs w:val="28"/>
        </w:rPr>
        <w:t>административных процедур (действий), требования к порядку</w:t>
      </w:r>
    </w:p>
    <w:p w:rsidR="002609D0" w:rsidRPr="00DC5196" w:rsidRDefault="002609D0" w:rsidP="00DC5196">
      <w:pPr>
        <w:pStyle w:val="ConsPlusTitle"/>
        <w:spacing w:line="276" w:lineRule="auto"/>
        <w:jc w:val="center"/>
        <w:rPr>
          <w:rFonts w:ascii="Times New Roman" w:hAnsi="Times New Roman" w:cs="Times New Roman"/>
          <w:sz w:val="28"/>
          <w:szCs w:val="28"/>
        </w:rPr>
      </w:pPr>
      <w:r w:rsidRPr="00DC5196">
        <w:rPr>
          <w:rFonts w:ascii="Times New Roman" w:hAnsi="Times New Roman" w:cs="Times New Roman"/>
          <w:sz w:val="28"/>
          <w:szCs w:val="28"/>
        </w:rPr>
        <w:t>их выполнения, в том числе особенности выполнения</w:t>
      </w:r>
    </w:p>
    <w:p w:rsidR="002609D0" w:rsidRPr="00DC5196" w:rsidRDefault="002609D0" w:rsidP="00DC5196">
      <w:pPr>
        <w:pStyle w:val="ConsPlusTitle"/>
        <w:spacing w:line="276" w:lineRule="auto"/>
        <w:jc w:val="center"/>
        <w:rPr>
          <w:rFonts w:ascii="Times New Roman" w:hAnsi="Times New Roman" w:cs="Times New Roman"/>
          <w:sz w:val="28"/>
          <w:szCs w:val="28"/>
        </w:rPr>
      </w:pPr>
      <w:r w:rsidRPr="00DC5196">
        <w:rPr>
          <w:rFonts w:ascii="Times New Roman" w:hAnsi="Times New Roman" w:cs="Times New Roman"/>
          <w:sz w:val="28"/>
          <w:szCs w:val="28"/>
        </w:rPr>
        <w:t>административных процедур (действий) в электронной форме,</w:t>
      </w:r>
    </w:p>
    <w:p w:rsidR="002609D0" w:rsidRPr="00DC5196" w:rsidRDefault="002609D0" w:rsidP="00DC5196">
      <w:pPr>
        <w:pStyle w:val="ConsPlusTitle"/>
        <w:spacing w:line="276" w:lineRule="auto"/>
        <w:jc w:val="center"/>
        <w:rPr>
          <w:rFonts w:ascii="Times New Roman" w:hAnsi="Times New Roman" w:cs="Times New Roman"/>
          <w:sz w:val="28"/>
          <w:szCs w:val="28"/>
        </w:rPr>
      </w:pPr>
      <w:r w:rsidRPr="00DC5196">
        <w:rPr>
          <w:rFonts w:ascii="Times New Roman" w:hAnsi="Times New Roman" w:cs="Times New Roman"/>
          <w:sz w:val="28"/>
          <w:szCs w:val="28"/>
        </w:rPr>
        <w:t>а также особенности выполнения административных процедур</w:t>
      </w:r>
    </w:p>
    <w:p w:rsidR="002609D0" w:rsidRPr="00DC5196" w:rsidRDefault="002609D0" w:rsidP="00DC5196">
      <w:pPr>
        <w:pStyle w:val="ConsPlusTitle"/>
        <w:spacing w:line="276" w:lineRule="auto"/>
        <w:jc w:val="center"/>
        <w:rPr>
          <w:rFonts w:ascii="Times New Roman" w:hAnsi="Times New Roman" w:cs="Times New Roman"/>
          <w:sz w:val="28"/>
          <w:szCs w:val="28"/>
        </w:rPr>
      </w:pPr>
      <w:r w:rsidRPr="00DC5196">
        <w:rPr>
          <w:rFonts w:ascii="Times New Roman" w:hAnsi="Times New Roman" w:cs="Times New Roman"/>
          <w:sz w:val="28"/>
          <w:szCs w:val="28"/>
        </w:rPr>
        <w:t>(действий) в многофункциональных центрах</w:t>
      </w:r>
    </w:p>
    <w:p w:rsidR="002609D0" w:rsidRPr="00DC5196" w:rsidRDefault="002609D0" w:rsidP="00DC5196">
      <w:pPr>
        <w:pStyle w:val="ConsPlusNormal"/>
        <w:spacing w:line="276" w:lineRule="auto"/>
        <w:jc w:val="both"/>
        <w:rPr>
          <w:rFonts w:ascii="Times New Roman" w:hAnsi="Times New Roman" w:cs="Times New Roman"/>
          <w:sz w:val="28"/>
          <w:szCs w:val="28"/>
        </w:rPr>
      </w:pP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3.1. Состав административных процедур при предоставлении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bookmarkStart w:id="17" w:name="P160"/>
      <w:bookmarkEnd w:id="17"/>
      <w:r w:rsidRPr="00DC5196">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прием и регистрация заявления и представленных документов;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направление межведомственных запросов;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рассмотрение заявления и представленных документов и принятие решения по результатам рассмотрения;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направление (выдача) заявителю результата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3.1.2. Перечень административных процедур при предоставлении муниципальной услуги в электронной форме аналогичен </w:t>
      </w:r>
      <w:proofErr w:type="gramStart"/>
      <w:r w:rsidRPr="00DC5196">
        <w:rPr>
          <w:rFonts w:ascii="Times New Roman" w:hAnsi="Times New Roman" w:cs="Times New Roman"/>
          <w:sz w:val="28"/>
          <w:szCs w:val="28"/>
        </w:rPr>
        <w:t>указанному</w:t>
      </w:r>
      <w:proofErr w:type="gramEnd"/>
      <w:r w:rsidRPr="00DC5196">
        <w:rPr>
          <w:rFonts w:ascii="Times New Roman" w:hAnsi="Times New Roman" w:cs="Times New Roman"/>
          <w:sz w:val="28"/>
          <w:szCs w:val="28"/>
        </w:rPr>
        <w:t xml:space="preserve"> в </w:t>
      </w:r>
      <w:hyperlink w:anchor="P160">
        <w:r w:rsidRPr="00DC5196">
          <w:rPr>
            <w:rFonts w:ascii="Times New Roman" w:hAnsi="Times New Roman" w:cs="Times New Roman"/>
            <w:color w:val="0000FF"/>
            <w:sz w:val="28"/>
            <w:szCs w:val="28"/>
          </w:rPr>
          <w:t>пункте 3.1.1 подраздела 3.1 раздела 3</w:t>
        </w:r>
      </w:hyperlink>
      <w:r w:rsidRPr="00DC5196">
        <w:rPr>
          <w:rFonts w:ascii="Times New Roman" w:hAnsi="Times New Roman" w:cs="Times New Roman"/>
          <w:sz w:val="28"/>
          <w:szCs w:val="28"/>
        </w:rPr>
        <w:t xml:space="preserve"> настоящего Административного регламента.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bookmarkStart w:id="18" w:name="P166"/>
      <w:bookmarkEnd w:id="18"/>
      <w:r w:rsidRPr="00DC5196">
        <w:rPr>
          <w:rFonts w:ascii="Times New Roman" w:hAnsi="Times New Roman" w:cs="Times New Roman"/>
          <w:sz w:val="28"/>
          <w:szCs w:val="28"/>
        </w:rPr>
        <w:t>3.1.3. Перечень административных процедур, выполняемых многофункциональным центром:</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прием и регистрация заявления и представленных документов;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выдача результата предоставления муниципальной услуги заявителю.</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3.2. Описание последовательности административных действий при приеме и регистрации заявления и представленных документов.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3.2.1. Основанием для начала административной процедуры является обращение заявителя с заявлением и комплектом документов, необходимых </w:t>
      </w:r>
      <w:r w:rsidRPr="00DC5196">
        <w:rPr>
          <w:rFonts w:ascii="Times New Roman" w:hAnsi="Times New Roman" w:cs="Times New Roman"/>
          <w:sz w:val="28"/>
          <w:szCs w:val="28"/>
        </w:rPr>
        <w:lastRenderedPageBreak/>
        <w:t>для предоста</w:t>
      </w:r>
      <w:r w:rsidR="00100C05" w:rsidRPr="00DC5196">
        <w:rPr>
          <w:rFonts w:ascii="Times New Roman" w:hAnsi="Times New Roman" w:cs="Times New Roman"/>
          <w:sz w:val="28"/>
          <w:szCs w:val="28"/>
        </w:rPr>
        <w:t>вления муниципальной услуги, в а</w:t>
      </w:r>
      <w:r w:rsidRPr="00DC5196">
        <w:rPr>
          <w:rFonts w:ascii="Times New Roman" w:hAnsi="Times New Roman" w:cs="Times New Roman"/>
          <w:sz w:val="28"/>
          <w:szCs w:val="28"/>
        </w:rPr>
        <w:t>дминистрацию.</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3.2.2. Специалист, ответственный за прием и регистрацию документов, устанавливает наличие оснований для отказа в приеме документов, указанных в </w:t>
      </w:r>
      <w:hyperlink w:anchor="P104">
        <w:r w:rsidR="00742544" w:rsidRPr="00DC5196">
          <w:rPr>
            <w:rFonts w:ascii="Times New Roman" w:hAnsi="Times New Roman" w:cs="Times New Roman"/>
            <w:color w:val="0000FF"/>
            <w:sz w:val="28"/>
            <w:szCs w:val="28"/>
          </w:rPr>
          <w:t>подразделе 2.7</w:t>
        </w:r>
        <w:r w:rsidRPr="00DC5196">
          <w:rPr>
            <w:rFonts w:ascii="Times New Roman" w:hAnsi="Times New Roman" w:cs="Times New Roman"/>
            <w:color w:val="0000FF"/>
            <w:sz w:val="28"/>
            <w:szCs w:val="28"/>
          </w:rPr>
          <w:t xml:space="preserve"> раздела 2</w:t>
        </w:r>
      </w:hyperlink>
      <w:r w:rsidRPr="00DC5196">
        <w:rPr>
          <w:rFonts w:ascii="Times New Roman" w:hAnsi="Times New Roman" w:cs="Times New Roman"/>
          <w:sz w:val="28"/>
          <w:szCs w:val="28"/>
        </w:rPr>
        <w:t xml:space="preserve"> настоящего Административного регламента.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3.2.3. В случае отсутствия оснований для отказа в приеме документов специалист, ответственный за прием и регистрацию документов, регистрирует поступившие документы и направляет их на рассмотрение.</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(в случае личного обращения заявителя) и возвращает комплект документов.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Отказ в приеме документов, необходимых для предоставления муниципальной услуги, не препятствует повторному обращению за предоставлением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3.2.4. Результатом выполнения административной процедуры является регистрация поступивших документов и их направление на рассмотрение либо отказ в приеме представленных документов.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3.2.5. Срок выполнения административной процедуры не может превышать 1 рабочий день с момента приема комплекта документов, необходимых для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bookmarkStart w:id="19" w:name="P177"/>
      <w:bookmarkEnd w:id="19"/>
      <w:r w:rsidRPr="00DC5196">
        <w:rPr>
          <w:rFonts w:ascii="Times New Roman" w:hAnsi="Times New Roman" w:cs="Times New Roman"/>
          <w:sz w:val="28"/>
          <w:szCs w:val="28"/>
        </w:rPr>
        <w:t>3.3. Описание последовательности административных действий при направлении межведомственных запросов.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3.3.1. Основанием для начала административной процедуры является поступление зарегистрированного в установленном порядке заявления и представленных документов специалисту, ответственному за предоставление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3.3.2. Специалист, ответственный за предоставление муниципальной услуги, в соответствии с установленным порядком межведомственного электронного взаимодействия осуществляет подготовку и направление межведомственных запросов о представлении документов и сведений, необходимых для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3.3.3. Результатом выполнения административной процедуры является направленный межведомственный запрос о представлении документов и сведений, необходимых для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3.3.4. Срок выполнения административной процедуры не может превышать 3 рабочих дня с момента поступления зарегистрированного заявления и представленных к нему документов специалисту, </w:t>
      </w:r>
      <w:r w:rsidRPr="00DC5196">
        <w:rPr>
          <w:rFonts w:ascii="Times New Roman" w:hAnsi="Times New Roman" w:cs="Times New Roman"/>
          <w:sz w:val="28"/>
          <w:szCs w:val="28"/>
        </w:rPr>
        <w:lastRenderedPageBreak/>
        <w:t xml:space="preserve">ответственному за предоставление муниципальной услуги. Срок ответа на межведомственный запрос не включается в общий срок предоставления муниципальной услуги, установленный </w:t>
      </w:r>
      <w:hyperlink w:anchor="P120">
        <w:r w:rsidR="00742544" w:rsidRPr="00DC5196">
          <w:rPr>
            <w:rFonts w:ascii="Times New Roman" w:hAnsi="Times New Roman" w:cs="Times New Roman"/>
            <w:color w:val="0000FF"/>
            <w:sz w:val="28"/>
            <w:szCs w:val="28"/>
          </w:rPr>
          <w:t>пунктом 2.11.1 подраздела 2.11</w:t>
        </w:r>
        <w:r w:rsidRPr="00DC5196">
          <w:rPr>
            <w:rFonts w:ascii="Times New Roman" w:hAnsi="Times New Roman" w:cs="Times New Roman"/>
            <w:color w:val="0000FF"/>
            <w:sz w:val="28"/>
            <w:szCs w:val="28"/>
          </w:rPr>
          <w:t xml:space="preserve"> раздела 2</w:t>
        </w:r>
      </w:hyperlink>
      <w:r w:rsidRPr="00DC5196">
        <w:rPr>
          <w:rFonts w:ascii="Times New Roman" w:hAnsi="Times New Roman" w:cs="Times New Roman"/>
          <w:sz w:val="28"/>
          <w:szCs w:val="28"/>
        </w:rPr>
        <w:t xml:space="preserve"> настоящего Административного регламента.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bookmarkStart w:id="20" w:name="P182"/>
      <w:bookmarkEnd w:id="20"/>
      <w:r w:rsidRPr="00DC5196">
        <w:rPr>
          <w:rFonts w:ascii="Times New Roman" w:hAnsi="Times New Roman" w:cs="Times New Roman"/>
          <w:sz w:val="28"/>
          <w:szCs w:val="28"/>
        </w:rPr>
        <w:t>3.4. Описание последовательности административных действий при рассмотрении заявления и представленных документов и принятии решения по результатам рассмотрения.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3.4.1. Основанием для начала административной процедуры является поступление специалисту, ответственному за предоставление муниципальной услуги, зарегистрированного в установленном порядке заявления и приложенных к нему документов и ответа на межведомственный запрос.</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3.4.2.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11">
        <w:r w:rsidR="00742544" w:rsidRPr="00DC5196">
          <w:rPr>
            <w:rFonts w:ascii="Times New Roman" w:hAnsi="Times New Roman" w:cs="Times New Roman"/>
            <w:color w:val="0000FF"/>
            <w:sz w:val="28"/>
            <w:szCs w:val="28"/>
          </w:rPr>
          <w:t>пунктах 2.8.</w:t>
        </w:r>
        <w:r w:rsidRPr="00DC5196">
          <w:rPr>
            <w:rFonts w:ascii="Times New Roman" w:hAnsi="Times New Roman" w:cs="Times New Roman"/>
            <w:color w:val="0000FF"/>
            <w:sz w:val="28"/>
            <w:szCs w:val="28"/>
          </w:rPr>
          <w:t>1</w:t>
        </w:r>
      </w:hyperlink>
      <w:r w:rsidRPr="00DC5196">
        <w:rPr>
          <w:rFonts w:ascii="Times New Roman" w:hAnsi="Times New Roman" w:cs="Times New Roman"/>
          <w:sz w:val="28"/>
          <w:szCs w:val="28"/>
        </w:rPr>
        <w:t xml:space="preserve">, </w:t>
      </w:r>
      <w:hyperlink w:anchor="P112">
        <w:r w:rsidR="00742544" w:rsidRPr="00DC5196">
          <w:rPr>
            <w:rFonts w:ascii="Times New Roman" w:hAnsi="Times New Roman" w:cs="Times New Roman"/>
            <w:color w:val="0000FF"/>
            <w:sz w:val="28"/>
            <w:szCs w:val="28"/>
          </w:rPr>
          <w:t>2.8</w:t>
        </w:r>
        <w:r w:rsidRPr="00DC5196">
          <w:rPr>
            <w:rFonts w:ascii="Times New Roman" w:hAnsi="Times New Roman" w:cs="Times New Roman"/>
            <w:color w:val="0000FF"/>
            <w:sz w:val="28"/>
            <w:szCs w:val="28"/>
          </w:rPr>
          <w:t>.2 подраздела 2.</w:t>
        </w:r>
        <w:r w:rsidR="00742544" w:rsidRPr="00DC5196">
          <w:rPr>
            <w:rFonts w:ascii="Times New Roman" w:hAnsi="Times New Roman" w:cs="Times New Roman"/>
            <w:color w:val="0000FF"/>
            <w:sz w:val="28"/>
            <w:szCs w:val="28"/>
          </w:rPr>
          <w:t>8</w:t>
        </w:r>
        <w:r w:rsidRPr="00DC5196">
          <w:rPr>
            <w:rFonts w:ascii="Times New Roman" w:hAnsi="Times New Roman" w:cs="Times New Roman"/>
            <w:color w:val="0000FF"/>
            <w:sz w:val="28"/>
            <w:szCs w:val="28"/>
          </w:rPr>
          <w:t xml:space="preserve"> раздела 2</w:t>
        </w:r>
      </w:hyperlink>
      <w:r w:rsidRPr="00DC5196">
        <w:rPr>
          <w:rFonts w:ascii="Times New Roman" w:hAnsi="Times New Roman" w:cs="Times New Roman"/>
          <w:sz w:val="28"/>
          <w:szCs w:val="28"/>
        </w:rPr>
        <w:t xml:space="preserve"> настоящего Административного регламента.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3.4.2.1. В случае наличия оснований для отказа в предоставлении муниципальной услуги, указанных в </w:t>
      </w:r>
      <w:hyperlink w:anchor="P111">
        <w:r w:rsidRPr="00DC5196">
          <w:rPr>
            <w:rFonts w:ascii="Times New Roman" w:hAnsi="Times New Roman" w:cs="Times New Roman"/>
            <w:color w:val="0000FF"/>
            <w:sz w:val="28"/>
            <w:szCs w:val="28"/>
          </w:rPr>
          <w:t>пунктах 2.</w:t>
        </w:r>
        <w:r w:rsidR="00742544" w:rsidRPr="00DC5196">
          <w:rPr>
            <w:rFonts w:ascii="Times New Roman" w:hAnsi="Times New Roman" w:cs="Times New Roman"/>
            <w:color w:val="0000FF"/>
            <w:sz w:val="28"/>
            <w:szCs w:val="28"/>
          </w:rPr>
          <w:t>8</w:t>
        </w:r>
        <w:r w:rsidRPr="00DC5196">
          <w:rPr>
            <w:rFonts w:ascii="Times New Roman" w:hAnsi="Times New Roman" w:cs="Times New Roman"/>
            <w:color w:val="0000FF"/>
            <w:sz w:val="28"/>
            <w:szCs w:val="28"/>
          </w:rPr>
          <w:t>.1</w:t>
        </w:r>
      </w:hyperlink>
      <w:r w:rsidRPr="00DC5196">
        <w:rPr>
          <w:rFonts w:ascii="Times New Roman" w:hAnsi="Times New Roman" w:cs="Times New Roman"/>
          <w:sz w:val="28"/>
          <w:szCs w:val="28"/>
        </w:rPr>
        <w:t xml:space="preserve">, </w:t>
      </w:r>
      <w:hyperlink w:anchor="P112">
        <w:r w:rsidRPr="00DC5196">
          <w:rPr>
            <w:rFonts w:ascii="Times New Roman" w:hAnsi="Times New Roman" w:cs="Times New Roman"/>
            <w:color w:val="0000FF"/>
            <w:sz w:val="28"/>
            <w:szCs w:val="28"/>
          </w:rPr>
          <w:t>2.</w:t>
        </w:r>
        <w:r w:rsidR="00742544" w:rsidRPr="00DC5196">
          <w:rPr>
            <w:rFonts w:ascii="Times New Roman" w:hAnsi="Times New Roman" w:cs="Times New Roman"/>
            <w:color w:val="0000FF"/>
            <w:sz w:val="28"/>
            <w:szCs w:val="28"/>
          </w:rPr>
          <w:t>8</w:t>
        </w:r>
        <w:r w:rsidRPr="00DC5196">
          <w:rPr>
            <w:rFonts w:ascii="Times New Roman" w:hAnsi="Times New Roman" w:cs="Times New Roman"/>
            <w:color w:val="0000FF"/>
            <w:sz w:val="28"/>
            <w:szCs w:val="28"/>
          </w:rPr>
          <w:t>.2 подраздела 2.</w:t>
        </w:r>
        <w:r w:rsidR="00742544" w:rsidRPr="00DC5196">
          <w:rPr>
            <w:rFonts w:ascii="Times New Roman" w:hAnsi="Times New Roman" w:cs="Times New Roman"/>
            <w:color w:val="0000FF"/>
            <w:sz w:val="28"/>
            <w:szCs w:val="28"/>
          </w:rPr>
          <w:t>8</w:t>
        </w:r>
        <w:r w:rsidRPr="00DC5196">
          <w:rPr>
            <w:rFonts w:ascii="Times New Roman" w:hAnsi="Times New Roman" w:cs="Times New Roman"/>
            <w:color w:val="0000FF"/>
            <w:sz w:val="28"/>
            <w:szCs w:val="28"/>
          </w:rPr>
          <w:t xml:space="preserve"> раздела 2</w:t>
        </w:r>
      </w:hyperlink>
      <w:r w:rsidRPr="00DC5196">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письменного ответа об отказе в предоставлении муниципальной услуги с указанием причин отказа.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3.4.2.2. При отсутствии оснований для отказа в предоставлении муниципальной услуги, указанных в </w:t>
      </w:r>
      <w:hyperlink w:anchor="P111">
        <w:r w:rsidR="00742544" w:rsidRPr="00DC5196">
          <w:rPr>
            <w:rFonts w:ascii="Times New Roman" w:hAnsi="Times New Roman" w:cs="Times New Roman"/>
            <w:color w:val="0000FF"/>
            <w:sz w:val="28"/>
            <w:szCs w:val="28"/>
          </w:rPr>
          <w:t>пунктах 2.8</w:t>
        </w:r>
        <w:r w:rsidRPr="00DC5196">
          <w:rPr>
            <w:rFonts w:ascii="Times New Roman" w:hAnsi="Times New Roman" w:cs="Times New Roman"/>
            <w:color w:val="0000FF"/>
            <w:sz w:val="28"/>
            <w:szCs w:val="28"/>
          </w:rPr>
          <w:t>.1</w:t>
        </w:r>
      </w:hyperlink>
      <w:r w:rsidRPr="00DC5196">
        <w:rPr>
          <w:rFonts w:ascii="Times New Roman" w:hAnsi="Times New Roman" w:cs="Times New Roman"/>
          <w:sz w:val="28"/>
          <w:szCs w:val="28"/>
        </w:rPr>
        <w:t xml:space="preserve">, </w:t>
      </w:r>
      <w:hyperlink w:anchor="P112">
        <w:r w:rsidR="00742544" w:rsidRPr="00DC5196">
          <w:rPr>
            <w:rFonts w:ascii="Times New Roman" w:hAnsi="Times New Roman" w:cs="Times New Roman"/>
            <w:color w:val="0000FF"/>
            <w:sz w:val="28"/>
            <w:szCs w:val="28"/>
          </w:rPr>
          <w:t>2.8.2 подраздела 2.8</w:t>
        </w:r>
        <w:r w:rsidRPr="00DC5196">
          <w:rPr>
            <w:rFonts w:ascii="Times New Roman" w:hAnsi="Times New Roman" w:cs="Times New Roman"/>
            <w:color w:val="0000FF"/>
            <w:sz w:val="28"/>
            <w:szCs w:val="28"/>
          </w:rPr>
          <w:t xml:space="preserve"> раздела 2</w:t>
        </w:r>
      </w:hyperlink>
      <w:r w:rsidRPr="00DC5196">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организует осмотр объекта индивидуального жилищного строительства или дома блокированной застройки в присутствии лица, получившего государственный сертификат на материнский (семейный) капитал, или его представителя. При проведении осмотра могут осуществляться обмеры и обследования </w:t>
      </w:r>
      <w:proofErr w:type="spellStart"/>
      <w:r w:rsidRPr="00DC5196">
        <w:rPr>
          <w:rFonts w:ascii="Times New Roman" w:hAnsi="Times New Roman" w:cs="Times New Roman"/>
          <w:sz w:val="28"/>
          <w:szCs w:val="28"/>
        </w:rPr>
        <w:t>освидетельствуемого</w:t>
      </w:r>
      <w:proofErr w:type="spellEnd"/>
      <w:r w:rsidRPr="00DC5196">
        <w:rPr>
          <w:rFonts w:ascii="Times New Roman" w:hAnsi="Times New Roman" w:cs="Times New Roman"/>
          <w:sz w:val="28"/>
          <w:szCs w:val="28"/>
        </w:rPr>
        <w:t xml:space="preserve"> объекта.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3.4.2.3. </w:t>
      </w:r>
      <w:proofErr w:type="gramStart"/>
      <w:r w:rsidRPr="00DC5196">
        <w:rPr>
          <w:rFonts w:ascii="Times New Roman" w:hAnsi="Times New Roman" w:cs="Times New Roman"/>
          <w:sz w:val="28"/>
          <w:szCs w:val="28"/>
        </w:rPr>
        <w:t xml:space="preserve">По результатам анализа полученных документов и осмотра объекта индивидуального жилищного строительства или дома блокированной застройки специалист, ответственный за предоставление муниципальной услуги, проверяет наличие оснований для отказа в предоставлении муниципальной услуги, указанных в </w:t>
      </w:r>
      <w:hyperlink w:anchor="P113">
        <w:r w:rsidR="00742544" w:rsidRPr="00DC5196">
          <w:rPr>
            <w:rFonts w:ascii="Times New Roman" w:hAnsi="Times New Roman" w:cs="Times New Roman"/>
            <w:color w:val="0000FF"/>
            <w:sz w:val="28"/>
            <w:szCs w:val="28"/>
          </w:rPr>
          <w:t>пунктах 2.8</w:t>
        </w:r>
        <w:r w:rsidRPr="00DC5196">
          <w:rPr>
            <w:rFonts w:ascii="Times New Roman" w:hAnsi="Times New Roman" w:cs="Times New Roman"/>
            <w:color w:val="0000FF"/>
            <w:sz w:val="28"/>
            <w:szCs w:val="28"/>
          </w:rPr>
          <w:t>.3</w:t>
        </w:r>
      </w:hyperlink>
      <w:r w:rsidRPr="00DC5196">
        <w:rPr>
          <w:rFonts w:ascii="Times New Roman" w:hAnsi="Times New Roman" w:cs="Times New Roman"/>
          <w:sz w:val="28"/>
          <w:szCs w:val="28"/>
        </w:rPr>
        <w:t xml:space="preserve">, </w:t>
      </w:r>
      <w:hyperlink w:anchor="P114">
        <w:r w:rsidR="00742544" w:rsidRPr="00DC5196">
          <w:rPr>
            <w:rFonts w:ascii="Times New Roman" w:hAnsi="Times New Roman" w:cs="Times New Roman"/>
            <w:color w:val="0000FF"/>
            <w:sz w:val="28"/>
            <w:szCs w:val="28"/>
          </w:rPr>
          <w:t>2.8</w:t>
        </w:r>
        <w:r w:rsidRPr="00DC5196">
          <w:rPr>
            <w:rFonts w:ascii="Times New Roman" w:hAnsi="Times New Roman" w:cs="Times New Roman"/>
            <w:color w:val="0000FF"/>
            <w:sz w:val="28"/>
            <w:szCs w:val="28"/>
          </w:rPr>
          <w:t>.</w:t>
        </w:r>
        <w:r w:rsidR="00742544" w:rsidRPr="00DC5196">
          <w:rPr>
            <w:rFonts w:ascii="Times New Roman" w:hAnsi="Times New Roman" w:cs="Times New Roman"/>
            <w:color w:val="0000FF"/>
            <w:sz w:val="28"/>
            <w:szCs w:val="28"/>
          </w:rPr>
          <w:t>4 подраздела 2.8</w:t>
        </w:r>
        <w:r w:rsidRPr="00DC5196">
          <w:rPr>
            <w:rFonts w:ascii="Times New Roman" w:hAnsi="Times New Roman" w:cs="Times New Roman"/>
            <w:color w:val="0000FF"/>
            <w:sz w:val="28"/>
            <w:szCs w:val="28"/>
          </w:rPr>
          <w:t xml:space="preserve"> раздела 2</w:t>
        </w:r>
      </w:hyperlink>
      <w:r w:rsidRPr="00DC5196">
        <w:rPr>
          <w:rFonts w:ascii="Times New Roman" w:hAnsi="Times New Roman" w:cs="Times New Roman"/>
          <w:sz w:val="28"/>
          <w:szCs w:val="28"/>
        </w:rPr>
        <w:t xml:space="preserve"> настоящего Административного регламента, и в случае их наличия осуществляет подготовку письменного ответа об отказе в предоставлении муниципальной услуги с указанием причин</w:t>
      </w:r>
      <w:proofErr w:type="gramEnd"/>
      <w:r w:rsidRPr="00DC5196">
        <w:rPr>
          <w:rFonts w:ascii="Times New Roman" w:hAnsi="Times New Roman" w:cs="Times New Roman"/>
          <w:sz w:val="28"/>
          <w:szCs w:val="28"/>
        </w:rPr>
        <w:t xml:space="preserve"> отказа.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3.4.3. В случае отсутствия оснований для отказа в предоставлении </w:t>
      </w:r>
      <w:r w:rsidRPr="00DC5196">
        <w:rPr>
          <w:rFonts w:ascii="Times New Roman" w:hAnsi="Times New Roman" w:cs="Times New Roman"/>
          <w:sz w:val="28"/>
          <w:szCs w:val="28"/>
        </w:rPr>
        <w:lastRenderedPageBreak/>
        <w:t xml:space="preserve">муниципальной услуги, указанных в </w:t>
      </w:r>
      <w:hyperlink w:anchor="P110">
        <w:r w:rsidRPr="00DC5196">
          <w:rPr>
            <w:rFonts w:ascii="Times New Roman" w:hAnsi="Times New Roman" w:cs="Times New Roman"/>
            <w:color w:val="0000FF"/>
            <w:sz w:val="28"/>
            <w:szCs w:val="28"/>
          </w:rPr>
          <w:t>подразделе 2.</w:t>
        </w:r>
        <w:r w:rsidR="00742544" w:rsidRPr="00DC5196">
          <w:rPr>
            <w:rFonts w:ascii="Times New Roman" w:hAnsi="Times New Roman" w:cs="Times New Roman"/>
            <w:color w:val="0000FF"/>
            <w:sz w:val="28"/>
            <w:szCs w:val="28"/>
          </w:rPr>
          <w:t>8</w:t>
        </w:r>
        <w:r w:rsidRPr="00DC5196">
          <w:rPr>
            <w:rFonts w:ascii="Times New Roman" w:hAnsi="Times New Roman" w:cs="Times New Roman"/>
            <w:color w:val="0000FF"/>
            <w:sz w:val="28"/>
            <w:szCs w:val="28"/>
          </w:rPr>
          <w:t xml:space="preserve"> раздела 2</w:t>
        </w:r>
      </w:hyperlink>
      <w:r w:rsidRPr="00DC5196">
        <w:rPr>
          <w:rFonts w:ascii="Times New Roman" w:hAnsi="Times New Roman" w:cs="Times New Roman"/>
          <w:sz w:val="28"/>
          <w:szCs w:val="28"/>
        </w:rPr>
        <w:t xml:space="preserve"> настоящего Административного регламента, специалист, ответственный за предоставление муниципальной услуги, осуществляет подготовку акта освидетельствования по </w:t>
      </w:r>
      <w:hyperlink r:id="rId12">
        <w:r w:rsidRPr="00DC5196">
          <w:rPr>
            <w:rFonts w:ascii="Times New Roman" w:hAnsi="Times New Roman" w:cs="Times New Roman"/>
            <w:color w:val="0000FF"/>
            <w:sz w:val="28"/>
            <w:szCs w:val="28"/>
          </w:rPr>
          <w:t>форме</w:t>
        </w:r>
      </w:hyperlink>
      <w:r w:rsidRPr="00DC5196">
        <w:rPr>
          <w:rFonts w:ascii="Times New Roman" w:hAnsi="Times New Roman" w:cs="Times New Roman"/>
          <w:sz w:val="28"/>
          <w:szCs w:val="28"/>
        </w:rPr>
        <w:t>, утвержденной приказом Министерства строительства и жилищно-коммунального хозяйства Российской Федерации от 24.04.2024 N 285/</w:t>
      </w:r>
      <w:proofErr w:type="spellStart"/>
      <w:proofErr w:type="gramStart"/>
      <w:r w:rsidRPr="00DC5196">
        <w:rPr>
          <w:rFonts w:ascii="Times New Roman" w:hAnsi="Times New Roman" w:cs="Times New Roman"/>
          <w:sz w:val="28"/>
          <w:szCs w:val="28"/>
        </w:rPr>
        <w:t>пр</w:t>
      </w:r>
      <w:proofErr w:type="spellEnd"/>
      <w:proofErr w:type="gramEnd"/>
      <w:r w:rsidRPr="00DC5196">
        <w:rPr>
          <w:rFonts w:ascii="Times New Roman" w:hAnsi="Times New Roman" w:cs="Times New Roman"/>
          <w:sz w:val="28"/>
          <w:szCs w:val="28"/>
        </w:rPr>
        <w:t xml:space="preserve"> "Об утверждении формы документа, подтверждающего проведение основных работ по строительству объекта индивидуального жилищного строительства (монтаж </w:t>
      </w:r>
      <w:proofErr w:type="gramStart"/>
      <w:r w:rsidRPr="00DC5196">
        <w:rPr>
          <w:rFonts w:ascii="Times New Roman" w:hAnsi="Times New Roman" w:cs="Times New Roman"/>
          <w:sz w:val="28"/>
          <w:szCs w:val="28"/>
        </w:rPr>
        <w:t>фундамента, возведение стен и кровли) или проведение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 Российской Федерации", и направляет на утверждение в соответствии с установленным порядком.</w:t>
      </w:r>
      <w:proofErr w:type="gramEnd"/>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3.4.4. Результатом выполнения административной процедуры является принятие Администрацией решения о выдаче акта освидетельствования или об отказе в предоставлении муниципальной услуги с указанием причин отказа.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3.4.5. Срок выполнения административной процедуры не может превышать 6 рабочих дней </w:t>
      </w:r>
      <w:proofErr w:type="gramStart"/>
      <w:r w:rsidRPr="00DC5196">
        <w:rPr>
          <w:rFonts w:ascii="Times New Roman" w:hAnsi="Times New Roman" w:cs="Times New Roman"/>
          <w:sz w:val="28"/>
          <w:szCs w:val="28"/>
        </w:rPr>
        <w:t>с даты поступления</w:t>
      </w:r>
      <w:proofErr w:type="gramEnd"/>
      <w:r w:rsidRPr="00DC5196">
        <w:rPr>
          <w:rFonts w:ascii="Times New Roman" w:hAnsi="Times New Roman" w:cs="Times New Roman"/>
          <w:sz w:val="28"/>
          <w:szCs w:val="28"/>
        </w:rPr>
        <w:t xml:space="preserve"> зарегистрированного заявления специалисту, ответственному за предоставление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3.5. Описание последовательности административных действий при направлении (выдаче) заявителю результата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Основанием для начала административной процедуры является принятое решение о выдаче акта освидетельствования или об отказе в предоставлении муниципальной услуги с указанием причин отказа.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После подписания уполномоченным должностным лицом результата предоставления муниципальной услуги проводится регистрация документов и их направление (выдача) заявителю способом, указанным в заявлении.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Результатом выполнения административной процедуры является направление (выдача) заявителю акта освидетельствования или отказа в предоставлении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 в рамках общего срока </w:t>
      </w:r>
      <w:r w:rsidRPr="00DC5196">
        <w:rPr>
          <w:rFonts w:ascii="Times New Roman" w:hAnsi="Times New Roman" w:cs="Times New Roman"/>
          <w:sz w:val="28"/>
          <w:szCs w:val="28"/>
        </w:rPr>
        <w:lastRenderedPageBreak/>
        <w:t>предоставления муниципальной услуги. Период времени, затраченный заявителем на личное обращение за получением результата предоставления муниципальной услуги, не входит в общий срок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3.6. Порядок осуществления административных процедур (действий) в электронной форме.</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3.6.1. Описание последовательности действий при приеме и регистрации заявления и представленных документов в электронной форме.</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Основанием для начала предоставления муниципальной услуги в электронно</w:t>
      </w:r>
      <w:r w:rsidR="00100C05" w:rsidRPr="00DC5196">
        <w:rPr>
          <w:rFonts w:ascii="Times New Roman" w:hAnsi="Times New Roman" w:cs="Times New Roman"/>
          <w:sz w:val="28"/>
          <w:szCs w:val="28"/>
        </w:rPr>
        <w:t>й форме является поступление в а</w:t>
      </w:r>
      <w:r w:rsidRPr="00DC5196">
        <w:rPr>
          <w:rFonts w:ascii="Times New Roman" w:hAnsi="Times New Roman" w:cs="Times New Roman"/>
          <w:sz w:val="28"/>
          <w:szCs w:val="28"/>
        </w:rPr>
        <w:t>дминистрацию запроса на предоставление муниципальной услуги из Единого портала.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Специалист, ответственный за прием и регистрацию документов,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прием документов, необходимых для предоставления муниципальной услуги, и направление в "Личный кабинет" пользователя на Едином портале электронного сообщения о поступлении заявления;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регистрацию заявления в системе внутреннего</w:t>
      </w:r>
      <w:r w:rsidR="00100C05" w:rsidRPr="00DC5196">
        <w:rPr>
          <w:rFonts w:ascii="Times New Roman" w:hAnsi="Times New Roman" w:cs="Times New Roman"/>
          <w:sz w:val="28"/>
          <w:szCs w:val="28"/>
        </w:rPr>
        <w:t xml:space="preserve"> электронного документооборота а</w:t>
      </w:r>
      <w:r w:rsidRPr="00DC5196">
        <w:rPr>
          <w:rFonts w:ascii="Times New Roman" w:hAnsi="Times New Roman" w:cs="Times New Roman"/>
          <w:sz w:val="28"/>
          <w:szCs w:val="28"/>
        </w:rPr>
        <w:t>дминистрации и направление в "Личный кабинет" пользователя на Едином портале уведомления о регистрации заявления либо об отказе в приеме документов, необходимых для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их направление на рассмотрение либо отказ в приеме документов.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Срок выполнения действий не может превышать 1 рабочий день со дня поступления документов, необходимых для предоста</w:t>
      </w:r>
      <w:r w:rsidR="00100C05" w:rsidRPr="00DC5196">
        <w:rPr>
          <w:rFonts w:ascii="Times New Roman" w:hAnsi="Times New Roman" w:cs="Times New Roman"/>
          <w:sz w:val="28"/>
          <w:szCs w:val="28"/>
        </w:rPr>
        <w:t>вления муниципальной услуги, в а</w:t>
      </w:r>
      <w:r w:rsidRPr="00DC5196">
        <w:rPr>
          <w:rFonts w:ascii="Times New Roman" w:hAnsi="Times New Roman" w:cs="Times New Roman"/>
          <w:sz w:val="28"/>
          <w:szCs w:val="28"/>
        </w:rPr>
        <w:t>дминистрацию.</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3.6.2. Описание последовательности и срок выполнения административных действий при направлении межведомственных запросов аналогичны последовательности, указанной в </w:t>
      </w:r>
      <w:hyperlink w:anchor="P177">
        <w:r w:rsidRPr="00DC5196">
          <w:rPr>
            <w:rFonts w:ascii="Times New Roman" w:hAnsi="Times New Roman" w:cs="Times New Roman"/>
            <w:color w:val="0000FF"/>
            <w:sz w:val="28"/>
            <w:szCs w:val="28"/>
          </w:rPr>
          <w:t>подразделе 3.3 раздела 3</w:t>
        </w:r>
      </w:hyperlink>
      <w:r w:rsidRPr="00DC5196">
        <w:rPr>
          <w:rFonts w:ascii="Times New Roman" w:hAnsi="Times New Roman" w:cs="Times New Roman"/>
          <w:sz w:val="28"/>
          <w:szCs w:val="28"/>
        </w:rPr>
        <w:t xml:space="preserve"> настоящего Административного регламента.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3.6.3. Последовательность и сроки выполнения административных действий при рассмотрении заявления и представленных документов и принятии решения по результатам рассмотрения аналогичны указанным в </w:t>
      </w:r>
      <w:hyperlink w:anchor="P182">
        <w:r w:rsidRPr="00DC5196">
          <w:rPr>
            <w:rFonts w:ascii="Times New Roman" w:hAnsi="Times New Roman" w:cs="Times New Roman"/>
            <w:color w:val="0000FF"/>
            <w:sz w:val="28"/>
            <w:szCs w:val="28"/>
          </w:rPr>
          <w:t>подразделе 3.4 раздела 3</w:t>
        </w:r>
      </w:hyperlink>
      <w:r w:rsidRPr="00DC5196">
        <w:rPr>
          <w:rFonts w:ascii="Times New Roman" w:hAnsi="Times New Roman" w:cs="Times New Roman"/>
          <w:sz w:val="28"/>
          <w:szCs w:val="28"/>
        </w:rPr>
        <w:t xml:space="preserve"> настоящего Административного регламента.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3.6.4. Описание последовательности административных действий при выдаче (направлении) результата предоставления муниципальной услуги </w:t>
      </w:r>
      <w:r w:rsidRPr="00DC5196">
        <w:rPr>
          <w:rFonts w:ascii="Times New Roman" w:hAnsi="Times New Roman" w:cs="Times New Roman"/>
          <w:sz w:val="28"/>
          <w:szCs w:val="28"/>
        </w:rPr>
        <w:lastRenderedPageBreak/>
        <w:t>заявителю.</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После подписания уполномоченным должностным лицом результата предоставления муниципальной услуги он направляется заявителю в "Личный кабинет" пользователя на Едином портале.</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Срок выполнения административной процедуры не может превышать 1 рабочий день с момента подписания уполномоченным должностным лицом результата предоставления муниципальной услуги в рамках общего срока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3.7. Описание административных процедур (действий), выполняемых многофункциональными центрами.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Объем оказываемой услуги в многофункциональном центре определяется </w:t>
      </w:r>
      <w:hyperlink w:anchor="P166">
        <w:r w:rsidRPr="00DC5196">
          <w:rPr>
            <w:rFonts w:ascii="Times New Roman" w:hAnsi="Times New Roman" w:cs="Times New Roman"/>
            <w:color w:val="0000FF"/>
            <w:sz w:val="28"/>
            <w:szCs w:val="28"/>
          </w:rPr>
          <w:t>пунктом 3.1.3 подраздела 3.1 раздела 3</w:t>
        </w:r>
      </w:hyperlink>
      <w:r w:rsidRPr="00DC5196">
        <w:rPr>
          <w:rFonts w:ascii="Times New Roman" w:hAnsi="Times New Roman" w:cs="Times New Roman"/>
          <w:sz w:val="28"/>
          <w:szCs w:val="28"/>
        </w:rPr>
        <w:t xml:space="preserve"> настоящего Административного регламента.</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3.7.1. Описание последовательности действий при приеме и регистрации заявления и представленных документов.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Основанием для начала исполнения муниципальной услуги является обращение заявителя в многофункциональный центр с документами, необходимыми для предоставления муниципальной услуги, и предъявление:</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документа, удостоверяющего личность заявителя (его представителя);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документа, подтверждающего полномочия представителя заявителя.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Специалист, ответственный за прием и регистрацию документов: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регистрирует в установленном порядке поступившие документы;</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оформляет уведомление о приеме документов и передает его заявителю;</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направляет заявление о предоставлении муниципальной услуги и комплект необходимых документов в</w:t>
      </w:r>
      <w:r w:rsidR="00100C05" w:rsidRPr="00DC5196">
        <w:rPr>
          <w:rFonts w:ascii="Times New Roman" w:hAnsi="Times New Roman" w:cs="Times New Roman"/>
          <w:sz w:val="28"/>
          <w:szCs w:val="28"/>
        </w:rPr>
        <w:t xml:space="preserve"> а</w:t>
      </w:r>
      <w:r w:rsidRPr="00DC5196">
        <w:rPr>
          <w:rFonts w:ascii="Times New Roman" w:hAnsi="Times New Roman" w:cs="Times New Roman"/>
          <w:sz w:val="28"/>
          <w:szCs w:val="28"/>
        </w:rPr>
        <w:t>дминистрацию.</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Результатом выполнения административной процедуры является регистрация поступивших документов и выдача (направление) заявителю уведомления о приеме документов.</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Срок выполнения административной процедуры не может превышать 2 рабочих дня с момента поступления в многофункциональный центр заявления с документами.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3.7.2. Описание последовательности действий при выдаче результата предоставления муниципальной услуги заявителю.</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документ, удостоверяющий личность заявителя либо представителя заявителя;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документ, подтверждающий полномочия представителя заявителя.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lastRenderedPageBreak/>
        <w:t>Выдача результата предоставления муниципальной услуги в многофункциональном центре осуществляется специалистами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3.8. Особенности предоставления муниципальной услуги в многофункциональном центре и в электронной форме.</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3.8.1. Особенности выполнения административных процедур в многофункциональном центре.</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В случае подачи запроса на предоставление муниципальной услуги через многофункциональный центр:</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заявление на предоставление муниципальной услуги и комплект необходимых документов направляются из</w:t>
      </w:r>
      <w:r w:rsidR="00100C05" w:rsidRPr="00DC5196">
        <w:rPr>
          <w:rFonts w:ascii="Times New Roman" w:hAnsi="Times New Roman" w:cs="Times New Roman"/>
          <w:sz w:val="28"/>
          <w:szCs w:val="28"/>
        </w:rPr>
        <w:t xml:space="preserve"> многофункционального центра в а</w:t>
      </w:r>
      <w:r w:rsidRPr="00DC5196">
        <w:rPr>
          <w:rFonts w:ascii="Times New Roman" w:hAnsi="Times New Roman" w:cs="Times New Roman"/>
          <w:sz w:val="28"/>
          <w:szCs w:val="28"/>
        </w:rPr>
        <w:t>дминистрацию в порядке, предусмотренном соглашением о взаимодействии между</w:t>
      </w:r>
      <w:r w:rsidR="00100C05" w:rsidRPr="00DC5196">
        <w:rPr>
          <w:rFonts w:ascii="Times New Roman" w:hAnsi="Times New Roman" w:cs="Times New Roman"/>
          <w:sz w:val="28"/>
          <w:szCs w:val="28"/>
        </w:rPr>
        <w:t xml:space="preserve"> многофункциональным центром и а</w:t>
      </w:r>
      <w:r w:rsidRPr="00DC5196">
        <w:rPr>
          <w:rFonts w:ascii="Times New Roman" w:hAnsi="Times New Roman" w:cs="Times New Roman"/>
          <w:sz w:val="28"/>
          <w:szCs w:val="28"/>
        </w:rPr>
        <w:t>дминистрацией;</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началом срока предоставления муниципальной </w:t>
      </w:r>
      <w:r w:rsidR="00100C05" w:rsidRPr="00DC5196">
        <w:rPr>
          <w:rFonts w:ascii="Times New Roman" w:hAnsi="Times New Roman" w:cs="Times New Roman"/>
          <w:sz w:val="28"/>
          <w:szCs w:val="28"/>
        </w:rPr>
        <w:t>услуги является день получения а</w:t>
      </w:r>
      <w:r w:rsidRPr="00DC5196">
        <w:rPr>
          <w:rFonts w:ascii="Times New Roman" w:hAnsi="Times New Roman" w:cs="Times New Roman"/>
          <w:sz w:val="28"/>
          <w:szCs w:val="28"/>
        </w:rPr>
        <w:t>дминистрацией заявления и комплекта необходимых документов для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3.8.2. Особенности предоставления муниципальной услуги в электронной форме.</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3.8.2.1. Возможность подачи заявления о предоставлении муниципальной услуги в электронной форме посредством заполнения интерактивной формы заявления на Едином портале (без необходимости дополнительной подачи заявления в иной форме) с приложением документов, необходимых для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3.8.2.2. Возможность получения заявителем информации о ходе рассмотрения заявления и о результате предоставления муниципальной услуги в "Личном кабинете" пользователя в любое время при условии авторизации.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3.8.2.3. Возможность получения по выбору заявителя результата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направленного заявителю в "Личный кабинет" пользователя;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в виде бумажного документа, подтверждающего содержание электронного документа, который заявитель может получить при личном обращении в многофункциональный центр или в </w:t>
      </w:r>
      <w:r w:rsidR="00742544" w:rsidRPr="00DC5196">
        <w:rPr>
          <w:rFonts w:ascii="Times New Roman" w:hAnsi="Times New Roman" w:cs="Times New Roman"/>
          <w:sz w:val="28"/>
          <w:szCs w:val="28"/>
        </w:rPr>
        <w:t>администрации</w:t>
      </w:r>
      <w:r w:rsidRPr="00DC5196">
        <w:rPr>
          <w:rFonts w:ascii="Times New Roman" w:hAnsi="Times New Roman" w:cs="Times New Roman"/>
          <w:sz w:val="28"/>
          <w:szCs w:val="28"/>
        </w:rPr>
        <w:t>.</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3.8.2.4. Возможность оценки качества предоставления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lastRenderedPageBreak/>
        <w:t>3.8.2.5. Возможность досудебного (внесудебного) обжалования принятого решения о предоставлении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3.9. Порядок исправления допущенных опечаток и ошибок в выданных в результате предоставления муниципальной услуги документах.</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proofErr w:type="gramStart"/>
      <w:r w:rsidRPr="00DC5196">
        <w:rPr>
          <w:rFonts w:ascii="Times New Roman" w:hAnsi="Times New Roman" w:cs="Times New Roman"/>
          <w:sz w:val="28"/>
          <w:szCs w:val="28"/>
        </w:rPr>
        <w:t xml:space="preserve">В случае необходимости внесения изменений в выданные в результате предоставления муниципальной услуги документы, указанные в </w:t>
      </w:r>
      <w:hyperlink w:anchor="P76">
        <w:r w:rsidRPr="00DC5196">
          <w:rPr>
            <w:rFonts w:ascii="Times New Roman" w:hAnsi="Times New Roman" w:cs="Times New Roman"/>
            <w:color w:val="0000FF"/>
            <w:sz w:val="28"/>
            <w:szCs w:val="28"/>
          </w:rPr>
          <w:t>подразделе 2.4 раздела 2</w:t>
        </w:r>
      </w:hyperlink>
      <w:r w:rsidRPr="00DC5196">
        <w:rPr>
          <w:rFonts w:ascii="Times New Roman" w:hAnsi="Times New Roman" w:cs="Times New Roman"/>
          <w:sz w:val="28"/>
          <w:szCs w:val="28"/>
        </w:rPr>
        <w:t xml:space="preserve"> настоящего Административного регламента, в связи с допущенными опечатками и (или) ошибками в тексте решения заявитель направляет </w:t>
      </w:r>
      <w:hyperlink w:anchor="P399">
        <w:r w:rsidRPr="00DC5196">
          <w:rPr>
            <w:rFonts w:ascii="Times New Roman" w:hAnsi="Times New Roman" w:cs="Times New Roman"/>
            <w:color w:val="0000FF"/>
            <w:sz w:val="28"/>
            <w:szCs w:val="28"/>
          </w:rPr>
          <w:t>заявление</w:t>
        </w:r>
      </w:hyperlink>
      <w:r w:rsidRPr="00DC5196">
        <w:rPr>
          <w:rFonts w:ascii="Times New Roman" w:hAnsi="Times New Roman" w:cs="Times New Roman"/>
          <w:sz w:val="28"/>
          <w:szCs w:val="28"/>
        </w:rPr>
        <w:t xml:space="preserve"> по форме согласно приложению N 2 к настоящему Административному регламенту.</w:t>
      </w:r>
      <w:proofErr w:type="gramEnd"/>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Заявление может быть подано через многофункциональный центр, а также неп</w:t>
      </w:r>
      <w:r w:rsidR="00100C05" w:rsidRPr="00DC5196">
        <w:rPr>
          <w:rFonts w:ascii="Times New Roman" w:hAnsi="Times New Roman" w:cs="Times New Roman"/>
          <w:sz w:val="28"/>
          <w:szCs w:val="28"/>
        </w:rPr>
        <w:t>осредственно в а</w:t>
      </w:r>
      <w:r w:rsidRPr="00DC5196">
        <w:rPr>
          <w:rFonts w:ascii="Times New Roman" w:hAnsi="Times New Roman" w:cs="Times New Roman"/>
          <w:sz w:val="28"/>
          <w:szCs w:val="28"/>
        </w:rPr>
        <w:t>дминистрацию.</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В случае внесения изменений в документы, указанные в </w:t>
      </w:r>
      <w:hyperlink w:anchor="P76">
        <w:r w:rsidRPr="00DC5196">
          <w:rPr>
            <w:rFonts w:ascii="Times New Roman" w:hAnsi="Times New Roman" w:cs="Times New Roman"/>
            <w:color w:val="0000FF"/>
            <w:sz w:val="28"/>
            <w:szCs w:val="28"/>
          </w:rPr>
          <w:t>подразделе 2.4 раздела 2</w:t>
        </w:r>
      </w:hyperlink>
      <w:r w:rsidRPr="00DC5196">
        <w:rPr>
          <w:rFonts w:ascii="Times New Roman" w:hAnsi="Times New Roman" w:cs="Times New Roman"/>
          <w:sz w:val="28"/>
          <w:szCs w:val="28"/>
        </w:rPr>
        <w:t xml:space="preserve"> настоящего Административного регламента, в части исправления допущенных опечаток и (или) ошибок по инициативе </w:t>
      </w:r>
      <w:r w:rsidR="00100C05" w:rsidRPr="00DC5196">
        <w:rPr>
          <w:rFonts w:ascii="Times New Roman" w:hAnsi="Times New Roman" w:cs="Times New Roman"/>
          <w:sz w:val="28"/>
          <w:szCs w:val="28"/>
        </w:rPr>
        <w:t>администрации</w:t>
      </w:r>
      <w:r w:rsidRPr="00DC5196">
        <w:rPr>
          <w:rFonts w:ascii="Times New Roman" w:hAnsi="Times New Roman" w:cs="Times New Roman"/>
          <w:sz w:val="28"/>
          <w:szCs w:val="28"/>
        </w:rPr>
        <w:t xml:space="preserve"> в адрес заявителя направляется копия такого решения.</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 xml:space="preserve">Срок внесения изменений составляет 5 рабочих дней </w:t>
      </w:r>
      <w:proofErr w:type="gramStart"/>
      <w:r w:rsidRPr="00DC5196">
        <w:rPr>
          <w:rFonts w:ascii="Times New Roman" w:hAnsi="Times New Roman" w:cs="Times New Roman"/>
          <w:sz w:val="28"/>
          <w:szCs w:val="28"/>
        </w:rPr>
        <w:t>с даты поступления</w:t>
      </w:r>
      <w:proofErr w:type="gramEnd"/>
      <w:r w:rsidRPr="00DC5196">
        <w:rPr>
          <w:rFonts w:ascii="Times New Roman" w:hAnsi="Times New Roman" w:cs="Times New Roman"/>
          <w:sz w:val="28"/>
          <w:szCs w:val="28"/>
        </w:rPr>
        <w:t xml:space="preserve"> заявления об исправлении допущенных опечаток и ошибок.</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3.10. Порядок отзыва заявления о предоставлении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2609D0" w:rsidRPr="00DC5196" w:rsidRDefault="002609D0" w:rsidP="00DC5196">
      <w:pPr>
        <w:pStyle w:val="ConsPlusNormal"/>
        <w:spacing w:line="276" w:lineRule="auto"/>
        <w:ind w:firstLine="540"/>
        <w:jc w:val="both"/>
        <w:rPr>
          <w:rFonts w:ascii="Times New Roman" w:hAnsi="Times New Roman" w:cs="Times New Roman"/>
          <w:sz w:val="28"/>
          <w:szCs w:val="28"/>
        </w:rPr>
      </w:pPr>
      <w:r w:rsidRPr="00DC5196">
        <w:rPr>
          <w:rFonts w:ascii="Times New Roman" w:hAnsi="Times New Roman" w:cs="Times New Roman"/>
          <w:sz w:val="28"/>
          <w:szCs w:val="28"/>
        </w:rPr>
        <w:t>Заявление может быть подано через многофункциональный це</w:t>
      </w:r>
      <w:r w:rsidR="002D07AE" w:rsidRPr="00DC5196">
        <w:rPr>
          <w:rFonts w:ascii="Times New Roman" w:hAnsi="Times New Roman" w:cs="Times New Roman"/>
          <w:sz w:val="28"/>
          <w:szCs w:val="28"/>
        </w:rPr>
        <w:t>нтр, а также непосредственно в а</w:t>
      </w:r>
      <w:r w:rsidRPr="00DC5196">
        <w:rPr>
          <w:rFonts w:ascii="Times New Roman" w:hAnsi="Times New Roman" w:cs="Times New Roman"/>
          <w:sz w:val="28"/>
          <w:szCs w:val="28"/>
        </w:rPr>
        <w:t>дминистрацию.</w:t>
      </w:r>
    </w:p>
    <w:p w:rsidR="002609D0" w:rsidRPr="00DC5196" w:rsidRDefault="002609D0" w:rsidP="00DC5196">
      <w:pPr>
        <w:pStyle w:val="ConsPlusNormal"/>
        <w:spacing w:line="276" w:lineRule="auto"/>
        <w:jc w:val="both"/>
        <w:rPr>
          <w:sz w:val="28"/>
          <w:szCs w:val="28"/>
        </w:rPr>
      </w:pPr>
    </w:p>
    <w:p w:rsidR="002609D0" w:rsidRDefault="002609D0">
      <w:pPr>
        <w:pStyle w:val="ConsPlusNormal"/>
        <w:jc w:val="both"/>
      </w:pPr>
    </w:p>
    <w:p w:rsidR="002609D0" w:rsidRDefault="002609D0">
      <w:pPr>
        <w:pStyle w:val="ConsPlusNormal"/>
        <w:jc w:val="both"/>
      </w:pPr>
    </w:p>
    <w:p w:rsidR="002D07AE" w:rsidRDefault="002D07AE">
      <w:pPr>
        <w:pStyle w:val="ConsPlusNormal"/>
        <w:jc w:val="both"/>
      </w:pPr>
    </w:p>
    <w:p w:rsidR="002D07AE" w:rsidRDefault="002D07AE">
      <w:pPr>
        <w:pStyle w:val="ConsPlusNormal"/>
        <w:jc w:val="both"/>
      </w:pPr>
    </w:p>
    <w:p w:rsidR="002D07AE" w:rsidRDefault="002D07AE">
      <w:pPr>
        <w:pStyle w:val="ConsPlusNormal"/>
        <w:jc w:val="both"/>
      </w:pPr>
    </w:p>
    <w:p w:rsidR="002D07AE" w:rsidRDefault="002D07AE">
      <w:pPr>
        <w:pStyle w:val="ConsPlusNormal"/>
        <w:jc w:val="both"/>
      </w:pPr>
    </w:p>
    <w:p w:rsidR="002D07AE" w:rsidRDefault="002D07AE">
      <w:pPr>
        <w:pStyle w:val="ConsPlusNormal"/>
        <w:jc w:val="both"/>
      </w:pPr>
    </w:p>
    <w:p w:rsidR="002D07AE" w:rsidRDefault="002D07AE">
      <w:pPr>
        <w:pStyle w:val="ConsPlusNormal"/>
        <w:jc w:val="both"/>
      </w:pPr>
    </w:p>
    <w:p w:rsidR="002D07AE" w:rsidRDefault="002D07AE">
      <w:pPr>
        <w:pStyle w:val="ConsPlusNormal"/>
        <w:jc w:val="both"/>
      </w:pPr>
    </w:p>
    <w:p w:rsidR="002D07AE" w:rsidRDefault="002D07AE">
      <w:pPr>
        <w:pStyle w:val="ConsPlusNormal"/>
        <w:jc w:val="both"/>
      </w:pPr>
    </w:p>
    <w:p w:rsidR="002D07AE" w:rsidRDefault="002D07AE">
      <w:pPr>
        <w:pStyle w:val="ConsPlusNormal"/>
        <w:jc w:val="both"/>
      </w:pPr>
    </w:p>
    <w:p w:rsidR="002D07AE" w:rsidRDefault="002D07AE">
      <w:pPr>
        <w:pStyle w:val="ConsPlusNormal"/>
        <w:jc w:val="both"/>
      </w:pPr>
    </w:p>
    <w:p w:rsidR="002D07AE" w:rsidRDefault="002D07AE">
      <w:pPr>
        <w:pStyle w:val="ConsPlusNormal"/>
        <w:jc w:val="both"/>
      </w:pPr>
    </w:p>
    <w:p w:rsidR="002D07AE" w:rsidRDefault="002D07AE">
      <w:pPr>
        <w:pStyle w:val="ConsPlusNormal"/>
        <w:jc w:val="both"/>
      </w:pPr>
    </w:p>
    <w:p w:rsidR="002D07AE" w:rsidRDefault="002D07AE">
      <w:pPr>
        <w:pStyle w:val="ConsPlusNormal"/>
        <w:jc w:val="both"/>
      </w:pPr>
    </w:p>
    <w:p w:rsidR="002D07AE" w:rsidRDefault="002D07AE">
      <w:pPr>
        <w:pStyle w:val="ConsPlusNormal"/>
        <w:jc w:val="both"/>
      </w:pPr>
    </w:p>
    <w:p w:rsidR="00DB7C25" w:rsidRDefault="00DB7C25">
      <w:pPr>
        <w:pStyle w:val="ConsPlusNormal"/>
        <w:jc w:val="right"/>
        <w:outlineLvl w:val="1"/>
        <w:rPr>
          <w:rFonts w:ascii="Times New Roman" w:hAnsi="Times New Roman" w:cs="Times New Roman"/>
        </w:rPr>
      </w:pPr>
    </w:p>
    <w:p w:rsidR="002609D0" w:rsidRPr="002D07AE" w:rsidRDefault="002609D0">
      <w:pPr>
        <w:pStyle w:val="ConsPlusNormal"/>
        <w:jc w:val="right"/>
        <w:outlineLvl w:val="1"/>
        <w:rPr>
          <w:rFonts w:ascii="Times New Roman" w:hAnsi="Times New Roman" w:cs="Times New Roman"/>
        </w:rPr>
      </w:pPr>
      <w:r w:rsidRPr="002D07AE">
        <w:rPr>
          <w:rFonts w:ascii="Times New Roman" w:hAnsi="Times New Roman" w:cs="Times New Roman"/>
        </w:rPr>
        <w:lastRenderedPageBreak/>
        <w:t>Приложение N 1</w:t>
      </w:r>
    </w:p>
    <w:p w:rsidR="002609D0" w:rsidRPr="002D07AE" w:rsidRDefault="002609D0">
      <w:pPr>
        <w:pStyle w:val="ConsPlusNormal"/>
        <w:jc w:val="right"/>
        <w:rPr>
          <w:rFonts w:ascii="Times New Roman" w:hAnsi="Times New Roman" w:cs="Times New Roman"/>
        </w:rPr>
      </w:pPr>
      <w:r w:rsidRPr="002D07AE">
        <w:rPr>
          <w:rFonts w:ascii="Times New Roman" w:hAnsi="Times New Roman" w:cs="Times New Roman"/>
        </w:rPr>
        <w:t xml:space="preserve">к </w:t>
      </w:r>
      <w:r w:rsidR="00DB7C25">
        <w:rPr>
          <w:rFonts w:ascii="Times New Roman" w:hAnsi="Times New Roman" w:cs="Times New Roman"/>
        </w:rPr>
        <w:t>А</w:t>
      </w:r>
      <w:r w:rsidRPr="002D07AE">
        <w:rPr>
          <w:rFonts w:ascii="Times New Roman" w:hAnsi="Times New Roman" w:cs="Times New Roman"/>
        </w:rPr>
        <w:t>дминистративному регламенту</w:t>
      </w:r>
    </w:p>
    <w:p w:rsidR="002609D0" w:rsidRPr="002D07AE" w:rsidRDefault="002609D0">
      <w:pPr>
        <w:pStyle w:val="ConsPlusNormal"/>
        <w:spacing w:after="1"/>
        <w:rPr>
          <w:rFonts w:ascii="Times New Roman" w:hAnsi="Times New Roman" w:cs="Times New Roman"/>
        </w:rPr>
      </w:pPr>
    </w:p>
    <w:p w:rsidR="002609D0" w:rsidRPr="002D07AE" w:rsidRDefault="002609D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1394"/>
        <w:gridCol w:w="5443"/>
        <w:gridCol w:w="2211"/>
      </w:tblGrid>
      <w:tr w:rsidR="002609D0" w:rsidRPr="002D07AE">
        <w:tc>
          <w:tcPr>
            <w:tcW w:w="9048" w:type="dxa"/>
            <w:gridSpan w:val="3"/>
            <w:tcBorders>
              <w:top w:val="nil"/>
              <w:left w:val="nil"/>
              <w:bottom w:val="nil"/>
              <w:right w:val="nil"/>
            </w:tcBorders>
          </w:tcPr>
          <w:p w:rsidR="002609D0" w:rsidRPr="002D07AE" w:rsidRDefault="002609D0">
            <w:pPr>
              <w:pStyle w:val="ConsPlusNormal"/>
              <w:jc w:val="center"/>
              <w:rPr>
                <w:rFonts w:ascii="Times New Roman" w:hAnsi="Times New Roman" w:cs="Times New Roman"/>
              </w:rPr>
            </w:pPr>
            <w:bookmarkStart w:id="21" w:name="P323"/>
            <w:bookmarkEnd w:id="21"/>
            <w:r w:rsidRPr="002D07AE">
              <w:rPr>
                <w:rFonts w:ascii="Times New Roman" w:hAnsi="Times New Roman" w:cs="Times New Roman"/>
              </w:rPr>
              <w:t>ЗАЯВЛЕНИЕ</w:t>
            </w:r>
          </w:p>
          <w:p w:rsidR="002609D0" w:rsidRPr="002D07AE" w:rsidRDefault="002609D0">
            <w:pPr>
              <w:pStyle w:val="ConsPlusNormal"/>
              <w:jc w:val="center"/>
              <w:rPr>
                <w:rFonts w:ascii="Times New Roman" w:hAnsi="Times New Roman" w:cs="Times New Roman"/>
              </w:rPr>
            </w:pPr>
            <w:proofErr w:type="gramStart"/>
            <w:r w:rsidRPr="002D07AE">
              <w:rPr>
                <w:rFonts w:ascii="Times New Roman" w:hAnsi="Times New Roman" w:cs="Times New Roman"/>
              </w:rPr>
              <w:t>о выдаче выдача акта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w:t>
            </w:r>
            <w:proofErr w:type="gramEnd"/>
            <w:r w:rsidRPr="002D07AE">
              <w:rPr>
                <w:rFonts w:ascii="Times New Roman" w:hAnsi="Times New Roman" w:cs="Times New Roman"/>
              </w:rPr>
              <w:t xml:space="preserve"> законодательством Российской Федерации</w:t>
            </w:r>
          </w:p>
          <w:p w:rsidR="002609D0" w:rsidRPr="002D07AE" w:rsidRDefault="002609D0">
            <w:pPr>
              <w:pStyle w:val="ConsPlusNormal"/>
              <w:rPr>
                <w:rFonts w:ascii="Times New Roman" w:hAnsi="Times New Roman" w:cs="Times New Roman"/>
              </w:rPr>
            </w:pPr>
          </w:p>
          <w:p w:rsidR="002609D0" w:rsidRPr="002D07AE" w:rsidRDefault="002609D0">
            <w:pPr>
              <w:pStyle w:val="ConsPlusNormal"/>
              <w:ind w:firstLine="283"/>
              <w:jc w:val="both"/>
              <w:rPr>
                <w:rFonts w:ascii="Times New Roman" w:hAnsi="Times New Roman" w:cs="Times New Roman"/>
              </w:rPr>
            </w:pPr>
            <w:proofErr w:type="gramStart"/>
            <w:r w:rsidRPr="002D07AE">
              <w:rPr>
                <w:rFonts w:ascii="Times New Roman" w:hAnsi="Times New Roman" w:cs="Times New Roman"/>
              </w:rPr>
              <w:t>Прошу выдать акт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 в соответствии с жилищным законодательством</w:t>
            </w:r>
            <w:proofErr w:type="gramEnd"/>
            <w:r w:rsidRPr="002D07AE">
              <w:rPr>
                <w:rFonts w:ascii="Times New Roman" w:hAnsi="Times New Roman" w:cs="Times New Roman"/>
              </w:rPr>
              <w:t xml:space="preserve"> Российской Федерации, на земельном участке с кадастровым номером ______________________________, расположенном по адресу: __________________________</w:t>
            </w:r>
            <w:r w:rsidR="00DB7C25">
              <w:rPr>
                <w:rFonts w:ascii="Times New Roman" w:hAnsi="Times New Roman" w:cs="Times New Roman"/>
              </w:rPr>
              <w:t>______________________________</w:t>
            </w:r>
          </w:p>
          <w:p w:rsidR="002609D0" w:rsidRPr="002D07AE" w:rsidRDefault="002609D0">
            <w:pPr>
              <w:pStyle w:val="ConsPlusNormal"/>
              <w:rPr>
                <w:rFonts w:ascii="Times New Roman" w:hAnsi="Times New Roman" w:cs="Times New Roman"/>
              </w:rPr>
            </w:pP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При этом сообщаю:</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 xml:space="preserve">Сведения о выданном </w:t>
            </w:r>
            <w:proofErr w:type="gramStart"/>
            <w:r w:rsidRPr="002D07AE">
              <w:rPr>
                <w:rFonts w:ascii="Times New Roman" w:hAnsi="Times New Roman" w:cs="Times New Roman"/>
              </w:rPr>
              <w:t>уведомлении</w:t>
            </w:r>
            <w:proofErr w:type="gramEnd"/>
            <w:r w:rsidRPr="002D07AE">
              <w:rPr>
                <w:rFonts w:ascii="Times New Roman" w:hAnsi="Times New Roman" w:cs="Times New Roman"/>
              </w:rPr>
              <w:t xml:space="preserve">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объектов индивидуального жилищного строительства или садового дома на земельном участке или выданном разрешении на строительство (реконструкцию) дома блокированной застройки (нужное подчеркнуть)</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_________________________________________________________________________</w:t>
            </w:r>
          </w:p>
          <w:p w:rsidR="002609D0" w:rsidRPr="002D07AE" w:rsidRDefault="002609D0">
            <w:pPr>
              <w:pStyle w:val="ConsPlusNormal"/>
              <w:jc w:val="center"/>
              <w:rPr>
                <w:rFonts w:ascii="Times New Roman" w:hAnsi="Times New Roman" w:cs="Times New Roman"/>
              </w:rPr>
            </w:pPr>
            <w:proofErr w:type="gramStart"/>
            <w:r w:rsidRPr="002D07AE">
              <w:rPr>
                <w:rFonts w:ascii="Times New Roman" w:hAnsi="Times New Roman" w:cs="Times New Roman"/>
              </w:rPr>
              <w:t>(номер (при его наличии), дата направления уведомления, номер, дата выдачи разрешения на строительство, наименование органа исполнительной власти</w:t>
            </w:r>
            <w:proofErr w:type="gramEnd"/>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_________________________________________________________________________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или органа местного самоуправления, направившего уведомление или выдавшего разрешение на строительство)</w:t>
            </w:r>
          </w:p>
          <w:p w:rsidR="002609D0" w:rsidRPr="002D07AE" w:rsidRDefault="002609D0">
            <w:pPr>
              <w:pStyle w:val="ConsPlusNormal"/>
              <w:rPr>
                <w:rFonts w:ascii="Times New Roman" w:hAnsi="Times New Roman" w:cs="Times New Roman"/>
              </w:rPr>
            </w:pP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Сведения о лице, получившем государственный сертификат на материнский (семейный) капитал: ______________________________________________________</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_________________________________________________________________________</w:t>
            </w:r>
          </w:p>
          <w:p w:rsidR="002609D0" w:rsidRPr="002D07AE" w:rsidRDefault="002609D0">
            <w:pPr>
              <w:pStyle w:val="ConsPlusNormal"/>
              <w:jc w:val="center"/>
              <w:rPr>
                <w:rFonts w:ascii="Times New Roman" w:hAnsi="Times New Roman" w:cs="Times New Roman"/>
              </w:rPr>
            </w:pPr>
            <w:proofErr w:type="gramStart"/>
            <w:r w:rsidRPr="002D07AE">
              <w:rPr>
                <w:rFonts w:ascii="Times New Roman" w:hAnsi="Times New Roman" w:cs="Times New Roman"/>
              </w:rPr>
              <w:t>(ФИО; паспортные данные: серия, номер, кем и когда выдан, адрес, телефон)</w:t>
            </w:r>
            <w:proofErr w:type="gramEnd"/>
          </w:p>
          <w:p w:rsidR="002609D0" w:rsidRPr="002D07AE" w:rsidRDefault="002609D0">
            <w:pPr>
              <w:pStyle w:val="ConsPlusNormal"/>
              <w:rPr>
                <w:rFonts w:ascii="Times New Roman" w:hAnsi="Times New Roman" w:cs="Times New Roman"/>
              </w:rPr>
            </w:pP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Сведения о лице, осуществляющем строительство _____________________________</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_________________________________________________________________________</w:t>
            </w:r>
          </w:p>
          <w:p w:rsidR="002609D0" w:rsidRPr="002D07AE" w:rsidRDefault="002609D0">
            <w:pPr>
              <w:pStyle w:val="ConsPlusNormal"/>
              <w:jc w:val="center"/>
              <w:rPr>
                <w:rFonts w:ascii="Times New Roman" w:hAnsi="Times New Roman" w:cs="Times New Roman"/>
              </w:rPr>
            </w:pPr>
            <w:proofErr w:type="gramStart"/>
            <w:r w:rsidRPr="002D07AE">
              <w:rPr>
                <w:rFonts w:ascii="Times New Roman" w:hAnsi="Times New Roman" w:cs="Times New Roman"/>
              </w:rPr>
              <w:t xml:space="preserve">(наименование, номер и дата выдачи свидетельства о государственной регистрации, ОГРН, ИНН, почтовые реквизиты, телефон/факс - для юридических лиц; фамилия, имя, отчество, паспортные данные, место проживания, </w:t>
            </w:r>
            <w:proofErr w:type="spellStart"/>
            <w:r w:rsidRPr="002D07AE">
              <w:rPr>
                <w:rFonts w:ascii="Times New Roman" w:hAnsi="Times New Roman" w:cs="Times New Roman"/>
              </w:rPr>
              <w:t>телефои</w:t>
            </w:r>
            <w:proofErr w:type="spellEnd"/>
            <w:r w:rsidRPr="002D07AE">
              <w:rPr>
                <w:rFonts w:ascii="Times New Roman" w:hAnsi="Times New Roman" w:cs="Times New Roman"/>
              </w:rPr>
              <w:t>/факс - для физических лиц; номер и дата договора) (должность, фамилия, инициалы, реквизиты документа о представителе - заполняется при наличия представителя лица, осуществляющего строительство)</w:t>
            </w:r>
            <w:proofErr w:type="gramEnd"/>
          </w:p>
          <w:p w:rsidR="002609D0" w:rsidRPr="002D07AE" w:rsidRDefault="002609D0">
            <w:pPr>
              <w:pStyle w:val="ConsPlusNormal"/>
              <w:rPr>
                <w:rFonts w:ascii="Times New Roman" w:hAnsi="Times New Roman" w:cs="Times New Roman"/>
              </w:rPr>
            </w:pP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Наименование проведенных работ:</w:t>
            </w:r>
          </w:p>
          <w:p w:rsidR="002609D0" w:rsidRPr="002D07AE" w:rsidRDefault="002609D0">
            <w:pPr>
              <w:pStyle w:val="ConsPlusNormal"/>
              <w:rPr>
                <w:rFonts w:ascii="Times New Roman" w:hAnsi="Times New Roman" w:cs="Times New Roman"/>
              </w:rPr>
            </w:pP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1. Основные работы по строительству объекта капитального строительства</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_________________________________________________________________________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 xml:space="preserve">(степень готовности объекта индивидуального жилищного строительства: монтаж </w:t>
            </w:r>
            <w:r w:rsidRPr="002D07AE">
              <w:rPr>
                <w:rFonts w:ascii="Times New Roman" w:hAnsi="Times New Roman" w:cs="Times New Roman"/>
              </w:rPr>
              <w:lastRenderedPageBreak/>
              <w:t>фундамента, возведение стен, возведение кровли)</w:t>
            </w:r>
          </w:p>
          <w:p w:rsidR="002609D0" w:rsidRPr="002D07AE" w:rsidRDefault="002609D0">
            <w:pPr>
              <w:pStyle w:val="ConsPlusNormal"/>
              <w:rPr>
                <w:rFonts w:ascii="Times New Roman" w:hAnsi="Times New Roman" w:cs="Times New Roman"/>
              </w:rPr>
            </w:pP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2. Проведенные работы по реконструкции объекта капитального строительства</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_________________________________________________________________________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(степень готовности объекта индивидуального жилищного строительства или дома блокированной жилой застройки: монтаж фундамента, возведение стен, возведение кровли или изменение его конфигурации, замена и (или) восстановление несущих строительных конструкций)</w:t>
            </w:r>
          </w:p>
          <w:p w:rsidR="002609D0" w:rsidRPr="002D07AE" w:rsidRDefault="002609D0">
            <w:pPr>
              <w:pStyle w:val="ConsPlusNormal"/>
              <w:rPr>
                <w:rFonts w:ascii="Times New Roman" w:hAnsi="Times New Roman" w:cs="Times New Roman"/>
              </w:rPr>
            </w:pP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В результате проведенных работ по реконструкции объекта капитального строительства общая площадь жилого помещения (жилых помещений) увеличивается на ___ кв. м и после сдачи объекта капитального строительства в эксплуатацию должна составить ___ кв. м.</w:t>
            </w:r>
          </w:p>
          <w:p w:rsidR="002609D0" w:rsidRPr="002D07AE" w:rsidRDefault="002609D0">
            <w:pPr>
              <w:pStyle w:val="ConsPlusNormal"/>
              <w:rPr>
                <w:rFonts w:ascii="Times New Roman" w:hAnsi="Times New Roman" w:cs="Times New Roman"/>
              </w:rPr>
            </w:pP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К освидетельствованию предъявлены следующие конструкции:</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_________________________________________________________________________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(перечень и краткая характеристика конструкций объекта капитального строительства - фундамент, стены, кровля)</w:t>
            </w:r>
          </w:p>
          <w:p w:rsidR="002609D0" w:rsidRPr="002D07AE" w:rsidRDefault="002609D0">
            <w:pPr>
              <w:pStyle w:val="ConsPlusNormal"/>
              <w:rPr>
                <w:rFonts w:ascii="Times New Roman" w:hAnsi="Times New Roman" w:cs="Times New Roman"/>
              </w:rPr>
            </w:pP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За достоверность указанных в настоящем заявлении сведений заявитель несет ответственность в соответствии с действующим законодательством.</w:t>
            </w:r>
          </w:p>
        </w:tc>
      </w:tr>
      <w:tr w:rsidR="002609D0" w:rsidRPr="002D07AE">
        <w:tc>
          <w:tcPr>
            <w:tcW w:w="1394" w:type="dxa"/>
            <w:tcBorders>
              <w:top w:val="nil"/>
              <w:left w:val="nil"/>
              <w:bottom w:val="nil"/>
              <w:right w:val="nil"/>
            </w:tcBorders>
          </w:tcPr>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lastRenderedPageBreak/>
              <w:t>Заявитель:</w:t>
            </w:r>
          </w:p>
        </w:tc>
        <w:tc>
          <w:tcPr>
            <w:tcW w:w="5443" w:type="dxa"/>
            <w:tcBorders>
              <w:top w:val="nil"/>
              <w:left w:val="nil"/>
              <w:bottom w:val="nil"/>
              <w:right w:val="nil"/>
            </w:tcBorders>
          </w:tcPr>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__________________________________________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(Ф.И.О. физического лица или его представителя)</w:t>
            </w:r>
          </w:p>
        </w:tc>
        <w:tc>
          <w:tcPr>
            <w:tcW w:w="2211" w:type="dxa"/>
            <w:tcBorders>
              <w:top w:val="nil"/>
              <w:left w:val="nil"/>
              <w:bottom w:val="nil"/>
              <w:right w:val="nil"/>
            </w:tcBorders>
          </w:tcPr>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(подпись)</w:t>
            </w:r>
          </w:p>
        </w:tc>
      </w:tr>
      <w:tr w:rsidR="002609D0" w:rsidRPr="002D07AE">
        <w:tc>
          <w:tcPr>
            <w:tcW w:w="9048" w:type="dxa"/>
            <w:gridSpan w:val="3"/>
            <w:tcBorders>
              <w:top w:val="nil"/>
              <w:left w:val="nil"/>
              <w:bottom w:val="nil"/>
              <w:right w:val="nil"/>
            </w:tcBorders>
          </w:tcPr>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 __________ 20___ г.</w:t>
            </w:r>
          </w:p>
        </w:tc>
      </w:tr>
      <w:tr w:rsidR="002609D0" w:rsidRPr="002D07AE">
        <w:tc>
          <w:tcPr>
            <w:tcW w:w="9048" w:type="dxa"/>
            <w:gridSpan w:val="3"/>
            <w:tcBorders>
              <w:top w:val="nil"/>
              <w:left w:val="nil"/>
              <w:bottom w:val="nil"/>
              <w:right w:val="nil"/>
            </w:tcBorders>
          </w:tcPr>
          <w:p w:rsidR="002609D0" w:rsidRPr="002D07AE" w:rsidRDefault="002609D0">
            <w:pPr>
              <w:pStyle w:val="ConsPlusNormal"/>
              <w:rPr>
                <w:rFonts w:ascii="Times New Roman" w:hAnsi="Times New Roman" w:cs="Times New Roman"/>
              </w:rPr>
            </w:pPr>
          </w:p>
        </w:tc>
      </w:tr>
      <w:tr w:rsidR="002609D0" w:rsidRPr="002D07AE">
        <w:tc>
          <w:tcPr>
            <w:tcW w:w="9048" w:type="dxa"/>
            <w:gridSpan w:val="3"/>
            <w:tcBorders>
              <w:top w:val="nil"/>
              <w:left w:val="nil"/>
              <w:bottom w:val="nil"/>
              <w:right w:val="nil"/>
            </w:tcBorders>
          </w:tcPr>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Приложения:</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1. _______________________________________________________________________</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2. _______________________________________________________________________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(документы, которые заявитель прикладывает к заявлению самостоятельно)</w:t>
            </w:r>
          </w:p>
        </w:tc>
      </w:tr>
    </w:tbl>
    <w:p w:rsidR="002609D0" w:rsidRPr="002D07AE" w:rsidRDefault="002609D0">
      <w:pPr>
        <w:pStyle w:val="ConsPlusNormal"/>
        <w:jc w:val="both"/>
        <w:rPr>
          <w:rFonts w:ascii="Times New Roman" w:hAnsi="Times New Roman" w:cs="Times New Roman"/>
        </w:rPr>
      </w:pPr>
    </w:p>
    <w:p w:rsidR="002609D0" w:rsidRPr="002D07AE" w:rsidRDefault="002609D0">
      <w:pPr>
        <w:pStyle w:val="ConsPlusNormal"/>
        <w:jc w:val="both"/>
        <w:rPr>
          <w:rFonts w:ascii="Times New Roman" w:hAnsi="Times New Roman" w:cs="Times New Roman"/>
        </w:rPr>
      </w:pPr>
    </w:p>
    <w:p w:rsidR="002609D0" w:rsidRPr="002D07AE" w:rsidRDefault="002609D0">
      <w:pPr>
        <w:pStyle w:val="ConsPlusNormal"/>
        <w:jc w:val="both"/>
        <w:rPr>
          <w:rFonts w:ascii="Times New Roman" w:hAnsi="Times New Roman" w:cs="Times New Roman"/>
        </w:rPr>
      </w:pPr>
    </w:p>
    <w:p w:rsidR="002609D0" w:rsidRDefault="002609D0">
      <w:pPr>
        <w:pStyle w:val="ConsPlusNormal"/>
        <w:jc w:val="both"/>
        <w:rPr>
          <w:rFonts w:ascii="Times New Roman" w:hAnsi="Times New Roman" w:cs="Times New Roman"/>
        </w:rPr>
      </w:pPr>
    </w:p>
    <w:p w:rsidR="002D07AE" w:rsidRDefault="002D07AE">
      <w:pPr>
        <w:pStyle w:val="ConsPlusNormal"/>
        <w:jc w:val="both"/>
        <w:rPr>
          <w:rFonts w:ascii="Times New Roman" w:hAnsi="Times New Roman" w:cs="Times New Roman"/>
        </w:rPr>
      </w:pPr>
    </w:p>
    <w:p w:rsidR="002D07AE" w:rsidRDefault="002D07AE">
      <w:pPr>
        <w:pStyle w:val="ConsPlusNormal"/>
        <w:jc w:val="both"/>
        <w:rPr>
          <w:rFonts w:ascii="Times New Roman" w:hAnsi="Times New Roman" w:cs="Times New Roman"/>
        </w:rPr>
      </w:pPr>
    </w:p>
    <w:p w:rsidR="002D07AE" w:rsidRDefault="002D07AE">
      <w:pPr>
        <w:pStyle w:val="ConsPlusNormal"/>
        <w:jc w:val="both"/>
        <w:rPr>
          <w:rFonts w:ascii="Times New Roman" w:hAnsi="Times New Roman" w:cs="Times New Roman"/>
        </w:rPr>
      </w:pPr>
    </w:p>
    <w:p w:rsidR="002D07AE" w:rsidRDefault="002D07AE">
      <w:pPr>
        <w:pStyle w:val="ConsPlusNormal"/>
        <w:jc w:val="both"/>
        <w:rPr>
          <w:rFonts w:ascii="Times New Roman" w:hAnsi="Times New Roman" w:cs="Times New Roman"/>
        </w:rPr>
      </w:pPr>
    </w:p>
    <w:p w:rsidR="002D07AE" w:rsidRDefault="002D07AE">
      <w:pPr>
        <w:pStyle w:val="ConsPlusNormal"/>
        <w:jc w:val="both"/>
        <w:rPr>
          <w:rFonts w:ascii="Times New Roman" w:hAnsi="Times New Roman" w:cs="Times New Roman"/>
        </w:rPr>
      </w:pPr>
    </w:p>
    <w:p w:rsidR="002D07AE" w:rsidRDefault="002D07AE">
      <w:pPr>
        <w:pStyle w:val="ConsPlusNormal"/>
        <w:jc w:val="both"/>
        <w:rPr>
          <w:rFonts w:ascii="Times New Roman" w:hAnsi="Times New Roman" w:cs="Times New Roman"/>
        </w:rPr>
      </w:pPr>
    </w:p>
    <w:p w:rsidR="002D07AE" w:rsidRDefault="002D07AE">
      <w:pPr>
        <w:pStyle w:val="ConsPlusNormal"/>
        <w:jc w:val="both"/>
        <w:rPr>
          <w:rFonts w:ascii="Times New Roman" w:hAnsi="Times New Roman" w:cs="Times New Roman"/>
        </w:rPr>
      </w:pPr>
    </w:p>
    <w:p w:rsidR="002D07AE" w:rsidRDefault="002D07AE">
      <w:pPr>
        <w:pStyle w:val="ConsPlusNormal"/>
        <w:jc w:val="both"/>
        <w:rPr>
          <w:rFonts w:ascii="Times New Roman" w:hAnsi="Times New Roman" w:cs="Times New Roman"/>
        </w:rPr>
      </w:pPr>
    </w:p>
    <w:p w:rsidR="002D07AE" w:rsidRDefault="002D07AE">
      <w:pPr>
        <w:pStyle w:val="ConsPlusNormal"/>
        <w:jc w:val="both"/>
        <w:rPr>
          <w:rFonts w:ascii="Times New Roman" w:hAnsi="Times New Roman" w:cs="Times New Roman"/>
        </w:rPr>
      </w:pPr>
    </w:p>
    <w:p w:rsidR="002D07AE" w:rsidRDefault="002D07AE">
      <w:pPr>
        <w:pStyle w:val="ConsPlusNormal"/>
        <w:jc w:val="both"/>
        <w:rPr>
          <w:rFonts w:ascii="Times New Roman" w:hAnsi="Times New Roman" w:cs="Times New Roman"/>
        </w:rPr>
      </w:pPr>
    </w:p>
    <w:p w:rsidR="002D07AE" w:rsidRDefault="002D07AE">
      <w:pPr>
        <w:pStyle w:val="ConsPlusNormal"/>
        <w:jc w:val="both"/>
        <w:rPr>
          <w:rFonts w:ascii="Times New Roman" w:hAnsi="Times New Roman" w:cs="Times New Roman"/>
        </w:rPr>
      </w:pPr>
    </w:p>
    <w:p w:rsidR="002D07AE" w:rsidRDefault="002D07AE">
      <w:pPr>
        <w:pStyle w:val="ConsPlusNormal"/>
        <w:jc w:val="both"/>
        <w:rPr>
          <w:rFonts w:ascii="Times New Roman" w:hAnsi="Times New Roman" w:cs="Times New Roman"/>
        </w:rPr>
      </w:pPr>
    </w:p>
    <w:p w:rsidR="00DB7C25" w:rsidRDefault="00DB7C25">
      <w:pPr>
        <w:pStyle w:val="ConsPlusNormal"/>
        <w:jc w:val="both"/>
        <w:rPr>
          <w:rFonts w:ascii="Times New Roman" w:hAnsi="Times New Roman" w:cs="Times New Roman"/>
        </w:rPr>
      </w:pPr>
    </w:p>
    <w:p w:rsidR="00DB7C25" w:rsidRDefault="00DB7C25">
      <w:pPr>
        <w:pStyle w:val="ConsPlusNormal"/>
        <w:jc w:val="both"/>
        <w:rPr>
          <w:rFonts w:ascii="Times New Roman" w:hAnsi="Times New Roman" w:cs="Times New Roman"/>
        </w:rPr>
      </w:pPr>
    </w:p>
    <w:p w:rsidR="00DB7C25" w:rsidRDefault="00DB7C25">
      <w:pPr>
        <w:pStyle w:val="ConsPlusNormal"/>
        <w:jc w:val="both"/>
        <w:rPr>
          <w:rFonts w:ascii="Times New Roman" w:hAnsi="Times New Roman" w:cs="Times New Roman"/>
        </w:rPr>
      </w:pPr>
    </w:p>
    <w:p w:rsidR="00DB7C25" w:rsidRDefault="00DB7C25">
      <w:pPr>
        <w:pStyle w:val="ConsPlusNormal"/>
        <w:jc w:val="both"/>
        <w:rPr>
          <w:rFonts w:ascii="Times New Roman" w:hAnsi="Times New Roman" w:cs="Times New Roman"/>
        </w:rPr>
      </w:pPr>
    </w:p>
    <w:p w:rsidR="00DB7C25" w:rsidRDefault="00DB7C25">
      <w:pPr>
        <w:pStyle w:val="ConsPlusNormal"/>
        <w:jc w:val="both"/>
        <w:rPr>
          <w:rFonts w:ascii="Times New Roman" w:hAnsi="Times New Roman" w:cs="Times New Roman"/>
        </w:rPr>
      </w:pPr>
    </w:p>
    <w:p w:rsidR="00DB7C25" w:rsidRDefault="00DB7C25">
      <w:pPr>
        <w:pStyle w:val="ConsPlusNormal"/>
        <w:jc w:val="both"/>
        <w:rPr>
          <w:rFonts w:ascii="Times New Roman" w:hAnsi="Times New Roman" w:cs="Times New Roman"/>
        </w:rPr>
      </w:pPr>
    </w:p>
    <w:p w:rsidR="00DB7C25" w:rsidRDefault="00DB7C25">
      <w:pPr>
        <w:pStyle w:val="ConsPlusNormal"/>
        <w:jc w:val="both"/>
        <w:rPr>
          <w:rFonts w:ascii="Times New Roman" w:hAnsi="Times New Roman" w:cs="Times New Roman"/>
        </w:rPr>
      </w:pPr>
    </w:p>
    <w:p w:rsidR="00DB7C25" w:rsidRDefault="00DB7C25">
      <w:pPr>
        <w:pStyle w:val="ConsPlusNormal"/>
        <w:jc w:val="both"/>
        <w:rPr>
          <w:rFonts w:ascii="Times New Roman" w:hAnsi="Times New Roman" w:cs="Times New Roman"/>
        </w:rPr>
      </w:pPr>
    </w:p>
    <w:p w:rsidR="00DB7C25" w:rsidRPr="002D07AE" w:rsidRDefault="00DB7C25">
      <w:pPr>
        <w:pStyle w:val="ConsPlusNormal"/>
        <w:jc w:val="both"/>
        <w:rPr>
          <w:rFonts w:ascii="Times New Roman" w:hAnsi="Times New Roman" w:cs="Times New Roman"/>
        </w:rPr>
      </w:pPr>
    </w:p>
    <w:p w:rsidR="002609D0" w:rsidRPr="002D07AE" w:rsidRDefault="002609D0">
      <w:pPr>
        <w:pStyle w:val="ConsPlusNormal"/>
        <w:jc w:val="both"/>
        <w:rPr>
          <w:rFonts w:ascii="Times New Roman" w:hAnsi="Times New Roman" w:cs="Times New Roman"/>
        </w:rPr>
      </w:pPr>
    </w:p>
    <w:p w:rsidR="002609D0" w:rsidRPr="002D07AE" w:rsidRDefault="002609D0">
      <w:pPr>
        <w:pStyle w:val="ConsPlusNormal"/>
        <w:jc w:val="right"/>
        <w:outlineLvl w:val="1"/>
        <w:rPr>
          <w:rFonts w:ascii="Times New Roman" w:hAnsi="Times New Roman" w:cs="Times New Roman"/>
        </w:rPr>
      </w:pPr>
      <w:r w:rsidRPr="002D07AE">
        <w:rPr>
          <w:rFonts w:ascii="Times New Roman" w:hAnsi="Times New Roman" w:cs="Times New Roman"/>
        </w:rPr>
        <w:t>Приложение N 2</w:t>
      </w:r>
    </w:p>
    <w:p w:rsidR="002609D0" w:rsidRPr="002D07AE" w:rsidRDefault="002609D0">
      <w:pPr>
        <w:pStyle w:val="ConsPlusNormal"/>
        <w:jc w:val="right"/>
        <w:rPr>
          <w:rFonts w:ascii="Times New Roman" w:hAnsi="Times New Roman" w:cs="Times New Roman"/>
        </w:rPr>
      </w:pPr>
      <w:r w:rsidRPr="002D07AE">
        <w:rPr>
          <w:rFonts w:ascii="Times New Roman" w:hAnsi="Times New Roman" w:cs="Times New Roman"/>
        </w:rPr>
        <w:t xml:space="preserve">к </w:t>
      </w:r>
      <w:r w:rsidR="00DB7C25">
        <w:rPr>
          <w:rFonts w:ascii="Times New Roman" w:hAnsi="Times New Roman" w:cs="Times New Roman"/>
        </w:rPr>
        <w:t>А</w:t>
      </w:r>
      <w:r w:rsidRPr="002D07AE">
        <w:rPr>
          <w:rFonts w:ascii="Times New Roman" w:hAnsi="Times New Roman" w:cs="Times New Roman"/>
        </w:rPr>
        <w:t>дминистративному регламенту</w:t>
      </w:r>
    </w:p>
    <w:p w:rsidR="002609D0" w:rsidRPr="002D07AE" w:rsidRDefault="002609D0">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1993"/>
        <w:gridCol w:w="2564"/>
        <w:gridCol w:w="1979"/>
        <w:gridCol w:w="2534"/>
      </w:tblGrid>
      <w:tr w:rsidR="002609D0" w:rsidRPr="002D07AE">
        <w:tc>
          <w:tcPr>
            <w:tcW w:w="4557" w:type="dxa"/>
            <w:gridSpan w:val="2"/>
            <w:tcBorders>
              <w:top w:val="nil"/>
              <w:left w:val="nil"/>
              <w:bottom w:val="nil"/>
              <w:right w:val="nil"/>
            </w:tcBorders>
          </w:tcPr>
          <w:p w:rsidR="002609D0" w:rsidRPr="002D07AE" w:rsidRDefault="002609D0">
            <w:pPr>
              <w:pStyle w:val="ConsPlusNormal"/>
              <w:rPr>
                <w:rFonts w:ascii="Times New Roman" w:hAnsi="Times New Roman" w:cs="Times New Roman"/>
              </w:rPr>
            </w:pPr>
          </w:p>
        </w:tc>
        <w:tc>
          <w:tcPr>
            <w:tcW w:w="4513" w:type="dxa"/>
            <w:gridSpan w:val="2"/>
            <w:tcBorders>
              <w:top w:val="nil"/>
              <w:left w:val="nil"/>
              <w:bottom w:val="nil"/>
              <w:right w:val="nil"/>
            </w:tcBorders>
          </w:tcPr>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 xml:space="preserve">В администрацию </w:t>
            </w:r>
            <w:r w:rsidR="002D07AE">
              <w:rPr>
                <w:rFonts w:ascii="Times New Roman" w:hAnsi="Times New Roman" w:cs="Times New Roman"/>
              </w:rPr>
              <w:t>Зуевского района  Кировской области</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от _________________________________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(наименование заявителя)</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___________________________________</w:t>
            </w:r>
          </w:p>
          <w:p w:rsidR="002609D0" w:rsidRPr="002D07AE" w:rsidRDefault="002609D0">
            <w:pPr>
              <w:pStyle w:val="ConsPlusNormal"/>
              <w:jc w:val="center"/>
              <w:rPr>
                <w:rFonts w:ascii="Times New Roman" w:hAnsi="Times New Roman" w:cs="Times New Roman"/>
              </w:rPr>
            </w:pPr>
            <w:proofErr w:type="gramStart"/>
            <w:r w:rsidRPr="002D07AE">
              <w:rPr>
                <w:rFonts w:ascii="Times New Roman" w:hAnsi="Times New Roman" w:cs="Times New Roman"/>
              </w:rPr>
              <w:t>(фамилия, имя, отчество (последнее - при наличии),</w:t>
            </w:r>
            <w:proofErr w:type="gramEnd"/>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___________________________________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почтовый индекс, адрес, телефон, адрес</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___________________________________</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электронной почты - для физических лиц)</w:t>
            </w:r>
          </w:p>
        </w:tc>
      </w:tr>
      <w:tr w:rsidR="002609D0" w:rsidRPr="002D07AE">
        <w:tc>
          <w:tcPr>
            <w:tcW w:w="9070" w:type="dxa"/>
            <w:gridSpan w:val="4"/>
            <w:tcBorders>
              <w:top w:val="nil"/>
              <w:left w:val="nil"/>
              <w:bottom w:val="nil"/>
              <w:right w:val="nil"/>
            </w:tcBorders>
          </w:tcPr>
          <w:p w:rsidR="002609D0" w:rsidRPr="002D07AE" w:rsidRDefault="002609D0">
            <w:pPr>
              <w:pStyle w:val="ConsPlusNormal"/>
              <w:jc w:val="center"/>
              <w:rPr>
                <w:rFonts w:ascii="Times New Roman" w:hAnsi="Times New Roman" w:cs="Times New Roman"/>
              </w:rPr>
            </w:pPr>
            <w:bookmarkStart w:id="22" w:name="P399"/>
            <w:bookmarkEnd w:id="22"/>
            <w:r w:rsidRPr="002D07AE">
              <w:rPr>
                <w:rFonts w:ascii="Times New Roman" w:hAnsi="Times New Roman" w:cs="Times New Roman"/>
              </w:rPr>
              <w:t>ЗАЯВЛЕНИЕ</w:t>
            </w:r>
          </w:p>
          <w:p w:rsidR="002609D0" w:rsidRPr="002D07AE" w:rsidRDefault="002609D0">
            <w:pPr>
              <w:pStyle w:val="ConsPlusNormal"/>
              <w:jc w:val="center"/>
              <w:rPr>
                <w:rFonts w:ascii="Times New Roman" w:hAnsi="Times New Roman" w:cs="Times New Roman"/>
              </w:rPr>
            </w:pPr>
            <w:proofErr w:type="gramStart"/>
            <w:r w:rsidRPr="002D07AE">
              <w:rPr>
                <w:rFonts w:ascii="Times New Roman" w:hAnsi="Times New Roman" w:cs="Times New Roman"/>
              </w:rPr>
              <w:t>об исправлении допущенных опечаток и ошибок в акте освидетельствования проведения основных работ по строительству объекта индивидуального жилищного строительства (монтаж фундамента, возведение стен и кровли) или проведения работ по реконструкции объекта индивидуального жилищного строительства либо реконструкции дома блокированной застройки, в результате которых общая площадь жилого помещения (жилых помещений) реконструируемого объекта увеличивается не менее чем на учетную норму площади жилого помещения, устанавливаемую</w:t>
            </w:r>
            <w:proofErr w:type="gramEnd"/>
            <w:r w:rsidRPr="002D07AE">
              <w:rPr>
                <w:rFonts w:ascii="Times New Roman" w:hAnsi="Times New Roman" w:cs="Times New Roman"/>
              </w:rPr>
              <w:t xml:space="preserve"> в соответствии с жилищным законодательством Российской Федерации</w:t>
            </w:r>
          </w:p>
          <w:p w:rsidR="002609D0" w:rsidRPr="002D07AE" w:rsidRDefault="002609D0">
            <w:pPr>
              <w:pStyle w:val="ConsPlusNormal"/>
              <w:rPr>
                <w:rFonts w:ascii="Times New Roman" w:hAnsi="Times New Roman" w:cs="Times New Roman"/>
              </w:rPr>
            </w:pPr>
          </w:p>
          <w:p w:rsidR="002609D0" w:rsidRPr="002D07AE" w:rsidRDefault="002609D0">
            <w:pPr>
              <w:pStyle w:val="ConsPlusNormal"/>
              <w:ind w:firstLine="283"/>
              <w:jc w:val="both"/>
              <w:rPr>
                <w:rFonts w:ascii="Times New Roman" w:hAnsi="Times New Roman" w:cs="Times New Roman"/>
              </w:rPr>
            </w:pPr>
            <w:r w:rsidRPr="002D07AE">
              <w:rPr>
                <w:rFonts w:ascii="Times New Roman" w:hAnsi="Times New Roman" w:cs="Times New Roman"/>
              </w:rPr>
              <w:t>Прошу внести изменения в выданном в результате предоставления муниципальной услуги документе:</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_________________________________________________________________________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(наименование, реквизиты документа - акта освидетельствования либо отказа в предоставлении муниципальной услуги)</w:t>
            </w:r>
          </w:p>
          <w:p w:rsidR="002609D0" w:rsidRPr="002D07AE" w:rsidRDefault="002609D0">
            <w:pPr>
              <w:pStyle w:val="ConsPlusNormal"/>
              <w:rPr>
                <w:rFonts w:ascii="Times New Roman" w:hAnsi="Times New Roman" w:cs="Times New Roman"/>
              </w:rPr>
            </w:pP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в связи с допущенными опечатками и (или) ошибками в тексте документа:</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_________________________________________________________________________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(указываются допущенные опечатки и (или) ошибки и предлагаемая новая редакция текста изменений)</w:t>
            </w:r>
          </w:p>
        </w:tc>
      </w:tr>
      <w:tr w:rsidR="002609D0" w:rsidRPr="002D07AE">
        <w:tc>
          <w:tcPr>
            <w:tcW w:w="1993" w:type="dxa"/>
            <w:tcBorders>
              <w:top w:val="nil"/>
              <w:left w:val="nil"/>
              <w:bottom w:val="nil"/>
              <w:right w:val="nil"/>
            </w:tcBorders>
          </w:tcPr>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(дата)</w:t>
            </w:r>
          </w:p>
        </w:tc>
        <w:tc>
          <w:tcPr>
            <w:tcW w:w="4543" w:type="dxa"/>
            <w:gridSpan w:val="2"/>
            <w:tcBorders>
              <w:top w:val="nil"/>
              <w:left w:val="nil"/>
              <w:bottom w:val="nil"/>
              <w:right w:val="nil"/>
            </w:tcBorders>
          </w:tcPr>
          <w:p w:rsidR="002609D0" w:rsidRPr="002D07AE" w:rsidRDefault="002609D0">
            <w:pPr>
              <w:pStyle w:val="ConsPlusNormal"/>
              <w:rPr>
                <w:rFonts w:ascii="Times New Roman" w:hAnsi="Times New Roman" w:cs="Times New Roman"/>
              </w:rPr>
            </w:pPr>
          </w:p>
        </w:tc>
        <w:tc>
          <w:tcPr>
            <w:tcW w:w="2534" w:type="dxa"/>
            <w:tcBorders>
              <w:top w:val="nil"/>
              <w:left w:val="nil"/>
              <w:bottom w:val="nil"/>
              <w:right w:val="nil"/>
            </w:tcBorders>
          </w:tcPr>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__________________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(подпись заявителя)</w:t>
            </w:r>
          </w:p>
        </w:tc>
      </w:tr>
      <w:tr w:rsidR="002609D0" w:rsidRPr="002D07AE">
        <w:tc>
          <w:tcPr>
            <w:tcW w:w="9070" w:type="dxa"/>
            <w:gridSpan w:val="4"/>
            <w:tcBorders>
              <w:top w:val="nil"/>
              <w:left w:val="nil"/>
              <w:bottom w:val="nil"/>
              <w:right w:val="nil"/>
            </w:tcBorders>
          </w:tcPr>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Приложение:</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1. _______________________________________________________________________</w:t>
            </w:r>
          </w:p>
          <w:p w:rsidR="002609D0" w:rsidRPr="002D07AE" w:rsidRDefault="002609D0">
            <w:pPr>
              <w:pStyle w:val="ConsPlusNormal"/>
              <w:jc w:val="both"/>
              <w:rPr>
                <w:rFonts w:ascii="Times New Roman" w:hAnsi="Times New Roman" w:cs="Times New Roman"/>
              </w:rPr>
            </w:pPr>
            <w:r w:rsidRPr="002D07AE">
              <w:rPr>
                <w:rFonts w:ascii="Times New Roman" w:hAnsi="Times New Roman" w:cs="Times New Roman"/>
              </w:rPr>
              <w:t>2. _______________________________________________________________________</w:t>
            </w:r>
          </w:p>
          <w:p w:rsidR="002609D0" w:rsidRPr="002D07AE" w:rsidRDefault="002609D0">
            <w:pPr>
              <w:pStyle w:val="ConsPlusNormal"/>
              <w:jc w:val="center"/>
              <w:rPr>
                <w:rFonts w:ascii="Times New Roman" w:hAnsi="Times New Roman" w:cs="Times New Roman"/>
              </w:rPr>
            </w:pPr>
            <w:r w:rsidRPr="002D07AE">
              <w:rPr>
                <w:rFonts w:ascii="Times New Roman" w:hAnsi="Times New Roman" w:cs="Times New Roman"/>
              </w:rPr>
              <w:t>(документы, которые заявитель прикладывает к заявлению самостоятельно)</w:t>
            </w:r>
          </w:p>
        </w:tc>
      </w:tr>
    </w:tbl>
    <w:p w:rsidR="002609D0" w:rsidRPr="002D07AE" w:rsidRDefault="002609D0">
      <w:pPr>
        <w:pStyle w:val="ConsPlusNormal"/>
        <w:jc w:val="both"/>
        <w:rPr>
          <w:rFonts w:ascii="Times New Roman" w:hAnsi="Times New Roman" w:cs="Times New Roman"/>
        </w:rPr>
      </w:pPr>
    </w:p>
    <w:p w:rsidR="002609D0" w:rsidRPr="002D07AE" w:rsidRDefault="002609D0">
      <w:pPr>
        <w:pStyle w:val="ConsPlusNormal"/>
        <w:jc w:val="both"/>
        <w:rPr>
          <w:rFonts w:ascii="Times New Roman" w:hAnsi="Times New Roman" w:cs="Times New Roman"/>
        </w:rPr>
      </w:pPr>
    </w:p>
    <w:sectPr w:rsidR="002609D0" w:rsidRPr="002D07AE" w:rsidSect="00C477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83B6D"/>
    <w:multiLevelType w:val="hybridMultilevel"/>
    <w:tmpl w:val="E7763BE0"/>
    <w:lvl w:ilvl="0" w:tplc="6D98DD58">
      <w:start w:val="1"/>
      <w:numFmt w:val="decimal"/>
      <w:lvlText w:val="%1)"/>
      <w:lvlJc w:val="left"/>
      <w:pPr>
        <w:ind w:left="259" w:hanging="413"/>
      </w:pPr>
      <w:rPr>
        <w:rFonts w:ascii="Times New Roman" w:eastAsia="Times New Roman" w:hAnsi="Times New Roman" w:cs="Times New Roman" w:hint="default"/>
        <w:w w:val="99"/>
        <w:sz w:val="28"/>
        <w:szCs w:val="28"/>
        <w:lang w:val="ru-RU" w:eastAsia="en-US" w:bidi="ar-SA"/>
      </w:rPr>
    </w:lvl>
    <w:lvl w:ilvl="1" w:tplc="2B34E6B8">
      <w:numFmt w:val="bullet"/>
      <w:lvlText w:val="•"/>
      <w:lvlJc w:val="left"/>
      <w:pPr>
        <w:ind w:left="1240" w:hanging="413"/>
      </w:pPr>
      <w:rPr>
        <w:rFonts w:hint="default"/>
        <w:lang w:val="ru-RU" w:eastAsia="en-US" w:bidi="ar-SA"/>
      </w:rPr>
    </w:lvl>
    <w:lvl w:ilvl="2" w:tplc="9E7A498A">
      <w:numFmt w:val="bullet"/>
      <w:lvlText w:val="•"/>
      <w:lvlJc w:val="left"/>
      <w:pPr>
        <w:ind w:left="2220" w:hanging="413"/>
      </w:pPr>
      <w:rPr>
        <w:rFonts w:hint="default"/>
        <w:lang w:val="ru-RU" w:eastAsia="en-US" w:bidi="ar-SA"/>
      </w:rPr>
    </w:lvl>
    <w:lvl w:ilvl="3" w:tplc="8F982572">
      <w:numFmt w:val="bullet"/>
      <w:lvlText w:val="•"/>
      <w:lvlJc w:val="left"/>
      <w:pPr>
        <w:ind w:left="3201" w:hanging="413"/>
      </w:pPr>
      <w:rPr>
        <w:rFonts w:hint="default"/>
        <w:lang w:val="ru-RU" w:eastAsia="en-US" w:bidi="ar-SA"/>
      </w:rPr>
    </w:lvl>
    <w:lvl w:ilvl="4" w:tplc="020018E2">
      <w:numFmt w:val="bullet"/>
      <w:lvlText w:val="•"/>
      <w:lvlJc w:val="left"/>
      <w:pPr>
        <w:ind w:left="4181" w:hanging="413"/>
      </w:pPr>
      <w:rPr>
        <w:rFonts w:hint="default"/>
        <w:lang w:val="ru-RU" w:eastAsia="en-US" w:bidi="ar-SA"/>
      </w:rPr>
    </w:lvl>
    <w:lvl w:ilvl="5" w:tplc="F7C631A2">
      <w:numFmt w:val="bullet"/>
      <w:lvlText w:val="•"/>
      <w:lvlJc w:val="left"/>
      <w:pPr>
        <w:ind w:left="5162" w:hanging="413"/>
      </w:pPr>
      <w:rPr>
        <w:rFonts w:hint="default"/>
        <w:lang w:val="ru-RU" w:eastAsia="en-US" w:bidi="ar-SA"/>
      </w:rPr>
    </w:lvl>
    <w:lvl w:ilvl="6" w:tplc="9B94E73C">
      <w:numFmt w:val="bullet"/>
      <w:lvlText w:val="•"/>
      <w:lvlJc w:val="left"/>
      <w:pPr>
        <w:ind w:left="6142" w:hanging="413"/>
      </w:pPr>
      <w:rPr>
        <w:rFonts w:hint="default"/>
        <w:lang w:val="ru-RU" w:eastAsia="en-US" w:bidi="ar-SA"/>
      </w:rPr>
    </w:lvl>
    <w:lvl w:ilvl="7" w:tplc="6A84C82C">
      <w:numFmt w:val="bullet"/>
      <w:lvlText w:val="•"/>
      <w:lvlJc w:val="left"/>
      <w:pPr>
        <w:ind w:left="7122" w:hanging="413"/>
      </w:pPr>
      <w:rPr>
        <w:rFonts w:hint="default"/>
        <w:lang w:val="ru-RU" w:eastAsia="en-US" w:bidi="ar-SA"/>
      </w:rPr>
    </w:lvl>
    <w:lvl w:ilvl="8" w:tplc="EF74C8D2">
      <w:numFmt w:val="bullet"/>
      <w:lvlText w:val="•"/>
      <w:lvlJc w:val="left"/>
      <w:pPr>
        <w:ind w:left="8103" w:hanging="413"/>
      </w:pPr>
      <w:rPr>
        <w:rFonts w:hint="default"/>
        <w:lang w:val="ru-RU"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609D0"/>
    <w:rsid w:val="00000D47"/>
    <w:rsid w:val="0000162E"/>
    <w:rsid w:val="00001876"/>
    <w:rsid w:val="000021C2"/>
    <w:rsid w:val="00002FBC"/>
    <w:rsid w:val="000034B8"/>
    <w:rsid w:val="0000406C"/>
    <w:rsid w:val="00004307"/>
    <w:rsid w:val="0000449E"/>
    <w:rsid w:val="00005A2A"/>
    <w:rsid w:val="00005A8F"/>
    <w:rsid w:val="00005A92"/>
    <w:rsid w:val="00005DAD"/>
    <w:rsid w:val="000060E2"/>
    <w:rsid w:val="00007E57"/>
    <w:rsid w:val="00007F14"/>
    <w:rsid w:val="000109EB"/>
    <w:rsid w:val="00010B6C"/>
    <w:rsid w:val="000117D3"/>
    <w:rsid w:val="00011B4E"/>
    <w:rsid w:val="00011FA5"/>
    <w:rsid w:val="000120F6"/>
    <w:rsid w:val="00013731"/>
    <w:rsid w:val="000137CF"/>
    <w:rsid w:val="00015271"/>
    <w:rsid w:val="00015F77"/>
    <w:rsid w:val="00016031"/>
    <w:rsid w:val="00020CBE"/>
    <w:rsid w:val="00021984"/>
    <w:rsid w:val="00022B9B"/>
    <w:rsid w:val="00023F4D"/>
    <w:rsid w:val="00024005"/>
    <w:rsid w:val="00024583"/>
    <w:rsid w:val="00024AAB"/>
    <w:rsid w:val="00026439"/>
    <w:rsid w:val="00026442"/>
    <w:rsid w:val="0002681B"/>
    <w:rsid w:val="00027AA0"/>
    <w:rsid w:val="000307C2"/>
    <w:rsid w:val="000310D4"/>
    <w:rsid w:val="00031181"/>
    <w:rsid w:val="00033110"/>
    <w:rsid w:val="00033867"/>
    <w:rsid w:val="00034BCC"/>
    <w:rsid w:val="00035F5F"/>
    <w:rsid w:val="000373BF"/>
    <w:rsid w:val="00037407"/>
    <w:rsid w:val="00037796"/>
    <w:rsid w:val="000408D0"/>
    <w:rsid w:val="00040E8C"/>
    <w:rsid w:val="00041B6B"/>
    <w:rsid w:val="00041DC6"/>
    <w:rsid w:val="00042882"/>
    <w:rsid w:val="00042AE6"/>
    <w:rsid w:val="00042D04"/>
    <w:rsid w:val="00043CB4"/>
    <w:rsid w:val="00043E02"/>
    <w:rsid w:val="00045237"/>
    <w:rsid w:val="00045DF1"/>
    <w:rsid w:val="00046698"/>
    <w:rsid w:val="000467A9"/>
    <w:rsid w:val="00046C12"/>
    <w:rsid w:val="00053D1C"/>
    <w:rsid w:val="0005477D"/>
    <w:rsid w:val="000548A2"/>
    <w:rsid w:val="00055F78"/>
    <w:rsid w:val="00056B68"/>
    <w:rsid w:val="00057917"/>
    <w:rsid w:val="00057A34"/>
    <w:rsid w:val="00060B88"/>
    <w:rsid w:val="0006147F"/>
    <w:rsid w:val="00062D1A"/>
    <w:rsid w:val="00064765"/>
    <w:rsid w:val="0006557A"/>
    <w:rsid w:val="0006592A"/>
    <w:rsid w:val="00066095"/>
    <w:rsid w:val="0006711D"/>
    <w:rsid w:val="000677C0"/>
    <w:rsid w:val="000717A8"/>
    <w:rsid w:val="00071F4D"/>
    <w:rsid w:val="00072687"/>
    <w:rsid w:val="00072AD2"/>
    <w:rsid w:val="00074816"/>
    <w:rsid w:val="00074C98"/>
    <w:rsid w:val="00075367"/>
    <w:rsid w:val="0007598F"/>
    <w:rsid w:val="00075CBF"/>
    <w:rsid w:val="00075FFC"/>
    <w:rsid w:val="0007687A"/>
    <w:rsid w:val="00081029"/>
    <w:rsid w:val="00081B53"/>
    <w:rsid w:val="00081D45"/>
    <w:rsid w:val="0008419E"/>
    <w:rsid w:val="00085B34"/>
    <w:rsid w:val="000861FA"/>
    <w:rsid w:val="0009113F"/>
    <w:rsid w:val="00092E9C"/>
    <w:rsid w:val="000938AE"/>
    <w:rsid w:val="00095BF9"/>
    <w:rsid w:val="00095E98"/>
    <w:rsid w:val="000961E3"/>
    <w:rsid w:val="00096C8E"/>
    <w:rsid w:val="000A01A9"/>
    <w:rsid w:val="000A0E1E"/>
    <w:rsid w:val="000A16D1"/>
    <w:rsid w:val="000A24B6"/>
    <w:rsid w:val="000A369A"/>
    <w:rsid w:val="000A4835"/>
    <w:rsid w:val="000A4C8F"/>
    <w:rsid w:val="000A5136"/>
    <w:rsid w:val="000A5159"/>
    <w:rsid w:val="000A5699"/>
    <w:rsid w:val="000A577C"/>
    <w:rsid w:val="000A6412"/>
    <w:rsid w:val="000A78F8"/>
    <w:rsid w:val="000A7E9C"/>
    <w:rsid w:val="000B0C2F"/>
    <w:rsid w:val="000B1A01"/>
    <w:rsid w:val="000B1C00"/>
    <w:rsid w:val="000B1F41"/>
    <w:rsid w:val="000B36A7"/>
    <w:rsid w:val="000B3D53"/>
    <w:rsid w:val="000B488A"/>
    <w:rsid w:val="000B7192"/>
    <w:rsid w:val="000C1301"/>
    <w:rsid w:val="000C1D46"/>
    <w:rsid w:val="000C1DD0"/>
    <w:rsid w:val="000C2910"/>
    <w:rsid w:val="000C29AA"/>
    <w:rsid w:val="000C3441"/>
    <w:rsid w:val="000C53FE"/>
    <w:rsid w:val="000C5D7D"/>
    <w:rsid w:val="000C6B54"/>
    <w:rsid w:val="000C6BB2"/>
    <w:rsid w:val="000D004D"/>
    <w:rsid w:val="000D05DF"/>
    <w:rsid w:val="000D1B2E"/>
    <w:rsid w:val="000D2429"/>
    <w:rsid w:val="000D24B2"/>
    <w:rsid w:val="000D257F"/>
    <w:rsid w:val="000D25B4"/>
    <w:rsid w:val="000D2987"/>
    <w:rsid w:val="000D2C2F"/>
    <w:rsid w:val="000D43E9"/>
    <w:rsid w:val="000D4C09"/>
    <w:rsid w:val="000D4CA5"/>
    <w:rsid w:val="000D4D7F"/>
    <w:rsid w:val="000D4E06"/>
    <w:rsid w:val="000D5C56"/>
    <w:rsid w:val="000D6249"/>
    <w:rsid w:val="000D7C1A"/>
    <w:rsid w:val="000E0B8C"/>
    <w:rsid w:val="000E0C6E"/>
    <w:rsid w:val="000E1367"/>
    <w:rsid w:val="000E1500"/>
    <w:rsid w:val="000E173B"/>
    <w:rsid w:val="000E2600"/>
    <w:rsid w:val="000E3B80"/>
    <w:rsid w:val="000E76F7"/>
    <w:rsid w:val="000F0243"/>
    <w:rsid w:val="000F0ADC"/>
    <w:rsid w:val="000F153A"/>
    <w:rsid w:val="000F1B01"/>
    <w:rsid w:val="000F21B1"/>
    <w:rsid w:val="000F21CD"/>
    <w:rsid w:val="000F3757"/>
    <w:rsid w:val="000F3989"/>
    <w:rsid w:val="000F4791"/>
    <w:rsid w:val="000F52B7"/>
    <w:rsid w:val="000F5B04"/>
    <w:rsid w:val="000F5D59"/>
    <w:rsid w:val="000F66B6"/>
    <w:rsid w:val="000F6AA4"/>
    <w:rsid w:val="000F728C"/>
    <w:rsid w:val="00100C05"/>
    <w:rsid w:val="0010224C"/>
    <w:rsid w:val="001024E0"/>
    <w:rsid w:val="0010260A"/>
    <w:rsid w:val="001027DF"/>
    <w:rsid w:val="00103059"/>
    <w:rsid w:val="00103256"/>
    <w:rsid w:val="00103483"/>
    <w:rsid w:val="00104BAC"/>
    <w:rsid w:val="00105341"/>
    <w:rsid w:val="00105805"/>
    <w:rsid w:val="00105E14"/>
    <w:rsid w:val="001067DA"/>
    <w:rsid w:val="00111AB9"/>
    <w:rsid w:val="00111C16"/>
    <w:rsid w:val="00112025"/>
    <w:rsid w:val="00112FAD"/>
    <w:rsid w:val="00114DFE"/>
    <w:rsid w:val="00115A9E"/>
    <w:rsid w:val="00116480"/>
    <w:rsid w:val="001167F4"/>
    <w:rsid w:val="001202B0"/>
    <w:rsid w:val="00121584"/>
    <w:rsid w:val="00121CEE"/>
    <w:rsid w:val="00121DE2"/>
    <w:rsid w:val="00122178"/>
    <w:rsid w:val="00122886"/>
    <w:rsid w:val="0012356A"/>
    <w:rsid w:val="001237B4"/>
    <w:rsid w:val="00123F82"/>
    <w:rsid w:val="00124586"/>
    <w:rsid w:val="00127F81"/>
    <w:rsid w:val="00130C84"/>
    <w:rsid w:val="00130E5A"/>
    <w:rsid w:val="00131297"/>
    <w:rsid w:val="00132FD7"/>
    <w:rsid w:val="0013374E"/>
    <w:rsid w:val="00134844"/>
    <w:rsid w:val="00134A34"/>
    <w:rsid w:val="0013566D"/>
    <w:rsid w:val="00135768"/>
    <w:rsid w:val="00135ADB"/>
    <w:rsid w:val="00135C24"/>
    <w:rsid w:val="00140B0B"/>
    <w:rsid w:val="00141A2C"/>
    <w:rsid w:val="0014296A"/>
    <w:rsid w:val="00143D6B"/>
    <w:rsid w:val="00144FB4"/>
    <w:rsid w:val="00145A9E"/>
    <w:rsid w:val="001469C7"/>
    <w:rsid w:val="00150DA9"/>
    <w:rsid w:val="001512E6"/>
    <w:rsid w:val="00151B0F"/>
    <w:rsid w:val="001521E7"/>
    <w:rsid w:val="001527FC"/>
    <w:rsid w:val="001539E5"/>
    <w:rsid w:val="0015537E"/>
    <w:rsid w:val="001556A7"/>
    <w:rsid w:val="001564D6"/>
    <w:rsid w:val="001572A7"/>
    <w:rsid w:val="001573C2"/>
    <w:rsid w:val="00157FC8"/>
    <w:rsid w:val="00161ADB"/>
    <w:rsid w:val="00161C2B"/>
    <w:rsid w:val="0016288A"/>
    <w:rsid w:val="00163503"/>
    <w:rsid w:val="001637E6"/>
    <w:rsid w:val="00163AD2"/>
    <w:rsid w:val="00163B6D"/>
    <w:rsid w:val="001643E1"/>
    <w:rsid w:val="00166114"/>
    <w:rsid w:val="0016755D"/>
    <w:rsid w:val="00167917"/>
    <w:rsid w:val="0016796E"/>
    <w:rsid w:val="0017085A"/>
    <w:rsid w:val="00170B7D"/>
    <w:rsid w:val="00171483"/>
    <w:rsid w:val="00171553"/>
    <w:rsid w:val="00171D16"/>
    <w:rsid w:val="00171D64"/>
    <w:rsid w:val="00171F5C"/>
    <w:rsid w:val="00172491"/>
    <w:rsid w:val="00173D58"/>
    <w:rsid w:val="001742DB"/>
    <w:rsid w:val="001759B3"/>
    <w:rsid w:val="00175FF6"/>
    <w:rsid w:val="00176BF9"/>
    <w:rsid w:val="001800AF"/>
    <w:rsid w:val="00180AF2"/>
    <w:rsid w:val="00181546"/>
    <w:rsid w:val="00181A94"/>
    <w:rsid w:val="00182024"/>
    <w:rsid w:val="00183554"/>
    <w:rsid w:val="0018437D"/>
    <w:rsid w:val="00185EF0"/>
    <w:rsid w:val="00186114"/>
    <w:rsid w:val="00186223"/>
    <w:rsid w:val="00186E26"/>
    <w:rsid w:val="00187329"/>
    <w:rsid w:val="0019078E"/>
    <w:rsid w:val="00193095"/>
    <w:rsid w:val="00194BA9"/>
    <w:rsid w:val="00195F3E"/>
    <w:rsid w:val="0019664D"/>
    <w:rsid w:val="00196DC2"/>
    <w:rsid w:val="001A2C52"/>
    <w:rsid w:val="001A3AB3"/>
    <w:rsid w:val="001A615A"/>
    <w:rsid w:val="001A7692"/>
    <w:rsid w:val="001B008F"/>
    <w:rsid w:val="001B0B36"/>
    <w:rsid w:val="001B0B5B"/>
    <w:rsid w:val="001B1569"/>
    <w:rsid w:val="001B2F7F"/>
    <w:rsid w:val="001B314D"/>
    <w:rsid w:val="001B3A3B"/>
    <w:rsid w:val="001B3DD1"/>
    <w:rsid w:val="001B44AB"/>
    <w:rsid w:val="001B493A"/>
    <w:rsid w:val="001B4970"/>
    <w:rsid w:val="001B63FF"/>
    <w:rsid w:val="001B6B65"/>
    <w:rsid w:val="001B6DB6"/>
    <w:rsid w:val="001C130D"/>
    <w:rsid w:val="001C28C0"/>
    <w:rsid w:val="001C28CD"/>
    <w:rsid w:val="001C298D"/>
    <w:rsid w:val="001C42FD"/>
    <w:rsid w:val="001C4E79"/>
    <w:rsid w:val="001C7038"/>
    <w:rsid w:val="001D152D"/>
    <w:rsid w:val="001D1ED9"/>
    <w:rsid w:val="001D21C7"/>
    <w:rsid w:val="001D2CAF"/>
    <w:rsid w:val="001D2D0E"/>
    <w:rsid w:val="001D461C"/>
    <w:rsid w:val="001D4692"/>
    <w:rsid w:val="001D51DA"/>
    <w:rsid w:val="001D6425"/>
    <w:rsid w:val="001D68F6"/>
    <w:rsid w:val="001E0944"/>
    <w:rsid w:val="001E2C22"/>
    <w:rsid w:val="001E2CE7"/>
    <w:rsid w:val="001E4334"/>
    <w:rsid w:val="001E43F1"/>
    <w:rsid w:val="001E492C"/>
    <w:rsid w:val="001E4E64"/>
    <w:rsid w:val="001E7564"/>
    <w:rsid w:val="001F1613"/>
    <w:rsid w:val="001F280A"/>
    <w:rsid w:val="001F3BD8"/>
    <w:rsid w:val="001F5400"/>
    <w:rsid w:val="001F5555"/>
    <w:rsid w:val="001F6679"/>
    <w:rsid w:val="0020032A"/>
    <w:rsid w:val="002009FB"/>
    <w:rsid w:val="00202B21"/>
    <w:rsid w:val="00202D7A"/>
    <w:rsid w:val="0020346A"/>
    <w:rsid w:val="002038AA"/>
    <w:rsid w:val="0020460C"/>
    <w:rsid w:val="00204C84"/>
    <w:rsid w:val="00204D48"/>
    <w:rsid w:val="00204E73"/>
    <w:rsid w:val="00205017"/>
    <w:rsid w:val="00205F9B"/>
    <w:rsid w:val="002062CD"/>
    <w:rsid w:val="00206ADD"/>
    <w:rsid w:val="00207320"/>
    <w:rsid w:val="002073E6"/>
    <w:rsid w:val="00207B02"/>
    <w:rsid w:val="00210E47"/>
    <w:rsid w:val="00211B3E"/>
    <w:rsid w:val="0021292F"/>
    <w:rsid w:val="00215492"/>
    <w:rsid w:val="00216B34"/>
    <w:rsid w:val="002216B7"/>
    <w:rsid w:val="00222F03"/>
    <w:rsid w:val="00223F28"/>
    <w:rsid w:val="0022479F"/>
    <w:rsid w:val="0022554F"/>
    <w:rsid w:val="002259D4"/>
    <w:rsid w:val="00225D1A"/>
    <w:rsid w:val="00225F47"/>
    <w:rsid w:val="0022661D"/>
    <w:rsid w:val="00226B2A"/>
    <w:rsid w:val="00227C59"/>
    <w:rsid w:val="00230090"/>
    <w:rsid w:val="00230ADD"/>
    <w:rsid w:val="0023109F"/>
    <w:rsid w:val="002313F6"/>
    <w:rsid w:val="00232C97"/>
    <w:rsid w:val="00233643"/>
    <w:rsid w:val="00233F8E"/>
    <w:rsid w:val="00234860"/>
    <w:rsid w:val="00235496"/>
    <w:rsid w:val="00235EEA"/>
    <w:rsid w:val="00237648"/>
    <w:rsid w:val="00237CEE"/>
    <w:rsid w:val="00240176"/>
    <w:rsid w:val="00241C3D"/>
    <w:rsid w:val="00242078"/>
    <w:rsid w:val="002428B6"/>
    <w:rsid w:val="00242C97"/>
    <w:rsid w:val="0024387E"/>
    <w:rsid w:val="002439FA"/>
    <w:rsid w:val="00243B6C"/>
    <w:rsid w:val="00243FCA"/>
    <w:rsid w:val="002440FB"/>
    <w:rsid w:val="0024411A"/>
    <w:rsid w:val="00246510"/>
    <w:rsid w:val="00250C93"/>
    <w:rsid w:val="00251150"/>
    <w:rsid w:val="002513A5"/>
    <w:rsid w:val="002516CE"/>
    <w:rsid w:val="00251F6C"/>
    <w:rsid w:val="002522A1"/>
    <w:rsid w:val="00252A54"/>
    <w:rsid w:val="00252EC2"/>
    <w:rsid w:val="002530EB"/>
    <w:rsid w:val="002534CC"/>
    <w:rsid w:val="00253A32"/>
    <w:rsid w:val="00254515"/>
    <w:rsid w:val="00254847"/>
    <w:rsid w:val="00254F1C"/>
    <w:rsid w:val="0025546B"/>
    <w:rsid w:val="00255CF9"/>
    <w:rsid w:val="00256D11"/>
    <w:rsid w:val="002576A2"/>
    <w:rsid w:val="002602A2"/>
    <w:rsid w:val="002604AA"/>
    <w:rsid w:val="002609D0"/>
    <w:rsid w:val="00260FE3"/>
    <w:rsid w:val="002629F2"/>
    <w:rsid w:val="00263061"/>
    <w:rsid w:val="002634DA"/>
    <w:rsid w:val="00263948"/>
    <w:rsid w:val="00264107"/>
    <w:rsid w:val="00264F4D"/>
    <w:rsid w:val="002662AA"/>
    <w:rsid w:val="00267943"/>
    <w:rsid w:val="00270558"/>
    <w:rsid w:val="002705A1"/>
    <w:rsid w:val="00271917"/>
    <w:rsid w:val="00272C0F"/>
    <w:rsid w:val="00272E4F"/>
    <w:rsid w:val="0027313F"/>
    <w:rsid w:val="002739F8"/>
    <w:rsid w:val="00273FB6"/>
    <w:rsid w:val="00274094"/>
    <w:rsid w:val="00274851"/>
    <w:rsid w:val="00277060"/>
    <w:rsid w:val="00277127"/>
    <w:rsid w:val="00277A62"/>
    <w:rsid w:val="00280846"/>
    <w:rsid w:val="002808A1"/>
    <w:rsid w:val="00280C57"/>
    <w:rsid w:val="0028142B"/>
    <w:rsid w:val="00281688"/>
    <w:rsid w:val="00284D76"/>
    <w:rsid w:val="00285669"/>
    <w:rsid w:val="00285E9A"/>
    <w:rsid w:val="00287D32"/>
    <w:rsid w:val="00290264"/>
    <w:rsid w:val="00290B93"/>
    <w:rsid w:val="00291BEA"/>
    <w:rsid w:val="00292708"/>
    <w:rsid w:val="00294C80"/>
    <w:rsid w:val="00296E6D"/>
    <w:rsid w:val="00297699"/>
    <w:rsid w:val="00297BC8"/>
    <w:rsid w:val="00297E53"/>
    <w:rsid w:val="002A0BA3"/>
    <w:rsid w:val="002A0C15"/>
    <w:rsid w:val="002A2A3E"/>
    <w:rsid w:val="002A2FE4"/>
    <w:rsid w:val="002A3536"/>
    <w:rsid w:val="002A50BA"/>
    <w:rsid w:val="002A6DD1"/>
    <w:rsid w:val="002B053D"/>
    <w:rsid w:val="002B2E12"/>
    <w:rsid w:val="002B30BC"/>
    <w:rsid w:val="002B35AF"/>
    <w:rsid w:val="002B3BAE"/>
    <w:rsid w:val="002B427A"/>
    <w:rsid w:val="002B54DD"/>
    <w:rsid w:val="002B6146"/>
    <w:rsid w:val="002B61FD"/>
    <w:rsid w:val="002B672D"/>
    <w:rsid w:val="002B6892"/>
    <w:rsid w:val="002B7450"/>
    <w:rsid w:val="002C044B"/>
    <w:rsid w:val="002C0AAF"/>
    <w:rsid w:val="002C1049"/>
    <w:rsid w:val="002C151E"/>
    <w:rsid w:val="002C17AD"/>
    <w:rsid w:val="002C35B5"/>
    <w:rsid w:val="002C3934"/>
    <w:rsid w:val="002C3B82"/>
    <w:rsid w:val="002C4456"/>
    <w:rsid w:val="002C4BBF"/>
    <w:rsid w:val="002C50AD"/>
    <w:rsid w:val="002C584C"/>
    <w:rsid w:val="002C6F78"/>
    <w:rsid w:val="002C710F"/>
    <w:rsid w:val="002C7300"/>
    <w:rsid w:val="002C76E5"/>
    <w:rsid w:val="002D07AE"/>
    <w:rsid w:val="002D14EF"/>
    <w:rsid w:val="002D19B3"/>
    <w:rsid w:val="002D1E17"/>
    <w:rsid w:val="002D207E"/>
    <w:rsid w:val="002D224B"/>
    <w:rsid w:val="002D24FB"/>
    <w:rsid w:val="002D3047"/>
    <w:rsid w:val="002D43F0"/>
    <w:rsid w:val="002D5583"/>
    <w:rsid w:val="002D6E7C"/>
    <w:rsid w:val="002D7D34"/>
    <w:rsid w:val="002E07F8"/>
    <w:rsid w:val="002E0EC0"/>
    <w:rsid w:val="002E116B"/>
    <w:rsid w:val="002E23A9"/>
    <w:rsid w:val="002E4946"/>
    <w:rsid w:val="002E59E1"/>
    <w:rsid w:val="002E6294"/>
    <w:rsid w:val="002E630C"/>
    <w:rsid w:val="002E63A1"/>
    <w:rsid w:val="002E6589"/>
    <w:rsid w:val="002E67DA"/>
    <w:rsid w:val="002E6D6E"/>
    <w:rsid w:val="002E718B"/>
    <w:rsid w:val="002E7321"/>
    <w:rsid w:val="002E7F58"/>
    <w:rsid w:val="002F0F9D"/>
    <w:rsid w:val="002F21F0"/>
    <w:rsid w:val="002F2BB6"/>
    <w:rsid w:val="002F2BE1"/>
    <w:rsid w:val="002F5BEA"/>
    <w:rsid w:val="002F5E51"/>
    <w:rsid w:val="002F5EE4"/>
    <w:rsid w:val="002F6F31"/>
    <w:rsid w:val="002F7DE0"/>
    <w:rsid w:val="00300341"/>
    <w:rsid w:val="00302F28"/>
    <w:rsid w:val="0030337D"/>
    <w:rsid w:val="00303404"/>
    <w:rsid w:val="003036F3"/>
    <w:rsid w:val="00303FC1"/>
    <w:rsid w:val="00304122"/>
    <w:rsid w:val="00304D5B"/>
    <w:rsid w:val="00305CC2"/>
    <w:rsid w:val="00305D33"/>
    <w:rsid w:val="00307180"/>
    <w:rsid w:val="0030751C"/>
    <w:rsid w:val="0030768D"/>
    <w:rsid w:val="00310EE9"/>
    <w:rsid w:val="00311299"/>
    <w:rsid w:val="003112F2"/>
    <w:rsid w:val="00312C48"/>
    <w:rsid w:val="00313C46"/>
    <w:rsid w:val="00313F65"/>
    <w:rsid w:val="00315FC6"/>
    <w:rsid w:val="003169D8"/>
    <w:rsid w:val="00316FAB"/>
    <w:rsid w:val="00317A9F"/>
    <w:rsid w:val="00317EFC"/>
    <w:rsid w:val="0032025C"/>
    <w:rsid w:val="003216E8"/>
    <w:rsid w:val="003220F4"/>
    <w:rsid w:val="003224EB"/>
    <w:rsid w:val="00322A26"/>
    <w:rsid w:val="003238AE"/>
    <w:rsid w:val="00325405"/>
    <w:rsid w:val="00325544"/>
    <w:rsid w:val="003300ED"/>
    <w:rsid w:val="00330564"/>
    <w:rsid w:val="00330C63"/>
    <w:rsid w:val="00333BE9"/>
    <w:rsid w:val="00333C38"/>
    <w:rsid w:val="003340E3"/>
    <w:rsid w:val="003348FE"/>
    <w:rsid w:val="0033543A"/>
    <w:rsid w:val="003354FA"/>
    <w:rsid w:val="00335552"/>
    <w:rsid w:val="003356B0"/>
    <w:rsid w:val="00336407"/>
    <w:rsid w:val="00337319"/>
    <w:rsid w:val="003373EB"/>
    <w:rsid w:val="00337B98"/>
    <w:rsid w:val="00341D91"/>
    <w:rsid w:val="00341EF1"/>
    <w:rsid w:val="003427A7"/>
    <w:rsid w:val="00342CDF"/>
    <w:rsid w:val="0034375B"/>
    <w:rsid w:val="00344E60"/>
    <w:rsid w:val="00345678"/>
    <w:rsid w:val="0034609A"/>
    <w:rsid w:val="003470D0"/>
    <w:rsid w:val="00347962"/>
    <w:rsid w:val="00350F5E"/>
    <w:rsid w:val="00351083"/>
    <w:rsid w:val="0035123C"/>
    <w:rsid w:val="00351B72"/>
    <w:rsid w:val="00351FDE"/>
    <w:rsid w:val="0035200A"/>
    <w:rsid w:val="003522FC"/>
    <w:rsid w:val="003535D7"/>
    <w:rsid w:val="003537A7"/>
    <w:rsid w:val="0035388D"/>
    <w:rsid w:val="003551B8"/>
    <w:rsid w:val="003555AF"/>
    <w:rsid w:val="00356612"/>
    <w:rsid w:val="00356798"/>
    <w:rsid w:val="0035707F"/>
    <w:rsid w:val="003573BD"/>
    <w:rsid w:val="00357710"/>
    <w:rsid w:val="003601D7"/>
    <w:rsid w:val="00361B7A"/>
    <w:rsid w:val="003625E6"/>
    <w:rsid w:val="003627EE"/>
    <w:rsid w:val="003637DC"/>
    <w:rsid w:val="00363A28"/>
    <w:rsid w:val="00364B0E"/>
    <w:rsid w:val="00364FFA"/>
    <w:rsid w:val="0036745E"/>
    <w:rsid w:val="00367475"/>
    <w:rsid w:val="0037119C"/>
    <w:rsid w:val="00372D38"/>
    <w:rsid w:val="0037541D"/>
    <w:rsid w:val="0037629B"/>
    <w:rsid w:val="003767D3"/>
    <w:rsid w:val="0037719F"/>
    <w:rsid w:val="003771CF"/>
    <w:rsid w:val="0037745F"/>
    <w:rsid w:val="00377E32"/>
    <w:rsid w:val="00380C4F"/>
    <w:rsid w:val="0038116A"/>
    <w:rsid w:val="00382CF4"/>
    <w:rsid w:val="00382F10"/>
    <w:rsid w:val="003847B7"/>
    <w:rsid w:val="00386D62"/>
    <w:rsid w:val="00387812"/>
    <w:rsid w:val="00387817"/>
    <w:rsid w:val="003904AF"/>
    <w:rsid w:val="00390650"/>
    <w:rsid w:val="00390FA3"/>
    <w:rsid w:val="00392E12"/>
    <w:rsid w:val="00392E7D"/>
    <w:rsid w:val="00394D4A"/>
    <w:rsid w:val="003954EE"/>
    <w:rsid w:val="00396BC7"/>
    <w:rsid w:val="0039702D"/>
    <w:rsid w:val="003973E8"/>
    <w:rsid w:val="00397BA4"/>
    <w:rsid w:val="003A2DB4"/>
    <w:rsid w:val="003A4555"/>
    <w:rsid w:val="003A5A68"/>
    <w:rsid w:val="003A5C8E"/>
    <w:rsid w:val="003B0DFD"/>
    <w:rsid w:val="003B1C60"/>
    <w:rsid w:val="003B2287"/>
    <w:rsid w:val="003B2C58"/>
    <w:rsid w:val="003B2DC8"/>
    <w:rsid w:val="003B353C"/>
    <w:rsid w:val="003B4475"/>
    <w:rsid w:val="003B4C24"/>
    <w:rsid w:val="003B572C"/>
    <w:rsid w:val="003B6042"/>
    <w:rsid w:val="003B770A"/>
    <w:rsid w:val="003C08E7"/>
    <w:rsid w:val="003C096D"/>
    <w:rsid w:val="003C12B2"/>
    <w:rsid w:val="003C1FF7"/>
    <w:rsid w:val="003C2464"/>
    <w:rsid w:val="003C38AC"/>
    <w:rsid w:val="003C3C3F"/>
    <w:rsid w:val="003C3C4C"/>
    <w:rsid w:val="003C4DFA"/>
    <w:rsid w:val="003C5281"/>
    <w:rsid w:val="003C73CC"/>
    <w:rsid w:val="003D0137"/>
    <w:rsid w:val="003D179F"/>
    <w:rsid w:val="003D17CF"/>
    <w:rsid w:val="003D44FF"/>
    <w:rsid w:val="003D466F"/>
    <w:rsid w:val="003D4C15"/>
    <w:rsid w:val="003D50A3"/>
    <w:rsid w:val="003D5C3F"/>
    <w:rsid w:val="003D5D8D"/>
    <w:rsid w:val="003D7944"/>
    <w:rsid w:val="003E1736"/>
    <w:rsid w:val="003E36C3"/>
    <w:rsid w:val="003E3DBE"/>
    <w:rsid w:val="003E4980"/>
    <w:rsid w:val="003E6F75"/>
    <w:rsid w:val="003F0102"/>
    <w:rsid w:val="003F10CA"/>
    <w:rsid w:val="003F191E"/>
    <w:rsid w:val="003F28EE"/>
    <w:rsid w:val="003F3363"/>
    <w:rsid w:val="003F7144"/>
    <w:rsid w:val="003F727A"/>
    <w:rsid w:val="003F7470"/>
    <w:rsid w:val="0040170A"/>
    <w:rsid w:val="004021F6"/>
    <w:rsid w:val="00402978"/>
    <w:rsid w:val="00403A67"/>
    <w:rsid w:val="00403CD3"/>
    <w:rsid w:val="004050DA"/>
    <w:rsid w:val="00406380"/>
    <w:rsid w:val="00406A60"/>
    <w:rsid w:val="0040771A"/>
    <w:rsid w:val="00407C61"/>
    <w:rsid w:val="00407E56"/>
    <w:rsid w:val="00412E6F"/>
    <w:rsid w:val="00412E86"/>
    <w:rsid w:val="00414AAB"/>
    <w:rsid w:val="00414BE2"/>
    <w:rsid w:val="004154F6"/>
    <w:rsid w:val="00415B79"/>
    <w:rsid w:val="0041611E"/>
    <w:rsid w:val="00416A0E"/>
    <w:rsid w:val="00416E95"/>
    <w:rsid w:val="0042211B"/>
    <w:rsid w:val="0042282E"/>
    <w:rsid w:val="0042293D"/>
    <w:rsid w:val="00424DB6"/>
    <w:rsid w:val="00425416"/>
    <w:rsid w:val="00426076"/>
    <w:rsid w:val="0042677A"/>
    <w:rsid w:val="004301B1"/>
    <w:rsid w:val="004306F4"/>
    <w:rsid w:val="00430D60"/>
    <w:rsid w:val="004324B8"/>
    <w:rsid w:val="00432B59"/>
    <w:rsid w:val="00432F66"/>
    <w:rsid w:val="004332E3"/>
    <w:rsid w:val="004334EC"/>
    <w:rsid w:val="0043397A"/>
    <w:rsid w:val="00433D78"/>
    <w:rsid w:val="00433E48"/>
    <w:rsid w:val="0043414E"/>
    <w:rsid w:val="0043446C"/>
    <w:rsid w:val="00434BAC"/>
    <w:rsid w:val="00435471"/>
    <w:rsid w:val="0043587B"/>
    <w:rsid w:val="00436421"/>
    <w:rsid w:val="00436444"/>
    <w:rsid w:val="0043656E"/>
    <w:rsid w:val="0043732C"/>
    <w:rsid w:val="004405BD"/>
    <w:rsid w:val="00441967"/>
    <w:rsid w:val="00441BCF"/>
    <w:rsid w:val="00443214"/>
    <w:rsid w:val="00443586"/>
    <w:rsid w:val="00444C0C"/>
    <w:rsid w:val="004455FF"/>
    <w:rsid w:val="00445837"/>
    <w:rsid w:val="004460E7"/>
    <w:rsid w:val="00447F7F"/>
    <w:rsid w:val="00450802"/>
    <w:rsid w:val="00452AC6"/>
    <w:rsid w:val="004534CD"/>
    <w:rsid w:val="00453A04"/>
    <w:rsid w:val="00454B80"/>
    <w:rsid w:val="00455EA1"/>
    <w:rsid w:val="0045784B"/>
    <w:rsid w:val="0046015F"/>
    <w:rsid w:val="00460802"/>
    <w:rsid w:val="00461582"/>
    <w:rsid w:val="00462425"/>
    <w:rsid w:val="00462452"/>
    <w:rsid w:val="00462DFA"/>
    <w:rsid w:val="004630D6"/>
    <w:rsid w:val="0046319C"/>
    <w:rsid w:val="004634A5"/>
    <w:rsid w:val="00463B1A"/>
    <w:rsid w:val="00463CB7"/>
    <w:rsid w:val="00463CBA"/>
    <w:rsid w:val="00464A34"/>
    <w:rsid w:val="00464E0E"/>
    <w:rsid w:val="004659FA"/>
    <w:rsid w:val="00465F2B"/>
    <w:rsid w:val="0046656C"/>
    <w:rsid w:val="00466D92"/>
    <w:rsid w:val="00467B78"/>
    <w:rsid w:val="00467D9A"/>
    <w:rsid w:val="0047002B"/>
    <w:rsid w:val="00470818"/>
    <w:rsid w:val="00472AF8"/>
    <w:rsid w:val="00472EB2"/>
    <w:rsid w:val="004750C3"/>
    <w:rsid w:val="00475FB4"/>
    <w:rsid w:val="00477526"/>
    <w:rsid w:val="00481488"/>
    <w:rsid w:val="004815D8"/>
    <w:rsid w:val="004823E9"/>
    <w:rsid w:val="0048262F"/>
    <w:rsid w:val="0048294F"/>
    <w:rsid w:val="00483A14"/>
    <w:rsid w:val="00483A92"/>
    <w:rsid w:val="004842E6"/>
    <w:rsid w:val="0048443F"/>
    <w:rsid w:val="00485340"/>
    <w:rsid w:val="0048667E"/>
    <w:rsid w:val="004877E3"/>
    <w:rsid w:val="00490A04"/>
    <w:rsid w:val="00490A7E"/>
    <w:rsid w:val="00491A8F"/>
    <w:rsid w:val="00492809"/>
    <w:rsid w:val="00494FB5"/>
    <w:rsid w:val="00495754"/>
    <w:rsid w:val="004966D1"/>
    <w:rsid w:val="00496B0B"/>
    <w:rsid w:val="00497198"/>
    <w:rsid w:val="00497936"/>
    <w:rsid w:val="00497DED"/>
    <w:rsid w:val="004A0257"/>
    <w:rsid w:val="004A0669"/>
    <w:rsid w:val="004A0680"/>
    <w:rsid w:val="004A0B66"/>
    <w:rsid w:val="004A10A3"/>
    <w:rsid w:val="004A10F7"/>
    <w:rsid w:val="004A1C61"/>
    <w:rsid w:val="004A2EFF"/>
    <w:rsid w:val="004A40D3"/>
    <w:rsid w:val="004A5007"/>
    <w:rsid w:val="004A5105"/>
    <w:rsid w:val="004A62C3"/>
    <w:rsid w:val="004A67C4"/>
    <w:rsid w:val="004A6D4E"/>
    <w:rsid w:val="004A7E91"/>
    <w:rsid w:val="004B011C"/>
    <w:rsid w:val="004B2754"/>
    <w:rsid w:val="004B4929"/>
    <w:rsid w:val="004B50B4"/>
    <w:rsid w:val="004B5218"/>
    <w:rsid w:val="004B576D"/>
    <w:rsid w:val="004B584F"/>
    <w:rsid w:val="004B58DD"/>
    <w:rsid w:val="004B67C4"/>
    <w:rsid w:val="004B6F97"/>
    <w:rsid w:val="004C1311"/>
    <w:rsid w:val="004C13E8"/>
    <w:rsid w:val="004C21A2"/>
    <w:rsid w:val="004C5123"/>
    <w:rsid w:val="004C5B1A"/>
    <w:rsid w:val="004C629E"/>
    <w:rsid w:val="004C6578"/>
    <w:rsid w:val="004C6C73"/>
    <w:rsid w:val="004C7261"/>
    <w:rsid w:val="004C7F43"/>
    <w:rsid w:val="004D0044"/>
    <w:rsid w:val="004D0E55"/>
    <w:rsid w:val="004D1095"/>
    <w:rsid w:val="004D11F4"/>
    <w:rsid w:val="004D1B27"/>
    <w:rsid w:val="004D1FA4"/>
    <w:rsid w:val="004D273D"/>
    <w:rsid w:val="004D27BB"/>
    <w:rsid w:val="004D3ECD"/>
    <w:rsid w:val="004D4B3F"/>
    <w:rsid w:val="004D68AA"/>
    <w:rsid w:val="004D7C66"/>
    <w:rsid w:val="004E143D"/>
    <w:rsid w:val="004E147B"/>
    <w:rsid w:val="004E2D2F"/>
    <w:rsid w:val="004E31AB"/>
    <w:rsid w:val="004E4161"/>
    <w:rsid w:val="004E530A"/>
    <w:rsid w:val="004E65E9"/>
    <w:rsid w:val="004E69AC"/>
    <w:rsid w:val="004E69EE"/>
    <w:rsid w:val="004F0F10"/>
    <w:rsid w:val="004F0F43"/>
    <w:rsid w:val="004F1231"/>
    <w:rsid w:val="004F29AC"/>
    <w:rsid w:val="004F2EC8"/>
    <w:rsid w:val="004F3145"/>
    <w:rsid w:val="004F3B4D"/>
    <w:rsid w:val="004F4B93"/>
    <w:rsid w:val="004F4C9A"/>
    <w:rsid w:val="004F57FD"/>
    <w:rsid w:val="004F5CD3"/>
    <w:rsid w:val="004F75F0"/>
    <w:rsid w:val="00500813"/>
    <w:rsid w:val="005017DE"/>
    <w:rsid w:val="00502EB9"/>
    <w:rsid w:val="00503028"/>
    <w:rsid w:val="0050316B"/>
    <w:rsid w:val="00503216"/>
    <w:rsid w:val="005035E8"/>
    <w:rsid w:val="00504260"/>
    <w:rsid w:val="00504B39"/>
    <w:rsid w:val="00504CDE"/>
    <w:rsid w:val="0050543D"/>
    <w:rsid w:val="005063BB"/>
    <w:rsid w:val="0050704E"/>
    <w:rsid w:val="0050705D"/>
    <w:rsid w:val="005072F0"/>
    <w:rsid w:val="005106B1"/>
    <w:rsid w:val="00512C6A"/>
    <w:rsid w:val="005133F3"/>
    <w:rsid w:val="005153E8"/>
    <w:rsid w:val="00515E26"/>
    <w:rsid w:val="00516BD0"/>
    <w:rsid w:val="00517564"/>
    <w:rsid w:val="0051788D"/>
    <w:rsid w:val="00517E55"/>
    <w:rsid w:val="00520349"/>
    <w:rsid w:val="005227EA"/>
    <w:rsid w:val="00523BC5"/>
    <w:rsid w:val="00523E65"/>
    <w:rsid w:val="00524425"/>
    <w:rsid w:val="0052447D"/>
    <w:rsid w:val="00524A2D"/>
    <w:rsid w:val="00525527"/>
    <w:rsid w:val="0052553B"/>
    <w:rsid w:val="0052579C"/>
    <w:rsid w:val="00526DD3"/>
    <w:rsid w:val="00527F08"/>
    <w:rsid w:val="00534286"/>
    <w:rsid w:val="0053497A"/>
    <w:rsid w:val="0053577D"/>
    <w:rsid w:val="00535F34"/>
    <w:rsid w:val="0053615E"/>
    <w:rsid w:val="00537EDD"/>
    <w:rsid w:val="005404D2"/>
    <w:rsid w:val="00540A69"/>
    <w:rsid w:val="00541291"/>
    <w:rsid w:val="005413B1"/>
    <w:rsid w:val="00541AF5"/>
    <w:rsid w:val="00542224"/>
    <w:rsid w:val="0054339D"/>
    <w:rsid w:val="0054519C"/>
    <w:rsid w:val="005451E9"/>
    <w:rsid w:val="005463EC"/>
    <w:rsid w:val="00546EED"/>
    <w:rsid w:val="00547298"/>
    <w:rsid w:val="00547DDF"/>
    <w:rsid w:val="00551212"/>
    <w:rsid w:val="00552BA8"/>
    <w:rsid w:val="005533A1"/>
    <w:rsid w:val="00553D40"/>
    <w:rsid w:val="00554DC8"/>
    <w:rsid w:val="00555A3C"/>
    <w:rsid w:val="005610C2"/>
    <w:rsid w:val="00561A0A"/>
    <w:rsid w:val="00562452"/>
    <w:rsid w:val="00562D12"/>
    <w:rsid w:val="005637BD"/>
    <w:rsid w:val="00564D04"/>
    <w:rsid w:val="00565570"/>
    <w:rsid w:val="00565B6E"/>
    <w:rsid w:val="00566078"/>
    <w:rsid w:val="0056624B"/>
    <w:rsid w:val="005664A7"/>
    <w:rsid w:val="00567433"/>
    <w:rsid w:val="005676D2"/>
    <w:rsid w:val="0057059C"/>
    <w:rsid w:val="00572A93"/>
    <w:rsid w:val="00574119"/>
    <w:rsid w:val="005754A3"/>
    <w:rsid w:val="00577650"/>
    <w:rsid w:val="00577F15"/>
    <w:rsid w:val="0058000C"/>
    <w:rsid w:val="00580AA8"/>
    <w:rsid w:val="00580EAC"/>
    <w:rsid w:val="005812D2"/>
    <w:rsid w:val="00581C1E"/>
    <w:rsid w:val="00581D91"/>
    <w:rsid w:val="005823C0"/>
    <w:rsid w:val="00582801"/>
    <w:rsid w:val="00582FC8"/>
    <w:rsid w:val="0058363D"/>
    <w:rsid w:val="00583D87"/>
    <w:rsid w:val="005840A4"/>
    <w:rsid w:val="0058452E"/>
    <w:rsid w:val="00585145"/>
    <w:rsid w:val="005852A1"/>
    <w:rsid w:val="00585B6C"/>
    <w:rsid w:val="005876A7"/>
    <w:rsid w:val="00587DA4"/>
    <w:rsid w:val="005912CE"/>
    <w:rsid w:val="005912ED"/>
    <w:rsid w:val="00591437"/>
    <w:rsid w:val="00591F1D"/>
    <w:rsid w:val="00592F7E"/>
    <w:rsid w:val="00593188"/>
    <w:rsid w:val="00595357"/>
    <w:rsid w:val="005954B7"/>
    <w:rsid w:val="005957C9"/>
    <w:rsid w:val="00596F82"/>
    <w:rsid w:val="005A00C8"/>
    <w:rsid w:val="005A0D61"/>
    <w:rsid w:val="005A1649"/>
    <w:rsid w:val="005A1A26"/>
    <w:rsid w:val="005A1FBF"/>
    <w:rsid w:val="005A2CF8"/>
    <w:rsid w:val="005A2DDF"/>
    <w:rsid w:val="005A372F"/>
    <w:rsid w:val="005A49C4"/>
    <w:rsid w:val="005A4ECC"/>
    <w:rsid w:val="005A56F9"/>
    <w:rsid w:val="005A57B8"/>
    <w:rsid w:val="005A5D5B"/>
    <w:rsid w:val="005A68E7"/>
    <w:rsid w:val="005A6BE0"/>
    <w:rsid w:val="005A7109"/>
    <w:rsid w:val="005A79DF"/>
    <w:rsid w:val="005B121E"/>
    <w:rsid w:val="005B1827"/>
    <w:rsid w:val="005B1E0F"/>
    <w:rsid w:val="005B20B5"/>
    <w:rsid w:val="005B20F7"/>
    <w:rsid w:val="005B2CCE"/>
    <w:rsid w:val="005B4DB6"/>
    <w:rsid w:val="005B506E"/>
    <w:rsid w:val="005B54AD"/>
    <w:rsid w:val="005B5812"/>
    <w:rsid w:val="005C0868"/>
    <w:rsid w:val="005C1A35"/>
    <w:rsid w:val="005C1AFD"/>
    <w:rsid w:val="005C302B"/>
    <w:rsid w:val="005C34D1"/>
    <w:rsid w:val="005C3B8C"/>
    <w:rsid w:val="005C3E03"/>
    <w:rsid w:val="005C555A"/>
    <w:rsid w:val="005C5D84"/>
    <w:rsid w:val="005C6D19"/>
    <w:rsid w:val="005C7698"/>
    <w:rsid w:val="005C79AD"/>
    <w:rsid w:val="005C7B4C"/>
    <w:rsid w:val="005D0C58"/>
    <w:rsid w:val="005D195B"/>
    <w:rsid w:val="005D1AB6"/>
    <w:rsid w:val="005D2749"/>
    <w:rsid w:val="005D3349"/>
    <w:rsid w:val="005D3CB7"/>
    <w:rsid w:val="005D4429"/>
    <w:rsid w:val="005D670B"/>
    <w:rsid w:val="005D68A7"/>
    <w:rsid w:val="005D757A"/>
    <w:rsid w:val="005D78AA"/>
    <w:rsid w:val="005D7AF0"/>
    <w:rsid w:val="005E0565"/>
    <w:rsid w:val="005E0A43"/>
    <w:rsid w:val="005E1389"/>
    <w:rsid w:val="005E154A"/>
    <w:rsid w:val="005E2521"/>
    <w:rsid w:val="005E3537"/>
    <w:rsid w:val="005E3598"/>
    <w:rsid w:val="005E413D"/>
    <w:rsid w:val="005E43DA"/>
    <w:rsid w:val="005E4C8F"/>
    <w:rsid w:val="005E50E1"/>
    <w:rsid w:val="005E550F"/>
    <w:rsid w:val="005E5647"/>
    <w:rsid w:val="005E5742"/>
    <w:rsid w:val="005E588D"/>
    <w:rsid w:val="005E68B1"/>
    <w:rsid w:val="005F0CAA"/>
    <w:rsid w:val="005F2A03"/>
    <w:rsid w:val="005F3762"/>
    <w:rsid w:val="005F450C"/>
    <w:rsid w:val="005F5445"/>
    <w:rsid w:val="005F7987"/>
    <w:rsid w:val="006003F6"/>
    <w:rsid w:val="00600E1D"/>
    <w:rsid w:val="00603572"/>
    <w:rsid w:val="00604051"/>
    <w:rsid w:val="006043DC"/>
    <w:rsid w:val="006043F1"/>
    <w:rsid w:val="006045E2"/>
    <w:rsid w:val="00604D14"/>
    <w:rsid w:val="00605503"/>
    <w:rsid w:val="006066F1"/>
    <w:rsid w:val="00607711"/>
    <w:rsid w:val="0061150A"/>
    <w:rsid w:val="00613451"/>
    <w:rsid w:val="006136E1"/>
    <w:rsid w:val="006140AD"/>
    <w:rsid w:val="00614B38"/>
    <w:rsid w:val="00614EF1"/>
    <w:rsid w:val="00615B3C"/>
    <w:rsid w:val="00616472"/>
    <w:rsid w:val="00620699"/>
    <w:rsid w:val="00621DFF"/>
    <w:rsid w:val="00621ECC"/>
    <w:rsid w:val="00623263"/>
    <w:rsid w:val="00624C4E"/>
    <w:rsid w:val="00625C44"/>
    <w:rsid w:val="0062780D"/>
    <w:rsid w:val="00627881"/>
    <w:rsid w:val="00627BB4"/>
    <w:rsid w:val="0063137F"/>
    <w:rsid w:val="00635D26"/>
    <w:rsid w:val="006362E6"/>
    <w:rsid w:val="00637076"/>
    <w:rsid w:val="00637486"/>
    <w:rsid w:val="006407A8"/>
    <w:rsid w:val="00640B65"/>
    <w:rsid w:val="00641607"/>
    <w:rsid w:val="00642098"/>
    <w:rsid w:val="00642E05"/>
    <w:rsid w:val="00643967"/>
    <w:rsid w:val="00644E4F"/>
    <w:rsid w:val="0064612F"/>
    <w:rsid w:val="0064643C"/>
    <w:rsid w:val="00646B0E"/>
    <w:rsid w:val="006500F0"/>
    <w:rsid w:val="0065072B"/>
    <w:rsid w:val="00650C17"/>
    <w:rsid w:val="00650E04"/>
    <w:rsid w:val="00651102"/>
    <w:rsid w:val="00651EC2"/>
    <w:rsid w:val="00651F40"/>
    <w:rsid w:val="006523A3"/>
    <w:rsid w:val="006524A1"/>
    <w:rsid w:val="00654723"/>
    <w:rsid w:val="006552C3"/>
    <w:rsid w:val="00656163"/>
    <w:rsid w:val="006602CC"/>
    <w:rsid w:val="0066111A"/>
    <w:rsid w:val="00661610"/>
    <w:rsid w:val="006618F3"/>
    <w:rsid w:val="00661A5A"/>
    <w:rsid w:val="00661ADB"/>
    <w:rsid w:val="00661B64"/>
    <w:rsid w:val="00662186"/>
    <w:rsid w:val="006639F4"/>
    <w:rsid w:val="006646D1"/>
    <w:rsid w:val="00665A25"/>
    <w:rsid w:val="00667075"/>
    <w:rsid w:val="00670208"/>
    <w:rsid w:val="006704E0"/>
    <w:rsid w:val="006709F4"/>
    <w:rsid w:val="00671E05"/>
    <w:rsid w:val="00671FAA"/>
    <w:rsid w:val="00672C2A"/>
    <w:rsid w:val="00673F54"/>
    <w:rsid w:val="00677DC1"/>
    <w:rsid w:val="006808F2"/>
    <w:rsid w:val="00680C7E"/>
    <w:rsid w:val="006815FA"/>
    <w:rsid w:val="00681E8A"/>
    <w:rsid w:val="00684099"/>
    <w:rsid w:val="00684CA7"/>
    <w:rsid w:val="006851FD"/>
    <w:rsid w:val="00685662"/>
    <w:rsid w:val="00685C85"/>
    <w:rsid w:val="00685F30"/>
    <w:rsid w:val="00686B2F"/>
    <w:rsid w:val="006876AC"/>
    <w:rsid w:val="00687891"/>
    <w:rsid w:val="00687D88"/>
    <w:rsid w:val="006905E1"/>
    <w:rsid w:val="00690C25"/>
    <w:rsid w:val="00691CB4"/>
    <w:rsid w:val="006929AD"/>
    <w:rsid w:val="00693060"/>
    <w:rsid w:val="006931CF"/>
    <w:rsid w:val="00693373"/>
    <w:rsid w:val="00694057"/>
    <w:rsid w:val="0069489D"/>
    <w:rsid w:val="00695F4E"/>
    <w:rsid w:val="006960E2"/>
    <w:rsid w:val="0069667E"/>
    <w:rsid w:val="00696A4E"/>
    <w:rsid w:val="0069743B"/>
    <w:rsid w:val="006A0138"/>
    <w:rsid w:val="006A04D0"/>
    <w:rsid w:val="006A0598"/>
    <w:rsid w:val="006A125A"/>
    <w:rsid w:val="006A2F30"/>
    <w:rsid w:val="006A31F6"/>
    <w:rsid w:val="006A3565"/>
    <w:rsid w:val="006A3BCF"/>
    <w:rsid w:val="006A3E09"/>
    <w:rsid w:val="006A4D32"/>
    <w:rsid w:val="006A57E3"/>
    <w:rsid w:val="006A631A"/>
    <w:rsid w:val="006A6C6A"/>
    <w:rsid w:val="006B076F"/>
    <w:rsid w:val="006B0EAE"/>
    <w:rsid w:val="006B1888"/>
    <w:rsid w:val="006B28AD"/>
    <w:rsid w:val="006B2E0D"/>
    <w:rsid w:val="006B33CA"/>
    <w:rsid w:val="006B3F00"/>
    <w:rsid w:val="006B45C0"/>
    <w:rsid w:val="006B48FC"/>
    <w:rsid w:val="006B4AFF"/>
    <w:rsid w:val="006B5450"/>
    <w:rsid w:val="006B641C"/>
    <w:rsid w:val="006B75FD"/>
    <w:rsid w:val="006B7BBC"/>
    <w:rsid w:val="006C001E"/>
    <w:rsid w:val="006C075F"/>
    <w:rsid w:val="006C11BA"/>
    <w:rsid w:val="006C2054"/>
    <w:rsid w:val="006C2256"/>
    <w:rsid w:val="006C2584"/>
    <w:rsid w:val="006C27C0"/>
    <w:rsid w:val="006C32E1"/>
    <w:rsid w:val="006C4DCC"/>
    <w:rsid w:val="006C5881"/>
    <w:rsid w:val="006C64CA"/>
    <w:rsid w:val="006D126E"/>
    <w:rsid w:val="006D1BAD"/>
    <w:rsid w:val="006D1F0A"/>
    <w:rsid w:val="006D2883"/>
    <w:rsid w:val="006D3EB1"/>
    <w:rsid w:val="006D4FF7"/>
    <w:rsid w:val="006D5854"/>
    <w:rsid w:val="006D6846"/>
    <w:rsid w:val="006D6A20"/>
    <w:rsid w:val="006D6B09"/>
    <w:rsid w:val="006D7FDD"/>
    <w:rsid w:val="006E0507"/>
    <w:rsid w:val="006E0613"/>
    <w:rsid w:val="006E1D15"/>
    <w:rsid w:val="006E26B0"/>
    <w:rsid w:val="006E29CC"/>
    <w:rsid w:val="006E4669"/>
    <w:rsid w:val="006F1F9B"/>
    <w:rsid w:val="006F2795"/>
    <w:rsid w:val="006F2975"/>
    <w:rsid w:val="006F3E8A"/>
    <w:rsid w:val="006F51A6"/>
    <w:rsid w:val="006F61E0"/>
    <w:rsid w:val="006F63B5"/>
    <w:rsid w:val="006F6B44"/>
    <w:rsid w:val="006F7F37"/>
    <w:rsid w:val="007009B5"/>
    <w:rsid w:val="00700B92"/>
    <w:rsid w:val="007016A3"/>
    <w:rsid w:val="00701ED7"/>
    <w:rsid w:val="00703136"/>
    <w:rsid w:val="0070460B"/>
    <w:rsid w:val="00704F7B"/>
    <w:rsid w:val="007061BF"/>
    <w:rsid w:val="007066A9"/>
    <w:rsid w:val="00706CEE"/>
    <w:rsid w:val="00706F20"/>
    <w:rsid w:val="00711248"/>
    <w:rsid w:val="0071278A"/>
    <w:rsid w:val="0071331F"/>
    <w:rsid w:val="00714593"/>
    <w:rsid w:val="00715ABF"/>
    <w:rsid w:val="00715FCB"/>
    <w:rsid w:val="007163D2"/>
    <w:rsid w:val="00720646"/>
    <w:rsid w:val="0072119D"/>
    <w:rsid w:val="007217F1"/>
    <w:rsid w:val="007229A0"/>
    <w:rsid w:val="00722B17"/>
    <w:rsid w:val="00724F7C"/>
    <w:rsid w:val="007259A0"/>
    <w:rsid w:val="00726002"/>
    <w:rsid w:val="007263CD"/>
    <w:rsid w:val="007273DF"/>
    <w:rsid w:val="007274EC"/>
    <w:rsid w:val="00730FC5"/>
    <w:rsid w:val="007311CB"/>
    <w:rsid w:val="007322E6"/>
    <w:rsid w:val="0073242B"/>
    <w:rsid w:val="00733001"/>
    <w:rsid w:val="00733C99"/>
    <w:rsid w:val="00736796"/>
    <w:rsid w:val="007370F8"/>
    <w:rsid w:val="007371BB"/>
    <w:rsid w:val="00737AF5"/>
    <w:rsid w:val="00740D25"/>
    <w:rsid w:val="00742544"/>
    <w:rsid w:val="007430EA"/>
    <w:rsid w:val="007437E3"/>
    <w:rsid w:val="00743D96"/>
    <w:rsid w:val="007441BD"/>
    <w:rsid w:val="00745067"/>
    <w:rsid w:val="007454BF"/>
    <w:rsid w:val="00745F8E"/>
    <w:rsid w:val="00745FCA"/>
    <w:rsid w:val="0074630E"/>
    <w:rsid w:val="0075225D"/>
    <w:rsid w:val="00752C94"/>
    <w:rsid w:val="00753053"/>
    <w:rsid w:val="00753642"/>
    <w:rsid w:val="00753BDE"/>
    <w:rsid w:val="00756D48"/>
    <w:rsid w:val="00757186"/>
    <w:rsid w:val="00757770"/>
    <w:rsid w:val="00760523"/>
    <w:rsid w:val="00760E9C"/>
    <w:rsid w:val="00762290"/>
    <w:rsid w:val="0076230D"/>
    <w:rsid w:val="00762742"/>
    <w:rsid w:val="007628B8"/>
    <w:rsid w:val="0076334A"/>
    <w:rsid w:val="007639A1"/>
    <w:rsid w:val="00763D55"/>
    <w:rsid w:val="007648E0"/>
    <w:rsid w:val="00765232"/>
    <w:rsid w:val="007655DD"/>
    <w:rsid w:val="00765859"/>
    <w:rsid w:val="00766509"/>
    <w:rsid w:val="00766E5F"/>
    <w:rsid w:val="0077034D"/>
    <w:rsid w:val="007717CE"/>
    <w:rsid w:val="007723DE"/>
    <w:rsid w:val="00772800"/>
    <w:rsid w:val="00773487"/>
    <w:rsid w:val="0077472B"/>
    <w:rsid w:val="00774C76"/>
    <w:rsid w:val="0077555F"/>
    <w:rsid w:val="007755A0"/>
    <w:rsid w:val="00775DD9"/>
    <w:rsid w:val="00776BF7"/>
    <w:rsid w:val="00776E05"/>
    <w:rsid w:val="00776EE0"/>
    <w:rsid w:val="00777A4A"/>
    <w:rsid w:val="00777AC2"/>
    <w:rsid w:val="00777C66"/>
    <w:rsid w:val="00777F9C"/>
    <w:rsid w:val="0078012D"/>
    <w:rsid w:val="0078051C"/>
    <w:rsid w:val="007806C1"/>
    <w:rsid w:val="00780AFA"/>
    <w:rsid w:val="00781CF4"/>
    <w:rsid w:val="00782B01"/>
    <w:rsid w:val="00782B7A"/>
    <w:rsid w:val="00782F9C"/>
    <w:rsid w:val="00784E9A"/>
    <w:rsid w:val="00784F99"/>
    <w:rsid w:val="0078569E"/>
    <w:rsid w:val="00785F9F"/>
    <w:rsid w:val="00786DDB"/>
    <w:rsid w:val="00786FE7"/>
    <w:rsid w:val="00787167"/>
    <w:rsid w:val="007902EE"/>
    <w:rsid w:val="00791BF2"/>
    <w:rsid w:val="0079334B"/>
    <w:rsid w:val="00793DBE"/>
    <w:rsid w:val="0079473C"/>
    <w:rsid w:val="00795225"/>
    <w:rsid w:val="00796032"/>
    <w:rsid w:val="00796AD3"/>
    <w:rsid w:val="00797446"/>
    <w:rsid w:val="007A07A1"/>
    <w:rsid w:val="007A0BA5"/>
    <w:rsid w:val="007A1856"/>
    <w:rsid w:val="007A23F1"/>
    <w:rsid w:val="007A24D0"/>
    <w:rsid w:val="007A3C7C"/>
    <w:rsid w:val="007A5E6E"/>
    <w:rsid w:val="007A7E15"/>
    <w:rsid w:val="007A7FD8"/>
    <w:rsid w:val="007B0F17"/>
    <w:rsid w:val="007B1B6D"/>
    <w:rsid w:val="007B20E9"/>
    <w:rsid w:val="007B2227"/>
    <w:rsid w:val="007B2DDB"/>
    <w:rsid w:val="007B352A"/>
    <w:rsid w:val="007B3751"/>
    <w:rsid w:val="007B377C"/>
    <w:rsid w:val="007B38E9"/>
    <w:rsid w:val="007B453A"/>
    <w:rsid w:val="007B4703"/>
    <w:rsid w:val="007B4AB3"/>
    <w:rsid w:val="007B62AD"/>
    <w:rsid w:val="007B666A"/>
    <w:rsid w:val="007B7214"/>
    <w:rsid w:val="007C0B68"/>
    <w:rsid w:val="007C1414"/>
    <w:rsid w:val="007C2948"/>
    <w:rsid w:val="007C2F42"/>
    <w:rsid w:val="007C30E0"/>
    <w:rsid w:val="007C33CB"/>
    <w:rsid w:val="007C3802"/>
    <w:rsid w:val="007C4279"/>
    <w:rsid w:val="007C4B99"/>
    <w:rsid w:val="007C50EA"/>
    <w:rsid w:val="007C56B2"/>
    <w:rsid w:val="007C5BC9"/>
    <w:rsid w:val="007C5D71"/>
    <w:rsid w:val="007D1630"/>
    <w:rsid w:val="007D3188"/>
    <w:rsid w:val="007D3432"/>
    <w:rsid w:val="007D4FAB"/>
    <w:rsid w:val="007D521A"/>
    <w:rsid w:val="007D53D6"/>
    <w:rsid w:val="007D6600"/>
    <w:rsid w:val="007D672D"/>
    <w:rsid w:val="007D683B"/>
    <w:rsid w:val="007D6E9D"/>
    <w:rsid w:val="007D7163"/>
    <w:rsid w:val="007E0BBF"/>
    <w:rsid w:val="007E2030"/>
    <w:rsid w:val="007E31A4"/>
    <w:rsid w:val="007E3A73"/>
    <w:rsid w:val="007E3CFF"/>
    <w:rsid w:val="007E416A"/>
    <w:rsid w:val="007E601D"/>
    <w:rsid w:val="007E700A"/>
    <w:rsid w:val="007E7A25"/>
    <w:rsid w:val="007F0805"/>
    <w:rsid w:val="007F0D02"/>
    <w:rsid w:val="007F347E"/>
    <w:rsid w:val="007F40DE"/>
    <w:rsid w:val="007F4AEB"/>
    <w:rsid w:val="007F4F51"/>
    <w:rsid w:val="007F4FEB"/>
    <w:rsid w:val="007F502F"/>
    <w:rsid w:val="007F62A3"/>
    <w:rsid w:val="007F7790"/>
    <w:rsid w:val="008004C9"/>
    <w:rsid w:val="008009BE"/>
    <w:rsid w:val="00800C13"/>
    <w:rsid w:val="008010FD"/>
    <w:rsid w:val="00803EE9"/>
    <w:rsid w:val="00806BE6"/>
    <w:rsid w:val="00807323"/>
    <w:rsid w:val="008073B8"/>
    <w:rsid w:val="00807F11"/>
    <w:rsid w:val="00811CD1"/>
    <w:rsid w:val="0081213E"/>
    <w:rsid w:val="008123A9"/>
    <w:rsid w:val="00814D63"/>
    <w:rsid w:val="00815287"/>
    <w:rsid w:val="0081546B"/>
    <w:rsid w:val="00816850"/>
    <w:rsid w:val="008176A9"/>
    <w:rsid w:val="00817A7E"/>
    <w:rsid w:val="008215D2"/>
    <w:rsid w:val="00822ABC"/>
    <w:rsid w:val="00822F7C"/>
    <w:rsid w:val="00823F36"/>
    <w:rsid w:val="00824C18"/>
    <w:rsid w:val="00826021"/>
    <w:rsid w:val="008308BC"/>
    <w:rsid w:val="00831C35"/>
    <w:rsid w:val="00832F2A"/>
    <w:rsid w:val="00833263"/>
    <w:rsid w:val="0083331F"/>
    <w:rsid w:val="008337FF"/>
    <w:rsid w:val="008355EF"/>
    <w:rsid w:val="00835D57"/>
    <w:rsid w:val="00836192"/>
    <w:rsid w:val="0084019D"/>
    <w:rsid w:val="008415E7"/>
    <w:rsid w:val="00843A52"/>
    <w:rsid w:val="008450D8"/>
    <w:rsid w:val="00845227"/>
    <w:rsid w:val="00845379"/>
    <w:rsid w:val="00845502"/>
    <w:rsid w:val="0084583B"/>
    <w:rsid w:val="008459D2"/>
    <w:rsid w:val="00845BE5"/>
    <w:rsid w:val="00846AC3"/>
    <w:rsid w:val="00847487"/>
    <w:rsid w:val="00847E3E"/>
    <w:rsid w:val="0085090C"/>
    <w:rsid w:val="00850AF6"/>
    <w:rsid w:val="00850E06"/>
    <w:rsid w:val="00851AB5"/>
    <w:rsid w:val="008525B3"/>
    <w:rsid w:val="008548F2"/>
    <w:rsid w:val="00854FC6"/>
    <w:rsid w:val="008550D3"/>
    <w:rsid w:val="008573FF"/>
    <w:rsid w:val="00857C6D"/>
    <w:rsid w:val="0086072F"/>
    <w:rsid w:val="00860AD0"/>
    <w:rsid w:val="00860C9D"/>
    <w:rsid w:val="00861E68"/>
    <w:rsid w:val="008632A7"/>
    <w:rsid w:val="00864271"/>
    <w:rsid w:val="00865115"/>
    <w:rsid w:val="00865722"/>
    <w:rsid w:val="00865CCA"/>
    <w:rsid w:val="008661DF"/>
    <w:rsid w:val="00866257"/>
    <w:rsid w:val="00866462"/>
    <w:rsid w:val="008700C9"/>
    <w:rsid w:val="008718E9"/>
    <w:rsid w:val="00872C90"/>
    <w:rsid w:val="008737E4"/>
    <w:rsid w:val="00873ECA"/>
    <w:rsid w:val="0087512D"/>
    <w:rsid w:val="00876559"/>
    <w:rsid w:val="00876E44"/>
    <w:rsid w:val="0088171A"/>
    <w:rsid w:val="0088266D"/>
    <w:rsid w:val="00882DCC"/>
    <w:rsid w:val="008838E2"/>
    <w:rsid w:val="00884F31"/>
    <w:rsid w:val="00885695"/>
    <w:rsid w:val="00885957"/>
    <w:rsid w:val="00885ADD"/>
    <w:rsid w:val="00886EEC"/>
    <w:rsid w:val="00887DEA"/>
    <w:rsid w:val="0089122E"/>
    <w:rsid w:val="008916B4"/>
    <w:rsid w:val="00891CE1"/>
    <w:rsid w:val="00891D33"/>
    <w:rsid w:val="00892585"/>
    <w:rsid w:val="008926BA"/>
    <w:rsid w:val="0089358A"/>
    <w:rsid w:val="00893A11"/>
    <w:rsid w:val="008949D7"/>
    <w:rsid w:val="00894C9F"/>
    <w:rsid w:val="00894CD3"/>
    <w:rsid w:val="00894FBF"/>
    <w:rsid w:val="008957F2"/>
    <w:rsid w:val="00897756"/>
    <w:rsid w:val="008977DB"/>
    <w:rsid w:val="00897BD1"/>
    <w:rsid w:val="00897FAC"/>
    <w:rsid w:val="00897FCB"/>
    <w:rsid w:val="008A0B99"/>
    <w:rsid w:val="008A1E2A"/>
    <w:rsid w:val="008A558A"/>
    <w:rsid w:val="008A5809"/>
    <w:rsid w:val="008A63AD"/>
    <w:rsid w:val="008A67A8"/>
    <w:rsid w:val="008A6A98"/>
    <w:rsid w:val="008A6C6C"/>
    <w:rsid w:val="008B15E1"/>
    <w:rsid w:val="008B1F88"/>
    <w:rsid w:val="008B208F"/>
    <w:rsid w:val="008B5D34"/>
    <w:rsid w:val="008B6E98"/>
    <w:rsid w:val="008C01CD"/>
    <w:rsid w:val="008C075C"/>
    <w:rsid w:val="008C116C"/>
    <w:rsid w:val="008C3F71"/>
    <w:rsid w:val="008C42A9"/>
    <w:rsid w:val="008C5196"/>
    <w:rsid w:val="008C51D9"/>
    <w:rsid w:val="008C57DD"/>
    <w:rsid w:val="008C5853"/>
    <w:rsid w:val="008C5B37"/>
    <w:rsid w:val="008C6639"/>
    <w:rsid w:val="008C6B6E"/>
    <w:rsid w:val="008C7043"/>
    <w:rsid w:val="008C73D1"/>
    <w:rsid w:val="008D059C"/>
    <w:rsid w:val="008D15CA"/>
    <w:rsid w:val="008D23D5"/>
    <w:rsid w:val="008D3E9B"/>
    <w:rsid w:val="008D421B"/>
    <w:rsid w:val="008D4C70"/>
    <w:rsid w:val="008D5951"/>
    <w:rsid w:val="008D5B13"/>
    <w:rsid w:val="008D63C9"/>
    <w:rsid w:val="008D7443"/>
    <w:rsid w:val="008D7FF7"/>
    <w:rsid w:val="008E09BB"/>
    <w:rsid w:val="008E1396"/>
    <w:rsid w:val="008E1632"/>
    <w:rsid w:val="008E1BB6"/>
    <w:rsid w:val="008E1F7A"/>
    <w:rsid w:val="008E2C6B"/>
    <w:rsid w:val="008E2CE0"/>
    <w:rsid w:val="008E2F04"/>
    <w:rsid w:val="008E3B2D"/>
    <w:rsid w:val="008E3D93"/>
    <w:rsid w:val="008E4A18"/>
    <w:rsid w:val="008E53D3"/>
    <w:rsid w:val="008E5CA4"/>
    <w:rsid w:val="008E5CF7"/>
    <w:rsid w:val="008E65C9"/>
    <w:rsid w:val="008E6BF8"/>
    <w:rsid w:val="008E72E3"/>
    <w:rsid w:val="008E76E1"/>
    <w:rsid w:val="008E7A1A"/>
    <w:rsid w:val="008F0200"/>
    <w:rsid w:val="008F0F19"/>
    <w:rsid w:val="008F215E"/>
    <w:rsid w:val="008F235D"/>
    <w:rsid w:val="008F23C0"/>
    <w:rsid w:val="008F302C"/>
    <w:rsid w:val="008F3325"/>
    <w:rsid w:val="008F3567"/>
    <w:rsid w:val="008F385C"/>
    <w:rsid w:val="008F3D34"/>
    <w:rsid w:val="008F4A80"/>
    <w:rsid w:val="008F601B"/>
    <w:rsid w:val="00900BA6"/>
    <w:rsid w:val="0090270E"/>
    <w:rsid w:val="00903BE9"/>
    <w:rsid w:val="00904534"/>
    <w:rsid w:val="00904C69"/>
    <w:rsid w:val="009053E1"/>
    <w:rsid w:val="00906F96"/>
    <w:rsid w:val="0090702D"/>
    <w:rsid w:val="009076BC"/>
    <w:rsid w:val="00907F2D"/>
    <w:rsid w:val="00910146"/>
    <w:rsid w:val="009101C3"/>
    <w:rsid w:val="00910579"/>
    <w:rsid w:val="00910CC1"/>
    <w:rsid w:val="00911134"/>
    <w:rsid w:val="009116C8"/>
    <w:rsid w:val="0091187B"/>
    <w:rsid w:val="009136A1"/>
    <w:rsid w:val="00913A0C"/>
    <w:rsid w:val="009144E3"/>
    <w:rsid w:val="00914620"/>
    <w:rsid w:val="00915E6B"/>
    <w:rsid w:val="009160A3"/>
    <w:rsid w:val="00916B95"/>
    <w:rsid w:val="00916D9C"/>
    <w:rsid w:val="0091779C"/>
    <w:rsid w:val="009203A7"/>
    <w:rsid w:val="0092059E"/>
    <w:rsid w:val="00920B34"/>
    <w:rsid w:val="009211F7"/>
    <w:rsid w:val="009219A6"/>
    <w:rsid w:val="009221E8"/>
    <w:rsid w:val="00922EE7"/>
    <w:rsid w:val="009236B4"/>
    <w:rsid w:val="0092400D"/>
    <w:rsid w:val="0092477A"/>
    <w:rsid w:val="0092582F"/>
    <w:rsid w:val="00925A78"/>
    <w:rsid w:val="0092605F"/>
    <w:rsid w:val="009268C1"/>
    <w:rsid w:val="009273BA"/>
    <w:rsid w:val="0092759B"/>
    <w:rsid w:val="00927B65"/>
    <w:rsid w:val="00932580"/>
    <w:rsid w:val="0093418C"/>
    <w:rsid w:val="00937201"/>
    <w:rsid w:val="00937F98"/>
    <w:rsid w:val="0094084C"/>
    <w:rsid w:val="00940C41"/>
    <w:rsid w:val="00941700"/>
    <w:rsid w:val="00941B7D"/>
    <w:rsid w:val="0094430C"/>
    <w:rsid w:val="009452A8"/>
    <w:rsid w:val="0094775C"/>
    <w:rsid w:val="00947FC1"/>
    <w:rsid w:val="00951C59"/>
    <w:rsid w:val="009521E1"/>
    <w:rsid w:val="0095272F"/>
    <w:rsid w:val="00952925"/>
    <w:rsid w:val="00952AE6"/>
    <w:rsid w:val="00952CAC"/>
    <w:rsid w:val="00953196"/>
    <w:rsid w:val="0095377B"/>
    <w:rsid w:val="00953CB3"/>
    <w:rsid w:val="00954281"/>
    <w:rsid w:val="00954593"/>
    <w:rsid w:val="0095464D"/>
    <w:rsid w:val="00956743"/>
    <w:rsid w:val="009571D8"/>
    <w:rsid w:val="009573CD"/>
    <w:rsid w:val="00957A05"/>
    <w:rsid w:val="00957E9E"/>
    <w:rsid w:val="00957F13"/>
    <w:rsid w:val="00961262"/>
    <w:rsid w:val="0096159F"/>
    <w:rsid w:val="009617BF"/>
    <w:rsid w:val="009618C8"/>
    <w:rsid w:val="00961946"/>
    <w:rsid w:val="00962AB6"/>
    <w:rsid w:val="0096416D"/>
    <w:rsid w:val="009659C0"/>
    <w:rsid w:val="00967C18"/>
    <w:rsid w:val="00970D81"/>
    <w:rsid w:val="00970E3B"/>
    <w:rsid w:val="00970F11"/>
    <w:rsid w:val="009717C0"/>
    <w:rsid w:val="00971ADD"/>
    <w:rsid w:val="00971ED9"/>
    <w:rsid w:val="009725A3"/>
    <w:rsid w:val="00973058"/>
    <w:rsid w:val="0097325D"/>
    <w:rsid w:val="00973727"/>
    <w:rsid w:val="00973AB0"/>
    <w:rsid w:val="00974486"/>
    <w:rsid w:val="00975645"/>
    <w:rsid w:val="009761AC"/>
    <w:rsid w:val="0097665A"/>
    <w:rsid w:val="00976F7A"/>
    <w:rsid w:val="009772FD"/>
    <w:rsid w:val="009776E3"/>
    <w:rsid w:val="00977EAA"/>
    <w:rsid w:val="00980E1E"/>
    <w:rsid w:val="009815E2"/>
    <w:rsid w:val="00982384"/>
    <w:rsid w:val="00983011"/>
    <w:rsid w:val="009834E6"/>
    <w:rsid w:val="0098361A"/>
    <w:rsid w:val="00983AD7"/>
    <w:rsid w:val="00984CEB"/>
    <w:rsid w:val="00985602"/>
    <w:rsid w:val="00985AF1"/>
    <w:rsid w:val="009864A5"/>
    <w:rsid w:val="0098753B"/>
    <w:rsid w:val="00991C08"/>
    <w:rsid w:val="00991CC1"/>
    <w:rsid w:val="00992305"/>
    <w:rsid w:val="00992480"/>
    <w:rsid w:val="0099262E"/>
    <w:rsid w:val="00992F6E"/>
    <w:rsid w:val="0099414E"/>
    <w:rsid w:val="00994990"/>
    <w:rsid w:val="00994DC1"/>
    <w:rsid w:val="0099524F"/>
    <w:rsid w:val="0099538A"/>
    <w:rsid w:val="00995D42"/>
    <w:rsid w:val="00996E1C"/>
    <w:rsid w:val="00997208"/>
    <w:rsid w:val="00997ED9"/>
    <w:rsid w:val="009A0567"/>
    <w:rsid w:val="009A1047"/>
    <w:rsid w:val="009A178A"/>
    <w:rsid w:val="009A1AAD"/>
    <w:rsid w:val="009A27BE"/>
    <w:rsid w:val="009A2BF6"/>
    <w:rsid w:val="009A2EB8"/>
    <w:rsid w:val="009A3D30"/>
    <w:rsid w:val="009A4DCF"/>
    <w:rsid w:val="009A52D2"/>
    <w:rsid w:val="009A6CAE"/>
    <w:rsid w:val="009A7A31"/>
    <w:rsid w:val="009A7D34"/>
    <w:rsid w:val="009B0303"/>
    <w:rsid w:val="009B0A38"/>
    <w:rsid w:val="009B1C19"/>
    <w:rsid w:val="009B2487"/>
    <w:rsid w:val="009B2852"/>
    <w:rsid w:val="009B2D79"/>
    <w:rsid w:val="009B2E8A"/>
    <w:rsid w:val="009B3018"/>
    <w:rsid w:val="009B3221"/>
    <w:rsid w:val="009B3D46"/>
    <w:rsid w:val="009B3F7B"/>
    <w:rsid w:val="009B40C5"/>
    <w:rsid w:val="009B47F0"/>
    <w:rsid w:val="009B4E6E"/>
    <w:rsid w:val="009B58FD"/>
    <w:rsid w:val="009B5E12"/>
    <w:rsid w:val="009B65CC"/>
    <w:rsid w:val="009B69D1"/>
    <w:rsid w:val="009B6BD3"/>
    <w:rsid w:val="009B7A9B"/>
    <w:rsid w:val="009C0051"/>
    <w:rsid w:val="009C015D"/>
    <w:rsid w:val="009C1B3F"/>
    <w:rsid w:val="009C2112"/>
    <w:rsid w:val="009C3109"/>
    <w:rsid w:val="009C35CA"/>
    <w:rsid w:val="009C3D0A"/>
    <w:rsid w:val="009C54DB"/>
    <w:rsid w:val="009C5E39"/>
    <w:rsid w:val="009D027A"/>
    <w:rsid w:val="009D2112"/>
    <w:rsid w:val="009D2C0A"/>
    <w:rsid w:val="009D4574"/>
    <w:rsid w:val="009D45FC"/>
    <w:rsid w:val="009D4DF8"/>
    <w:rsid w:val="009D4F38"/>
    <w:rsid w:val="009D6516"/>
    <w:rsid w:val="009D6CC5"/>
    <w:rsid w:val="009D7150"/>
    <w:rsid w:val="009D74A6"/>
    <w:rsid w:val="009D7F54"/>
    <w:rsid w:val="009E03A1"/>
    <w:rsid w:val="009E1CF6"/>
    <w:rsid w:val="009E21B6"/>
    <w:rsid w:val="009E242B"/>
    <w:rsid w:val="009E3428"/>
    <w:rsid w:val="009E349F"/>
    <w:rsid w:val="009E3B9F"/>
    <w:rsid w:val="009E5FFA"/>
    <w:rsid w:val="009E7741"/>
    <w:rsid w:val="009E7C9C"/>
    <w:rsid w:val="009F12BE"/>
    <w:rsid w:val="009F1A92"/>
    <w:rsid w:val="009F1E29"/>
    <w:rsid w:val="009F1F76"/>
    <w:rsid w:val="009F1F7A"/>
    <w:rsid w:val="009F21CA"/>
    <w:rsid w:val="009F37DF"/>
    <w:rsid w:val="009F3CC2"/>
    <w:rsid w:val="009F4245"/>
    <w:rsid w:val="009F48DA"/>
    <w:rsid w:val="009F5E35"/>
    <w:rsid w:val="009F6077"/>
    <w:rsid w:val="009F68F4"/>
    <w:rsid w:val="009F69AD"/>
    <w:rsid w:val="009F76ED"/>
    <w:rsid w:val="00A0085A"/>
    <w:rsid w:val="00A00976"/>
    <w:rsid w:val="00A00C28"/>
    <w:rsid w:val="00A00CF6"/>
    <w:rsid w:val="00A01E8F"/>
    <w:rsid w:val="00A024D1"/>
    <w:rsid w:val="00A03BF0"/>
    <w:rsid w:val="00A05304"/>
    <w:rsid w:val="00A057D1"/>
    <w:rsid w:val="00A05C7A"/>
    <w:rsid w:val="00A06300"/>
    <w:rsid w:val="00A068BF"/>
    <w:rsid w:val="00A06AE9"/>
    <w:rsid w:val="00A07326"/>
    <w:rsid w:val="00A07381"/>
    <w:rsid w:val="00A07BF8"/>
    <w:rsid w:val="00A11AE4"/>
    <w:rsid w:val="00A167D2"/>
    <w:rsid w:val="00A200F2"/>
    <w:rsid w:val="00A203F2"/>
    <w:rsid w:val="00A215F6"/>
    <w:rsid w:val="00A226AE"/>
    <w:rsid w:val="00A22791"/>
    <w:rsid w:val="00A23D7F"/>
    <w:rsid w:val="00A2471F"/>
    <w:rsid w:val="00A248FD"/>
    <w:rsid w:val="00A251D1"/>
    <w:rsid w:val="00A25A22"/>
    <w:rsid w:val="00A26739"/>
    <w:rsid w:val="00A276FB"/>
    <w:rsid w:val="00A27C3E"/>
    <w:rsid w:val="00A312BB"/>
    <w:rsid w:val="00A3138A"/>
    <w:rsid w:val="00A32A67"/>
    <w:rsid w:val="00A331E8"/>
    <w:rsid w:val="00A359BC"/>
    <w:rsid w:val="00A374EA"/>
    <w:rsid w:val="00A400D6"/>
    <w:rsid w:val="00A408F9"/>
    <w:rsid w:val="00A416C6"/>
    <w:rsid w:val="00A4183C"/>
    <w:rsid w:val="00A42612"/>
    <w:rsid w:val="00A43CF0"/>
    <w:rsid w:val="00A4479A"/>
    <w:rsid w:val="00A45508"/>
    <w:rsid w:val="00A45E40"/>
    <w:rsid w:val="00A4616F"/>
    <w:rsid w:val="00A5262F"/>
    <w:rsid w:val="00A52D68"/>
    <w:rsid w:val="00A532FB"/>
    <w:rsid w:val="00A53AE0"/>
    <w:rsid w:val="00A54239"/>
    <w:rsid w:val="00A54564"/>
    <w:rsid w:val="00A54ABB"/>
    <w:rsid w:val="00A567F3"/>
    <w:rsid w:val="00A56829"/>
    <w:rsid w:val="00A57B41"/>
    <w:rsid w:val="00A57FD1"/>
    <w:rsid w:val="00A63D0D"/>
    <w:rsid w:val="00A64447"/>
    <w:rsid w:val="00A65316"/>
    <w:rsid w:val="00A6558A"/>
    <w:rsid w:val="00A672AC"/>
    <w:rsid w:val="00A70961"/>
    <w:rsid w:val="00A71249"/>
    <w:rsid w:val="00A725B2"/>
    <w:rsid w:val="00A72B8A"/>
    <w:rsid w:val="00A76210"/>
    <w:rsid w:val="00A763EA"/>
    <w:rsid w:val="00A76CD5"/>
    <w:rsid w:val="00A77B42"/>
    <w:rsid w:val="00A77D09"/>
    <w:rsid w:val="00A80D50"/>
    <w:rsid w:val="00A80DF9"/>
    <w:rsid w:val="00A80F49"/>
    <w:rsid w:val="00A81662"/>
    <w:rsid w:val="00A8360B"/>
    <w:rsid w:val="00A83845"/>
    <w:rsid w:val="00A84B21"/>
    <w:rsid w:val="00A851C8"/>
    <w:rsid w:val="00A85D7B"/>
    <w:rsid w:val="00A85FEF"/>
    <w:rsid w:val="00A8616E"/>
    <w:rsid w:val="00A90014"/>
    <w:rsid w:val="00A90279"/>
    <w:rsid w:val="00A924F7"/>
    <w:rsid w:val="00A93E34"/>
    <w:rsid w:val="00A94354"/>
    <w:rsid w:val="00A9532D"/>
    <w:rsid w:val="00A9593A"/>
    <w:rsid w:val="00A96383"/>
    <w:rsid w:val="00A96719"/>
    <w:rsid w:val="00A9765C"/>
    <w:rsid w:val="00AA008F"/>
    <w:rsid w:val="00AA092C"/>
    <w:rsid w:val="00AA166A"/>
    <w:rsid w:val="00AA20F4"/>
    <w:rsid w:val="00AA2119"/>
    <w:rsid w:val="00AA2963"/>
    <w:rsid w:val="00AA4220"/>
    <w:rsid w:val="00AA5BFD"/>
    <w:rsid w:val="00AA5C1F"/>
    <w:rsid w:val="00AA63BA"/>
    <w:rsid w:val="00AA7412"/>
    <w:rsid w:val="00AA7497"/>
    <w:rsid w:val="00AA7599"/>
    <w:rsid w:val="00AB0077"/>
    <w:rsid w:val="00AB1118"/>
    <w:rsid w:val="00AB1A82"/>
    <w:rsid w:val="00AB2B71"/>
    <w:rsid w:val="00AB2BCC"/>
    <w:rsid w:val="00AB2E04"/>
    <w:rsid w:val="00AB3A12"/>
    <w:rsid w:val="00AB615C"/>
    <w:rsid w:val="00AB79CF"/>
    <w:rsid w:val="00AB7FCA"/>
    <w:rsid w:val="00AC0FF8"/>
    <w:rsid w:val="00AC14AF"/>
    <w:rsid w:val="00AC1558"/>
    <w:rsid w:val="00AC1E74"/>
    <w:rsid w:val="00AC1ED0"/>
    <w:rsid w:val="00AC39B2"/>
    <w:rsid w:val="00AC39D1"/>
    <w:rsid w:val="00AC3A6E"/>
    <w:rsid w:val="00AC429F"/>
    <w:rsid w:val="00AC5750"/>
    <w:rsid w:val="00AC651C"/>
    <w:rsid w:val="00AC6F60"/>
    <w:rsid w:val="00AC7F06"/>
    <w:rsid w:val="00AD0510"/>
    <w:rsid w:val="00AD057A"/>
    <w:rsid w:val="00AD1475"/>
    <w:rsid w:val="00AD17DF"/>
    <w:rsid w:val="00AD25DD"/>
    <w:rsid w:val="00AD282D"/>
    <w:rsid w:val="00AD3E2C"/>
    <w:rsid w:val="00AD4115"/>
    <w:rsid w:val="00AD42D9"/>
    <w:rsid w:val="00AD477E"/>
    <w:rsid w:val="00AD5C9B"/>
    <w:rsid w:val="00AD7065"/>
    <w:rsid w:val="00AD7199"/>
    <w:rsid w:val="00AD72BE"/>
    <w:rsid w:val="00AD7ECF"/>
    <w:rsid w:val="00AE0F10"/>
    <w:rsid w:val="00AE1EE5"/>
    <w:rsid w:val="00AE308D"/>
    <w:rsid w:val="00AE33AA"/>
    <w:rsid w:val="00AE4471"/>
    <w:rsid w:val="00AE4499"/>
    <w:rsid w:val="00AE4DF7"/>
    <w:rsid w:val="00AE4EE7"/>
    <w:rsid w:val="00AE5AF4"/>
    <w:rsid w:val="00AE6599"/>
    <w:rsid w:val="00AE6BA4"/>
    <w:rsid w:val="00AF0317"/>
    <w:rsid w:val="00AF16F1"/>
    <w:rsid w:val="00AF2311"/>
    <w:rsid w:val="00AF239E"/>
    <w:rsid w:val="00AF2B0D"/>
    <w:rsid w:val="00AF324D"/>
    <w:rsid w:val="00AF35C3"/>
    <w:rsid w:val="00AF3900"/>
    <w:rsid w:val="00AF5DE0"/>
    <w:rsid w:val="00AF719D"/>
    <w:rsid w:val="00AF7944"/>
    <w:rsid w:val="00B01E47"/>
    <w:rsid w:val="00B02152"/>
    <w:rsid w:val="00B03708"/>
    <w:rsid w:val="00B03C27"/>
    <w:rsid w:val="00B056BA"/>
    <w:rsid w:val="00B0585D"/>
    <w:rsid w:val="00B0696E"/>
    <w:rsid w:val="00B13A92"/>
    <w:rsid w:val="00B15317"/>
    <w:rsid w:val="00B15630"/>
    <w:rsid w:val="00B161BE"/>
    <w:rsid w:val="00B20E1B"/>
    <w:rsid w:val="00B22046"/>
    <w:rsid w:val="00B224D3"/>
    <w:rsid w:val="00B22997"/>
    <w:rsid w:val="00B23B8C"/>
    <w:rsid w:val="00B24801"/>
    <w:rsid w:val="00B253DA"/>
    <w:rsid w:val="00B25A11"/>
    <w:rsid w:val="00B26277"/>
    <w:rsid w:val="00B307BA"/>
    <w:rsid w:val="00B329D1"/>
    <w:rsid w:val="00B3346D"/>
    <w:rsid w:val="00B33E50"/>
    <w:rsid w:val="00B35373"/>
    <w:rsid w:val="00B35AC3"/>
    <w:rsid w:val="00B36AEA"/>
    <w:rsid w:val="00B36C51"/>
    <w:rsid w:val="00B37663"/>
    <w:rsid w:val="00B37903"/>
    <w:rsid w:val="00B40364"/>
    <w:rsid w:val="00B412D2"/>
    <w:rsid w:val="00B41955"/>
    <w:rsid w:val="00B41A9A"/>
    <w:rsid w:val="00B42FBD"/>
    <w:rsid w:val="00B43A9F"/>
    <w:rsid w:val="00B44E20"/>
    <w:rsid w:val="00B455BB"/>
    <w:rsid w:val="00B4644A"/>
    <w:rsid w:val="00B5092A"/>
    <w:rsid w:val="00B50B93"/>
    <w:rsid w:val="00B517F4"/>
    <w:rsid w:val="00B51A36"/>
    <w:rsid w:val="00B55779"/>
    <w:rsid w:val="00B566BD"/>
    <w:rsid w:val="00B602D7"/>
    <w:rsid w:val="00B603D9"/>
    <w:rsid w:val="00B60B9B"/>
    <w:rsid w:val="00B616D8"/>
    <w:rsid w:val="00B61803"/>
    <w:rsid w:val="00B62BD5"/>
    <w:rsid w:val="00B6450B"/>
    <w:rsid w:val="00B6464E"/>
    <w:rsid w:val="00B64D49"/>
    <w:rsid w:val="00B65B5B"/>
    <w:rsid w:val="00B66AAC"/>
    <w:rsid w:val="00B6713C"/>
    <w:rsid w:val="00B67D64"/>
    <w:rsid w:val="00B726A8"/>
    <w:rsid w:val="00B72B8A"/>
    <w:rsid w:val="00B734E4"/>
    <w:rsid w:val="00B735C2"/>
    <w:rsid w:val="00B752E2"/>
    <w:rsid w:val="00B76295"/>
    <w:rsid w:val="00B7666A"/>
    <w:rsid w:val="00B76EF7"/>
    <w:rsid w:val="00B81094"/>
    <w:rsid w:val="00B814E3"/>
    <w:rsid w:val="00B818D5"/>
    <w:rsid w:val="00B81B7C"/>
    <w:rsid w:val="00B81CB0"/>
    <w:rsid w:val="00B822B7"/>
    <w:rsid w:val="00B833A4"/>
    <w:rsid w:val="00B83A9B"/>
    <w:rsid w:val="00B83DBE"/>
    <w:rsid w:val="00B84656"/>
    <w:rsid w:val="00B8496B"/>
    <w:rsid w:val="00B851CB"/>
    <w:rsid w:val="00B85B03"/>
    <w:rsid w:val="00B86A48"/>
    <w:rsid w:val="00B87211"/>
    <w:rsid w:val="00B87796"/>
    <w:rsid w:val="00B90087"/>
    <w:rsid w:val="00B901BA"/>
    <w:rsid w:val="00B90692"/>
    <w:rsid w:val="00B906A8"/>
    <w:rsid w:val="00B90877"/>
    <w:rsid w:val="00B90932"/>
    <w:rsid w:val="00B91045"/>
    <w:rsid w:val="00B91194"/>
    <w:rsid w:val="00B914A3"/>
    <w:rsid w:val="00B91FA9"/>
    <w:rsid w:val="00B9374E"/>
    <w:rsid w:val="00B937D6"/>
    <w:rsid w:val="00B94BD7"/>
    <w:rsid w:val="00B95A6D"/>
    <w:rsid w:val="00B95F6B"/>
    <w:rsid w:val="00B964B1"/>
    <w:rsid w:val="00B97E56"/>
    <w:rsid w:val="00BA0497"/>
    <w:rsid w:val="00BA076D"/>
    <w:rsid w:val="00BA0ACB"/>
    <w:rsid w:val="00BA0C9F"/>
    <w:rsid w:val="00BA103B"/>
    <w:rsid w:val="00BA1570"/>
    <w:rsid w:val="00BA15A6"/>
    <w:rsid w:val="00BA199D"/>
    <w:rsid w:val="00BA35EF"/>
    <w:rsid w:val="00BA3909"/>
    <w:rsid w:val="00BA4152"/>
    <w:rsid w:val="00BA45E8"/>
    <w:rsid w:val="00BA4D2C"/>
    <w:rsid w:val="00BA58D6"/>
    <w:rsid w:val="00BA5907"/>
    <w:rsid w:val="00BA60B3"/>
    <w:rsid w:val="00BA60BE"/>
    <w:rsid w:val="00BA68E8"/>
    <w:rsid w:val="00BA6FAD"/>
    <w:rsid w:val="00BB083C"/>
    <w:rsid w:val="00BB0FF5"/>
    <w:rsid w:val="00BB1113"/>
    <w:rsid w:val="00BB1BB9"/>
    <w:rsid w:val="00BB1D2A"/>
    <w:rsid w:val="00BB2B26"/>
    <w:rsid w:val="00BB2DDE"/>
    <w:rsid w:val="00BB4134"/>
    <w:rsid w:val="00BB51AE"/>
    <w:rsid w:val="00BB5B46"/>
    <w:rsid w:val="00BB61A0"/>
    <w:rsid w:val="00BB62DB"/>
    <w:rsid w:val="00BB64F6"/>
    <w:rsid w:val="00BB670A"/>
    <w:rsid w:val="00BB68BC"/>
    <w:rsid w:val="00BB68D1"/>
    <w:rsid w:val="00BC0099"/>
    <w:rsid w:val="00BC050C"/>
    <w:rsid w:val="00BC134B"/>
    <w:rsid w:val="00BC1D07"/>
    <w:rsid w:val="00BC36F1"/>
    <w:rsid w:val="00BC50DF"/>
    <w:rsid w:val="00BC5B56"/>
    <w:rsid w:val="00BC7958"/>
    <w:rsid w:val="00BD014D"/>
    <w:rsid w:val="00BD077E"/>
    <w:rsid w:val="00BD1B64"/>
    <w:rsid w:val="00BD27B9"/>
    <w:rsid w:val="00BD3D92"/>
    <w:rsid w:val="00BD4335"/>
    <w:rsid w:val="00BD4A3F"/>
    <w:rsid w:val="00BD60FD"/>
    <w:rsid w:val="00BD7D75"/>
    <w:rsid w:val="00BE0165"/>
    <w:rsid w:val="00BE2367"/>
    <w:rsid w:val="00BE2449"/>
    <w:rsid w:val="00BE3062"/>
    <w:rsid w:val="00BE3320"/>
    <w:rsid w:val="00BE4C67"/>
    <w:rsid w:val="00BE637C"/>
    <w:rsid w:val="00BE69B5"/>
    <w:rsid w:val="00BE6E9D"/>
    <w:rsid w:val="00BF1C85"/>
    <w:rsid w:val="00BF2C75"/>
    <w:rsid w:val="00BF3519"/>
    <w:rsid w:val="00BF4966"/>
    <w:rsid w:val="00BF4D64"/>
    <w:rsid w:val="00BF5434"/>
    <w:rsid w:val="00BF55F7"/>
    <w:rsid w:val="00BF5C76"/>
    <w:rsid w:val="00BF6BE9"/>
    <w:rsid w:val="00BF7AA1"/>
    <w:rsid w:val="00BF7BCB"/>
    <w:rsid w:val="00C00CCC"/>
    <w:rsid w:val="00C01EE2"/>
    <w:rsid w:val="00C03295"/>
    <w:rsid w:val="00C0361E"/>
    <w:rsid w:val="00C0370F"/>
    <w:rsid w:val="00C0395E"/>
    <w:rsid w:val="00C0408D"/>
    <w:rsid w:val="00C04AA1"/>
    <w:rsid w:val="00C0529E"/>
    <w:rsid w:val="00C05D27"/>
    <w:rsid w:val="00C06E6A"/>
    <w:rsid w:val="00C0702F"/>
    <w:rsid w:val="00C07422"/>
    <w:rsid w:val="00C105D9"/>
    <w:rsid w:val="00C11234"/>
    <w:rsid w:val="00C11C01"/>
    <w:rsid w:val="00C12262"/>
    <w:rsid w:val="00C15416"/>
    <w:rsid w:val="00C1563A"/>
    <w:rsid w:val="00C161AC"/>
    <w:rsid w:val="00C1708C"/>
    <w:rsid w:val="00C20F54"/>
    <w:rsid w:val="00C21C07"/>
    <w:rsid w:val="00C22690"/>
    <w:rsid w:val="00C2444E"/>
    <w:rsid w:val="00C24882"/>
    <w:rsid w:val="00C24A7C"/>
    <w:rsid w:val="00C25302"/>
    <w:rsid w:val="00C25F63"/>
    <w:rsid w:val="00C27780"/>
    <w:rsid w:val="00C304C1"/>
    <w:rsid w:val="00C3057E"/>
    <w:rsid w:val="00C305DF"/>
    <w:rsid w:val="00C30C94"/>
    <w:rsid w:val="00C319CD"/>
    <w:rsid w:val="00C32155"/>
    <w:rsid w:val="00C32703"/>
    <w:rsid w:val="00C3442B"/>
    <w:rsid w:val="00C3485C"/>
    <w:rsid w:val="00C35573"/>
    <w:rsid w:val="00C355FF"/>
    <w:rsid w:val="00C36AA6"/>
    <w:rsid w:val="00C36EA5"/>
    <w:rsid w:val="00C41329"/>
    <w:rsid w:val="00C415F5"/>
    <w:rsid w:val="00C41BA5"/>
    <w:rsid w:val="00C434B6"/>
    <w:rsid w:val="00C4399F"/>
    <w:rsid w:val="00C43BDB"/>
    <w:rsid w:val="00C44A4F"/>
    <w:rsid w:val="00C46062"/>
    <w:rsid w:val="00C4609C"/>
    <w:rsid w:val="00C46159"/>
    <w:rsid w:val="00C474B7"/>
    <w:rsid w:val="00C47761"/>
    <w:rsid w:val="00C47C6E"/>
    <w:rsid w:val="00C50125"/>
    <w:rsid w:val="00C5152C"/>
    <w:rsid w:val="00C5157B"/>
    <w:rsid w:val="00C530A4"/>
    <w:rsid w:val="00C54422"/>
    <w:rsid w:val="00C54807"/>
    <w:rsid w:val="00C54D4E"/>
    <w:rsid w:val="00C54FD4"/>
    <w:rsid w:val="00C60D00"/>
    <w:rsid w:val="00C61A40"/>
    <w:rsid w:val="00C65935"/>
    <w:rsid w:val="00C66600"/>
    <w:rsid w:val="00C667C1"/>
    <w:rsid w:val="00C66D44"/>
    <w:rsid w:val="00C66D7D"/>
    <w:rsid w:val="00C67CFF"/>
    <w:rsid w:val="00C7023D"/>
    <w:rsid w:val="00C70CB4"/>
    <w:rsid w:val="00C71149"/>
    <w:rsid w:val="00C715B2"/>
    <w:rsid w:val="00C71828"/>
    <w:rsid w:val="00C719F5"/>
    <w:rsid w:val="00C71AB4"/>
    <w:rsid w:val="00C7278B"/>
    <w:rsid w:val="00C73E7C"/>
    <w:rsid w:val="00C74473"/>
    <w:rsid w:val="00C747A5"/>
    <w:rsid w:val="00C7567B"/>
    <w:rsid w:val="00C76148"/>
    <w:rsid w:val="00C76193"/>
    <w:rsid w:val="00C761FA"/>
    <w:rsid w:val="00C7646E"/>
    <w:rsid w:val="00C76A0E"/>
    <w:rsid w:val="00C803F9"/>
    <w:rsid w:val="00C80EF8"/>
    <w:rsid w:val="00C8217F"/>
    <w:rsid w:val="00C8236A"/>
    <w:rsid w:val="00C834CA"/>
    <w:rsid w:val="00C836CD"/>
    <w:rsid w:val="00C83CE4"/>
    <w:rsid w:val="00C84EA5"/>
    <w:rsid w:val="00C85D0B"/>
    <w:rsid w:val="00C866FE"/>
    <w:rsid w:val="00C86C51"/>
    <w:rsid w:val="00C86D95"/>
    <w:rsid w:val="00C87B3B"/>
    <w:rsid w:val="00C9153A"/>
    <w:rsid w:val="00C91CB7"/>
    <w:rsid w:val="00C91E8B"/>
    <w:rsid w:val="00C92181"/>
    <w:rsid w:val="00C9266D"/>
    <w:rsid w:val="00C92A01"/>
    <w:rsid w:val="00C936BD"/>
    <w:rsid w:val="00C93D71"/>
    <w:rsid w:val="00C93FDA"/>
    <w:rsid w:val="00C94246"/>
    <w:rsid w:val="00C94891"/>
    <w:rsid w:val="00C9618F"/>
    <w:rsid w:val="00C97918"/>
    <w:rsid w:val="00C97E0B"/>
    <w:rsid w:val="00CA148F"/>
    <w:rsid w:val="00CA1591"/>
    <w:rsid w:val="00CA1D1E"/>
    <w:rsid w:val="00CA20B4"/>
    <w:rsid w:val="00CA2342"/>
    <w:rsid w:val="00CA2D01"/>
    <w:rsid w:val="00CA3B3B"/>
    <w:rsid w:val="00CA4349"/>
    <w:rsid w:val="00CA4572"/>
    <w:rsid w:val="00CA46E9"/>
    <w:rsid w:val="00CA47BF"/>
    <w:rsid w:val="00CA5879"/>
    <w:rsid w:val="00CA783B"/>
    <w:rsid w:val="00CB28E0"/>
    <w:rsid w:val="00CB3F95"/>
    <w:rsid w:val="00CB4C03"/>
    <w:rsid w:val="00CB4CAB"/>
    <w:rsid w:val="00CB4D54"/>
    <w:rsid w:val="00CB50E6"/>
    <w:rsid w:val="00CB5333"/>
    <w:rsid w:val="00CB5A90"/>
    <w:rsid w:val="00CB6361"/>
    <w:rsid w:val="00CB653C"/>
    <w:rsid w:val="00CB7C4C"/>
    <w:rsid w:val="00CC1085"/>
    <w:rsid w:val="00CC1BD6"/>
    <w:rsid w:val="00CC2AD3"/>
    <w:rsid w:val="00CC2B3B"/>
    <w:rsid w:val="00CC2C63"/>
    <w:rsid w:val="00CC328B"/>
    <w:rsid w:val="00CC32E6"/>
    <w:rsid w:val="00CC3B86"/>
    <w:rsid w:val="00CC3C88"/>
    <w:rsid w:val="00CC4FC9"/>
    <w:rsid w:val="00CC6372"/>
    <w:rsid w:val="00CC6616"/>
    <w:rsid w:val="00CD1ABD"/>
    <w:rsid w:val="00CD3FCA"/>
    <w:rsid w:val="00CD49D8"/>
    <w:rsid w:val="00CD63E3"/>
    <w:rsid w:val="00CD6437"/>
    <w:rsid w:val="00CD688F"/>
    <w:rsid w:val="00CD6EA3"/>
    <w:rsid w:val="00CD7870"/>
    <w:rsid w:val="00CD7B9F"/>
    <w:rsid w:val="00CD7C37"/>
    <w:rsid w:val="00CE04CB"/>
    <w:rsid w:val="00CE0E78"/>
    <w:rsid w:val="00CE1845"/>
    <w:rsid w:val="00CE21E0"/>
    <w:rsid w:val="00CE29A5"/>
    <w:rsid w:val="00CE4447"/>
    <w:rsid w:val="00CE4593"/>
    <w:rsid w:val="00CE58EE"/>
    <w:rsid w:val="00CE5EF8"/>
    <w:rsid w:val="00CE63BE"/>
    <w:rsid w:val="00CE66FB"/>
    <w:rsid w:val="00CF019E"/>
    <w:rsid w:val="00CF0C79"/>
    <w:rsid w:val="00CF142A"/>
    <w:rsid w:val="00CF1B36"/>
    <w:rsid w:val="00CF1FA6"/>
    <w:rsid w:val="00CF213E"/>
    <w:rsid w:val="00CF41BA"/>
    <w:rsid w:val="00CF47B2"/>
    <w:rsid w:val="00CF5D70"/>
    <w:rsid w:val="00CF6298"/>
    <w:rsid w:val="00CF692B"/>
    <w:rsid w:val="00CF6EAE"/>
    <w:rsid w:val="00CF7DB4"/>
    <w:rsid w:val="00D006AB"/>
    <w:rsid w:val="00D00D0A"/>
    <w:rsid w:val="00D010AC"/>
    <w:rsid w:val="00D01978"/>
    <w:rsid w:val="00D0242A"/>
    <w:rsid w:val="00D02E2D"/>
    <w:rsid w:val="00D04B58"/>
    <w:rsid w:val="00D04BB4"/>
    <w:rsid w:val="00D056F2"/>
    <w:rsid w:val="00D069B6"/>
    <w:rsid w:val="00D06D19"/>
    <w:rsid w:val="00D105DD"/>
    <w:rsid w:val="00D10C8C"/>
    <w:rsid w:val="00D1118F"/>
    <w:rsid w:val="00D111AD"/>
    <w:rsid w:val="00D11926"/>
    <w:rsid w:val="00D119B7"/>
    <w:rsid w:val="00D1234B"/>
    <w:rsid w:val="00D13D61"/>
    <w:rsid w:val="00D140EE"/>
    <w:rsid w:val="00D14DF1"/>
    <w:rsid w:val="00D1599F"/>
    <w:rsid w:val="00D16070"/>
    <w:rsid w:val="00D16613"/>
    <w:rsid w:val="00D166B7"/>
    <w:rsid w:val="00D16715"/>
    <w:rsid w:val="00D16A91"/>
    <w:rsid w:val="00D16FE7"/>
    <w:rsid w:val="00D2186E"/>
    <w:rsid w:val="00D21DFA"/>
    <w:rsid w:val="00D232CC"/>
    <w:rsid w:val="00D2392B"/>
    <w:rsid w:val="00D27DC4"/>
    <w:rsid w:val="00D27EFC"/>
    <w:rsid w:val="00D32900"/>
    <w:rsid w:val="00D32CAE"/>
    <w:rsid w:val="00D33A60"/>
    <w:rsid w:val="00D34049"/>
    <w:rsid w:val="00D34291"/>
    <w:rsid w:val="00D34B50"/>
    <w:rsid w:val="00D34BFC"/>
    <w:rsid w:val="00D35A16"/>
    <w:rsid w:val="00D35A83"/>
    <w:rsid w:val="00D367C3"/>
    <w:rsid w:val="00D40573"/>
    <w:rsid w:val="00D4133A"/>
    <w:rsid w:val="00D415F3"/>
    <w:rsid w:val="00D41642"/>
    <w:rsid w:val="00D41E48"/>
    <w:rsid w:val="00D42393"/>
    <w:rsid w:val="00D42604"/>
    <w:rsid w:val="00D42658"/>
    <w:rsid w:val="00D42B88"/>
    <w:rsid w:val="00D42D0C"/>
    <w:rsid w:val="00D43545"/>
    <w:rsid w:val="00D43682"/>
    <w:rsid w:val="00D43698"/>
    <w:rsid w:val="00D44443"/>
    <w:rsid w:val="00D447D2"/>
    <w:rsid w:val="00D475C2"/>
    <w:rsid w:val="00D47A16"/>
    <w:rsid w:val="00D5198B"/>
    <w:rsid w:val="00D51B5A"/>
    <w:rsid w:val="00D53136"/>
    <w:rsid w:val="00D53A5D"/>
    <w:rsid w:val="00D548DC"/>
    <w:rsid w:val="00D553D9"/>
    <w:rsid w:val="00D55519"/>
    <w:rsid w:val="00D568E7"/>
    <w:rsid w:val="00D56D0F"/>
    <w:rsid w:val="00D57BDC"/>
    <w:rsid w:val="00D6188D"/>
    <w:rsid w:val="00D61A1E"/>
    <w:rsid w:val="00D61E4D"/>
    <w:rsid w:val="00D62641"/>
    <w:rsid w:val="00D632BD"/>
    <w:rsid w:val="00D63ACE"/>
    <w:rsid w:val="00D63DF4"/>
    <w:rsid w:val="00D64022"/>
    <w:rsid w:val="00D64F2E"/>
    <w:rsid w:val="00D6560A"/>
    <w:rsid w:val="00D65F24"/>
    <w:rsid w:val="00D66306"/>
    <w:rsid w:val="00D6633D"/>
    <w:rsid w:val="00D66770"/>
    <w:rsid w:val="00D67D7E"/>
    <w:rsid w:val="00D702A3"/>
    <w:rsid w:val="00D7128D"/>
    <w:rsid w:val="00D71B79"/>
    <w:rsid w:val="00D72277"/>
    <w:rsid w:val="00D740EB"/>
    <w:rsid w:val="00D74835"/>
    <w:rsid w:val="00D759D4"/>
    <w:rsid w:val="00D75FB1"/>
    <w:rsid w:val="00D76789"/>
    <w:rsid w:val="00D7738A"/>
    <w:rsid w:val="00D80A19"/>
    <w:rsid w:val="00D83709"/>
    <w:rsid w:val="00D8375C"/>
    <w:rsid w:val="00D843EA"/>
    <w:rsid w:val="00D8450C"/>
    <w:rsid w:val="00D84BB2"/>
    <w:rsid w:val="00D8644E"/>
    <w:rsid w:val="00D86934"/>
    <w:rsid w:val="00D8703A"/>
    <w:rsid w:val="00D877CE"/>
    <w:rsid w:val="00D90007"/>
    <w:rsid w:val="00D906C0"/>
    <w:rsid w:val="00D907FB"/>
    <w:rsid w:val="00D91204"/>
    <w:rsid w:val="00D92D24"/>
    <w:rsid w:val="00D92E13"/>
    <w:rsid w:val="00D95534"/>
    <w:rsid w:val="00D95E09"/>
    <w:rsid w:val="00D969C2"/>
    <w:rsid w:val="00D96E70"/>
    <w:rsid w:val="00D972B0"/>
    <w:rsid w:val="00D974C7"/>
    <w:rsid w:val="00DA0168"/>
    <w:rsid w:val="00DA0CF9"/>
    <w:rsid w:val="00DA2A2A"/>
    <w:rsid w:val="00DA30F9"/>
    <w:rsid w:val="00DA3FD9"/>
    <w:rsid w:val="00DA578A"/>
    <w:rsid w:val="00DB130B"/>
    <w:rsid w:val="00DB16F3"/>
    <w:rsid w:val="00DB1D4B"/>
    <w:rsid w:val="00DB24A5"/>
    <w:rsid w:val="00DB3ECB"/>
    <w:rsid w:val="00DB445A"/>
    <w:rsid w:val="00DB4D92"/>
    <w:rsid w:val="00DB7372"/>
    <w:rsid w:val="00DB745C"/>
    <w:rsid w:val="00DB7A21"/>
    <w:rsid w:val="00DB7C25"/>
    <w:rsid w:val="00DC0CB3"/>
    <w:rsid w:val="00DC151D"/>
    <w:rsid w:val="00DC17BA"/>
    <w:rsid w:val="00DC35B4"/>
    <w:rsid w:val="00DC35EF"/>
    <w:rsid w:val="00DC41CB"/>
    <w:rsid w:val="00DC4228"/>
    <w:rsid w:val="00DC4B6B"/>
    <w:rsid w:val="00DC5196"/>
    <w:rsid w:val="00DC5C05"/>
    <w:rsid w:val="00DC6E9B"/>
    <w:rsid w:val="00DD0BD3"/>
    <w:rsid w:val="00DD2AA4"/>
    <w:rsid w:val="00DD2CC3"/>
    <w:rsid w:val="00DD30A2"/>
    <w:rsid w:val="00DD34DB"/>
    <w:rsid w:val="00DD62AC"/>
    <w:rsid w:val="00DD73F5"/>
    <w:rsid w:val="00DE0F41"/>
    <w:rsid w:val="00DE2CD5"/>
    <w:rsid w:val="00DE2EE8"/>
    <w:rsid w:val="00DE30AC"/>
    <w:rsid w:val="00DE3AFA"/>
    <w:rsid w:val="00DE3BE1"/>
    <w:rsid w:val="00DE422C"/>
    <w:rsid w:val="00DE5FBE"/>
    <w:rsid w:val="00DE623C"/>
    <w:rsid w:val="00DE6269"/>
    <w:rsid w:val="00DE6560"/>
    <w:rsid w:val="00DE6658"/>
    <w:rsid w:val="00DE7F9E"/>
    <w:rsid w:val="00DF00B7"/>
    <w:rsid w:val="00DF109A"/>
    <w:rsid w:val="00DF1305"/>
    <w:rsid w:val="00DF1C6A"/>
    <w:rsid w:val="00DF1DB8"/>
    <w:rsid w:val="00DF2AC2"/>
    <w:rsid w:val="00DF2DAA"/>
    <w:rsid w:val="00DF3DBE"/>
    <w:rsid w:val="00DF573A"/>
    <w:rsid w:val="00DF5FF3"/>
    <w:rsid w:val="00DF6580"/>
    <w:rsid w:val="00DF6B48"/>
    <w:rsid w:val="00DF6BE2"/>
    <w:rsid w:val="00E0105F"/>
    <w:rsid w:val="00E015CB"/>
    <w:rsid w:val="00E020D0"/>
    <w:rsid w:val="00E02374"/>
    <w:rsid w:val="00E02482"/>
    <w:rsid w:val="00E024F6"/>
    <w:rsid w:val="00E03339"/>
    <w:rsid w:val="00E03DA7"/>
    <w:rsid w:val="00E05EA6"/>
    <w:rsid w:val="00E05FEF"/>
    <w:rsid w:val="00E069B0"/>
    <w:rsid w:val="00E100EE"/>
    <w:rsid w:val="00E10774"/>
    <w:rsid w:val="00E10E82"/>
    <w:rsid w:val="00E10E88"/>
    <w:rsid w:val="00E1105A"/>
    <w:rsid w:val="00E11466"/>
    <w:rsid w:val="00E119F8"/>
    <w:rsid w:val="00E1211D"/>
    <w:rsid w:val="00E127F0"/>
    <w:rsid w:val="00E134B0"/>
    <w:rsid w:val="00E14875"/>
    <w:rsid w:val="00E151E6"/>
    <w:rsid w:val="00E15349"/>
    <w:rsid w:val="00E15D2D"/>
    <w:rsid w:val="00E16177"/>
    <w:rsid w:val="00E16774"/>
    <w:rsid w:val="00E16841"/>
    <w:rsid w:val="00E17BDA"/>
    <w:rsid w:val="00E20D0C"/>
    <w:rsid w:val="00E21A08"/>
    <w:rsid w:val="00E21A12"/>
    <w:rsid w:val="00E21CC6"/>
    <w:rsid w:val="00E22058"/>
    <w:rsid w:val="00E2213D"/>
    <w:rsid w:val="00E225F3"/>
    <w:rsid w:val="00E22FA1"/>
    <w:rsid w:val="00E24201"/>
    <w:rsid w:val="00E24D8C"/>
    <w:rsid w:val="00E25847"/>
    <w:rsid w:val="00E25A81"/>
    <w:rsid w:val="00E25D4D"/>
    <w:rsid w:val="00E261AE"/>
    <w:rsid w:val="00E26581"/>
    <w:rsid w:val="00E30968"/>
    <w:rsid w:val="00E31A0C"/>
    <w:rsid w:val="00E33586"/>
    <w:rsid w:val="00E33A90"/>
    <w:rsid w:val="00E33CC0"/>
    <w:rsid w:val="00E352FE"/>
    <w:rsid w:val="00E35444"/>
    <w:rsid w:val="00E3590C"/>
    <w:rsid w:val="00E36303"/>
    <w:rsid w:val="00E4054D"/>
    <w:rsid w:val="00E407D9"/>
    <w:rsid w:val="00E41DB7"/>
    <w:rsid w:val="00E43B5C"/>
    <w:rsid w:val="00E448BC"/>
    <w:rsid w:val="00E44C1B"/>
    <w:rsid w:val="00E4598E"/>
    <w:rsid w:val="00E50890"/>
    <w:rsid w:val="00E51953"/>
    <w:rsid w:val="00E5202B"/>
    <w:rsid w:val="00E52F96"/>
    <w:rsid w:val="00E5306A"/>
    <w:rsid w:val="00E5419D"/>
    <w:rsid w:val="00E54B9C"/>
    <w:rsid w:val="00E54D73"/>
    <w:rsid w:val="00E550EE"/>
    <w:rsid w:val="00E551F4"/>
    <w:rsid w:val="00E558F0"/>
    <w:rsid w:val="00E56718"/>
    <w:rsid w:val="00E576FF"/>
    <w:rsid w:val="00E60316"/>
    <w:rsid w:val="00E610E1"/>
    <w:rsid w:val="00E6130A"/>
    <w:rsid w:val="00E62347"/>
    <w:rsid w:val="00E63526"/>
    <w:rsid w:val="00E63AC4"/>
    <w:rsid w:val="00E6427E"/>
    <w:rsid w:val="00E64994"/>
    <w:rsid w:val="00E65CAA"/>
    <w:rsid w:val="00E664C0"/>
    <w:rsid w:val="00E67A41"/>
    <w:rsid w:val="00E67D25"/>
    <w:rsid w:val="00E71CBA"/>
    <w:rsid w:val="00E71CC5"/>
    <w:rsid w:val="00E72AC0"/>
    <w:rsid w:val="00E7311E"/>
    <w:rsid w:val="00E7432B"/>
    <w:rsid w:val="00E746F6"/>
    <w:rsid w:val="00E74E77"/>
    <w:rsid w:val="00E756E7"/>
    <w:rsid w:val="00E76C3D"/>
    <w:rsid w:val="00E777B0"/>
    <w:rsid w:val="00E7796E"/>
    <w:rsid w:val="00E817C8"/>
    <w:rsid w:val="00E83344"/>
    <w:rsid w:val="00E83736"/>
    <w:rsid w:val="00E84B67"/>
    <w:rsid w:val="00E84F25"/>
    <w:rsid w:val="00E850AA"/>
    <w:rsid w:val="00E851C6"/>
    <w:rsid w:val="00E859EC"/>
    <w:rsid w:val="00E86AA7"/>
    <w:rsid w:val="00E871D4"/>
    <w:rsid w:val="00E8732F"/>
    <w:rsid w:val="00E914A6"/>
    <w:rsid w:val="00E91B84"/>
    <w:rsid w:val="00E92F46"/>
    <w:rsid w:val="00E931F3"/>
    <w:rsid w:val="00E93D94"/>
    <w:rsid w:val="00E9551B"/>
    <w:rsid w:val="00E95A8C"/>
    <w:rsid w:val="00E974C7"/>
    <w:rsid w:val="00E974D5"/>
    <w:rsid w:val="00E97A5F"/>
    <w:rsid w:val="00EA000D"/>
    <w:rsid w:val="00EA0868"/>
    <w:rsid w:val="00EA2385"/>
    <w:rsid w:val="00EA300D"/>
    <w:rsid w:val="00EA3311"/>
    <w:rsid w:val="00EA382F"/>
    <w:rsid w:val="00EA4AF6"/>
    <w:rsid w:val="00EA4B20"/>
    <w:rsid w:val="00EA505B"/>
    <w:rsid w:val="00EB00A6"/>
    <w:rsid w:val="00EB0239"/>
    <w:rsid w:val="00EB0347"/>
    <w:rsid w:val="00EB1F7F"/>
    <w:rsid w:val="00EB1FBE"/>
    <w:rsid w:val="00EB27D5"/>
    <w:rsid w:val="00EB29BB"/>
    <w:rsid w:val="00EB5270"/>
    <w:rsid w:val="00EB6EF6"/>
    <w:rsid w:val="00EB7194"/>
    <w:rsid w:val="00EB764A"/>
    <w:rsid w:val="00EC2289"/>
    <w:rsid w:val="00EC2296"/>
    <w:rsid w:val="00EC2541"/>
    <w:rsid w:val="00EC432F"/>
    <w:rsid w:val="00EC49FD"/>
    <w:rsid w:val="00EC52A5"/>
    <w:rsid w:val="00EC57E9"/>
    <w:rsid w:val="00EC5C69"/>
    <w:rsid w:val="00EC6B0E"/>
    <w:rsid w:val="00EC6FDA"/>
    <w:rsid w:val="00EC7AA9"/>
    <w:rsid w:val="00ED3CBD"/>
    <w:rsid w:val="00ED3D14"/>
    <w:rsid w:val="00ED465F"/>
    <w:rsid w:val="00ED54E8"/>
    <w:rsid w:val="00ED5C98"/>
    <w:rsid w:val="00ED68CF"/>
    <w:rsid w:val="00ED720B"/>
    <w:rsid w:val="00ED7BA5"/>
    <w:rsid w:val="00EE0C99"/>
    <w:rsid w:val="00EE11EE"/>
    <w:rsid w:val="00EE1661"/>
    <w:rsid w:val="00EE1C67"/>
    <w:rsid w:val="00EE3DBD"/>
    <w:rsid w:val="00EE41B5"/>
    <w:rsid w:val="00EE4482"/>
    <w:rsid w:val="00EE468B"/>
    <w:rsid w:val="00EE4A82"/>
    <w:rsid w:val="00EE4A89"/>
    <w:rsid w:val="00EE74C3"/>
    <w:rsid w:val="00EE75AE"/>
    <w:rsid w:val="00EF0C12"/>
    <w:rsid w:val="00EF0EDB"/>
    <w:rsid w:val="00EF1DC0"/>
    <w:rsid w:val="00EF2127"/>
    <w:rsid w:val="00EF2351"/>
    <w:rsid w:val="00EF2E62"/>
    <w:rsid w:val="00EF5636"/>
    <w:rsid w:val="00EF5B06"/>
    <w:rsid w:val="00EF77AE"/>
    <w:rsid w:val="00F0121E"/>
    <w:rsid w:val="00F01F7F"/>
    <w:rsid w:val="00F02CC3"/>
    <w:rsid w:val="00F0332F"/>
    <w:rsid w:val="00F0412E"/>
    <w:rsid w:val="00F0547A"/>
    <w:rsid w:val="00F06148"/>
    <w:rsid w:val="00F068FB"/>
    <w:rsid w:val="00F07A00"/>
    <w:rsid w:val="00F10244"/>
    <w:rsid w:val="00F10BF0"/>
    <w:rsid w:val="00F10CF7"/>
    <w:rsid w:val="00F117EE"/>
    <w:rsid w:val="00F12434"/>
    <w:rsid w:val="00F12A0F"/>
    <w:rsid w:val="00F13E6C"/>
    <w:rsid w:val="00F15448"/>
    <w:rsid w:val="00F15854"/>
    <w:rsid w:val="00F15F7A"/>
    <w:rsid w:val="00F173EC"/>
    <w:rsid w:val="00F17A38"/>
    <w:rsid w:val="00F20A70"/>
    <w:rsid w:val="00F20A76"/>
    <w:rsid w:val="00F20DA3"/>
    <w:rsid w:val="00F2239F"/>
    <w:rsid w:val="00F2419C"/>
    <w:rsid w:val="00F24538"/>
    <w:rsid w:val="00F25C35"/>
    <w:rsid w:val="00F25D0C"/>
    <w:rsid w:val="00F26563"/>
    <w:rsid w:val="00F26A58"/>
    <w:rsid w:val="00F26D59"/>
    <w:rsid w:val="00F27C12"/>
    <w:rsid w:val="00F27C88"/>
    <w:rsid w:val="00F3040E"/>
    <w:rsid w:val="00F30695"/>
    <w:rsid w:val="00F31555"/>
    <w:rsid w:val="00F335BB"/>
    <w:rsid w:val="00F33BBA"/>
    <w:rsid w:val="00F33F30"/>
    <w:rsid w:val="00F340E6"/>
    <w:rsid w:val="00F34709"/>
    <w:rsid w:val="00F3555D"/>
    <w:rsid w:val="00F36A0F"/>
    <w:rsid w:val="00F37371"/>
    <w:rsid w:val="00F37B57"/>
    <w:rsid w:val="00F405F7"/>
    <w:rsid w:val="00F410AD"/>
    <w:rsid w:val="00F4126F"/>
    <w:rsid w:val="00F41557"/>
    <w:rsid w:val="00F41BA9"/>
    <w:rsid w:val="00F4208E"/>
    <w:rsid w:val="00F427B8"/>
    <w:rsid w:val="00F42948"/>
    <w:rsid w:val="00F4701D"/>
    <w:rsid w:val="00F50208"/>
    <w:rsid w:val="00F512B4"/>
    <w:rsid w:val="00F54B39"/>
    <w:rsid w:val="00F55DA6"/>
    <w:rsid w:val="00F5796E"/>
    <w:rsid w:val="00F62037"/>
    <w:rsid w:val="00F62B4E"/>
    <w:rsid w:val="00F636C8"/>
    <w:rsid w:val="00F64EC6"/>
    <w:rsid w:val="00F65186"/>
    <w:rsid w:val="00F659A7"/>
    <w:rsid w:val="00F65BC8"/>
    <w:rsid w:val="00F66869"/>
    <w:rsid w:val="00F668E1"/>
    <w:rsid w:val="00F67901"/>
    <w:rsid w:val="00F67B0C"/>
    <w:rsid w:val="00F67B70"/>
    <w:rsid w:val="00F67D3B"/>
    <w:rsid w:val="00F70154"/>
    <w:rsid w:val="00F7154A"/>
    <w:rsid w:val="00F71E77"/>
    <w:rsid w:val="00F724C2"/>
    <w:rsid w:val="00F736C5"/>
    <w:rsid w:val="00F766EE"/>
    <w:rsid w:val="00F774CD"/>
    <w:rsid w:val="00F82004"/>
    <w:rsid w:val="00F83A88"/>
    <w:rsid w:val="00F83BA1"/>
    <w:rsid w:val="00F84ACA"/>
    <w:rsid w:val="00F85252"/>
    <w:rsid w:val="00F85FD2"/>
    <w:rsid w:val="00F86ABD"/>
    <w:rsid w:val="00F911B3"/>
    <w:rsid w:val="00F92527"/>
    <w:rsid w:val="00F9352C"/>
    <w:rsid w:val="00F93C1C"/>
    <w:rsid w:val="00F940AF"/>
    <w:rsid w:val="00F947F4"/>
    <w:rsid w:val="00F96003"/>
    <w:rsid w:val="00F96FBC"/>
    <w:rsid w:val="00FA0604"/>
    <w:rsid w:val="00FA0A8C"/>
    <w:rsid w:val="00FA153E"/>
    <w:rsid w:val="00FA195B"/>
    <w:rsid w:val="00FA1A13"/>
    <w:rsid w:val="00FA1CA0"/>
    <w:rsid w:val="00FA24EC"/>
    <w:rsid w:val="00FA4F66"/>
    <w:rsid w:val="00FA52C9"/>
    <w:rsid w:val="00FA5390"/>
    <w:rsid w:val="00FA61DF"/>
    <w:rsid w:val="00FA7C03"/>
    <w:rsid w:val="00FB0E54"/>
    <w:rsid w:val="00FB20F1"/>
    <w:rsid w:val="00FB24B1"/>
    <w:rsid w:val="00FB34AD"/>
    <w:rsid w:val="00FB3AD4"/>
    <w:rsid w:val="00FB42DF"/>
    <w:rsid w:val="00FB4FCE"/>
    <w:rsid w:val="00FB50DD"/>
    <w:rsid w:val="00FB6553"/>
    <w:rsid w:val="00FB7074"/>
    <w:rsid w:val="00FB7CF2"/>
    <w:rsid w:val="00FC10E8"/>
    <w:rsid w:val="00FC1574"/>
    <w:rsid w:val="00FC1DF7"/>
    <w:rsid w:val="00FC1E31"/>
    <w:rsid w:val="00FC249D"/>
    <w:rsid w:val="00FC2B66"/>
    <w:rsid w:val="00FC30A9"/>
    <w:rsid w:val="00FC3C3A"/>
    <w:rsid w:val="00FC3ECD"/>
    <w:rsid w:val="00FC4415"/>
    <w:rsid w:val="00FC5646"/>
    <w:rsid w:val="00FC623E"/>
    <w:rsid w:val="00FC6CD6"/>
    <w:rsid w:val="00FC70D0"/>
    <w:rsid w:val="00FD0249"/>
    <w:rsid w:val="00FD05F3"/>
    <w:rsid w:val="00FD2499"/>
    <w:rsid w:val="00FD47C9"/>
    <w:rsid w:val="00FD5366"/>
    <w:rsid w:val="00FD5599"/>
    <w:rsid w:val="00FD74CF"/>
    <w:rsid w:val="00FD74D9"/>
    <w:rsid w:val="00FE13D3"/>
    <w:rsid w:val="00FE1718"/>
    <w:rsid w:val="00FE1D35"/>
    <w:rsid w:val="00FE2834"/>
    <w:rsid w:val="00FE3637"/>
    <w:rsid w:val="00FE43D1"/>
    <w:rsid w:val="00FE4422"/>
    <w:rsid w:val="00FE5430"/>
    <w:rsid w:val="00FE5C0F"/>
    <w:rsid w:val="00FE5FB3"/>
    <w:rsid w:val="00FE7B20"/>
    <w:rsid w:val="00FF0834"/>
    <w:rsid w:val="00FF0FA1"/>
    <w:rsid w:val="00FF0FEF"/>
    <w:rsid w:val="00FF24C0"/>
    <w:rsid w:val="00FF2D0B"/>
    <w:rsid w:val="00FF3361"/>
    <w:rsid w:val="00FF3713"/>
    <w:rsid w:val="00FF491C"/>
    <w:rsid w:val="00FF518C"/>
    <w:rsid w:val="00FF531F"/>
    <w:rsid w:val="00FF7006"/>
    <w:rsid w:val="00FF7771"/>
    <w:rsid w:val="00FF7C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EE9"/>
    <w:rPr>
      <w:rFonts w:ascii="Calibri" w:eastAsia="Times New Roman" w:hAnsi="Calibri" w:cs="Times New Roman"/>
      <w:lang w:eastAsia="ru-RU"/>
    </w:rPr>
  </w:style>
  <w:style w:type="paragraph" w:styleId="1">
    <w:name w:val="heading 1"/>
    <w:basedOn w:val="a"/>
    <w:link w:val="10"/>
    <w:uiPriority w:val="9"/>
    <w:qFormat/>
    <w:rsid w:val="00DC5196"/>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2609D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609D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609D0"/>
    <w:pPr>
      <w:widowControl w:val="0"/>
      <w:autoSpaceDE w:val="0"/>
      <w:autoSpaceDN w:val="0"/>
      <w:spacing w:after="0" w:line="240" w:lineRule="auto"/>
    </w:pPr>
    <w:rPr>
      <w:rFonts w:ascii="Tahoma" w:eastAsiaTheme="minorEastAsia" w:hAnsi="Tahoma" w:cs="Tahoma"/>
      <w:sz w:val="20"/>
      <w:lang w:eastAsia="ru-RU"/>
    </w:rPr>
  </w:style>
  <w:style w:type="character" w:customStyle="1" w:styleId="ConsPlusNormal0">
    <w:name w:val="ConsPlusNormal Знак"/>
    <w:link w:val="ConsPlusNormal"/>
    <w:locked/>
    <w:rsid w:val="009E3428"/>
    <w:rPr>
      <w:rFonts w:ascii="Calibri" w:eastAsiaTheme="minorEastAsia" w:hAnsi="Calibri" w:cs="Calibri"/>
      <w:lang w:eastAsia="ru-RU"/>
    </w:rPr>
  </w:style>
  <w:style w:type="paragraph" w:styleId="a3">
    <w:name w:val="List Paragraph"/>
    <w:basedOn w:val="a"/>
    <w:uiPriority w:val="1"/>
    <w:qFormat/>
    <w:rsid w:val="00EB29BB"/>
    <w:pPr>
      <w:ind w:left="720"/>
      <w:contextualSpacing/>
    </w:pPr>
    <w:rPr>
      <w:rFonts w:eastAsia="Calibri"/>
      <w:lang w:eastAsia="en-US"/>
    </w:rPr>
  </w:style>
  <w:style w:type="paragraph" w:styleId="a4">
    <w:name w:val="Body Text"/>
    <w:basedOn w:val="a"/>
    <w:link w:val="a5"/>
    <w:uiPriority w:val="1"/>
    <w:qFormat/>
    <w:rsid w:val="00EB29BB"/>
    <w:pPr>
      <w:widowControl w:val="0"/>
      <w:autoSpaceDE w:val="0"/>
      <w:autoSpaceDN w:val="0"/>
      <w:spacing w:after="0" w:line="240" w:lineRule="auto"/>
      <w:ind w:left="259" w:firstLine="710"/>
      <w:jc w:val="both"/>
    </w:pPr>
    <w:rPr>
      <w:rFonts w:ascii="Times New Roman" w:hAnsi="Times New Roman"/>
      <w:sz w:val="28"/>
      <w:szCs w:val="28"/>
      <w:lang w:eastAsia="en-US"/>
    </w:rPr>
  </w:style>
  <w:style w:type="character" w:customStyle="1" w:styleId="a5">
    <w:name w:val="Основной текст Знак"/>
    <w:basedOn w:val="a0"/>
    <w:link w:val="a4"/>
    <w:uiPriority w:val="1"/>
    <w:rsid w:val="00EB29BB"/>
    <w:rPr>
      <w:rFonts w:ascii="Times New Roman" w:eastAsia="Times New Roman" w:hAnsi="Times New Roman" w:cs="Times New Roman"/>
      <w:sz w:val="28"/>
      <w:szCs w:val="28"/>
    </w:rPr>
  </w:style>
  <w:style w:type="character" w:customStyle="1" w:styleId="10">
    <w:name w:val="Заголовок 1 Знак"/>
    <w:basedOn w:val="a0"/>
    <w:link w:val="1"/>
    <w:uiPriority w:val="9"/>
    <w:rsid w:val="00DC5196"/>
    <w:rPr>
      <w:rFonts w:ascii="Times New Roman" w:eastAsia="Times New Roman" w:hAnsi="Times New Roman" w:cs="Times New Roman"/>
      <w:b/>
      <w:bCs/>
      <w:kern w:val="36"/>
      <w:sz w:val="48"/>
      <w:szCs w:val="48"/>
    </w:rPr>
  </w:style>
  <w:style w:type="paragraph" w:customStyle="1" w:styleId="11">
    <w:name w:val="ВК1"/>
    <w:basedOn w:val="a6"/>
    <w:rsid w:val="00DC5196"/>
    <w:pPr>
      <w:tabs>
        <w:tab w:val="clear" w:pos="4677"/>
        <w:tab w:val="clear" w:pos="9355"/>
        <w:tab w:val="center" w:pos="4703"/>
        <w:tab w:val="right" w:pos="9214"/>
      </w:tabs>
      <w:ind w:right="1418"/>
      <w:jc w:val="center"/>
    </w:pPr>
    <w:rPr>
      <w:rFonts w:cs="Calibri"/>
      <w:b/>
      <w:bCs/>
      <w:sz w:val="26"/>
      <w:szCs w:val="26"/>
    </w:rPr>
  </w:style>
  <w:style w:type="paragraph" w:styleId="a7">
    <w:name w:val="Plain Text"/>
    <w:basedOn w:val="a"/>
    <w:link w:val="a8"/>
    <w:rsid w:val="00DC5196"/>
    <w:pPr>
      <w:spacing w:after="0" w:line="240" w:lineRule="auto"/>
    </w:pPr>
    <w:rPr>
      <w:rFonts w:ascii="Courier New" w:hAnsi="Courier New"/>
      <w:sz w:val="20"/>
      <w:szCs w:val="20"/>
    </w:rPr>
  </w:style>
  <w:style w:type="character" w:customStyle="1" w:styleId="a8">
    <w:name w:val="Текст Знак"/>
    <w:basedOn w:val="a0"/>
    <w:link w:val="a7"/>
    <w:rsid w:val="00DC5196"/>
    <w:rPr>
      <w:rFonts w:ascii="Courier New" w:eastAsia="Times New Roman" w:hAnsi="Courier New" w:cs="Times New Roman"/>
      <w:sz w:val="20"/>
      <w:szCs w:val="20"/>
    </w:rPr>
  </w:style>
  <w:style w:type="paragraph" w:styleId="a6">
    <w:name w:val="header"/>
    <w:basedOn w:val="a"/>
    <w:link w:val="a9"/>
    <w:uiPriority w:val="99"/>
    <w:semiHidden/>
    <w:unhideWhenUsed/>
    <w:rsid w:val="00DC5196"/>
    <w:pPr>
      <w:tabs>
        <w:tab w:val="center" w:pos="4677"/>
        <w:tab w:val="right" w:pos="9355"/>
      </w:tabs>
      <w:spacing w:after="0" w:line="240" w:lineRule="auto"/>
    </w:pPr>
  </w:style>
  <w:style w:type="character" w:customStyle="1" w:styleId="a9">
    <w:name w:val="Верхний колонтитул Знак"/>
    <w:basedOn w:val="a0"/>
    <w:link w:val="a6"/>
    <w:uiPriority w:val="99"/>
    <w:semiHidden/>
    <w:rsid w:val="00DC5196"/>
    <w:rPr>
      <w:rFonts w:ascii="Calibri" w:eastAsia="Times New Roman" w:hAnsi="Calibri" w:cs="Times New Roman"/>
      <w:lang w:eastAsia="ru-RU"/>
    </w:rPr>
  </w:style>
  <w:style w:type="paragraph" w:styleId="aa">
    <w:name w:val="Balloon Text"/>
    <w:basedOn w:val="a"/>
    <w:link w:val="ab"/>
    <w:uiPriority w:val="99"/>
    <w:semiHidden/>
    <w:unhideWhenUsed/>
    <w:rsid w:val="00DC519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C5196"/>
    <w:rPr>
      <w:rFonts w:ascii="Tahoma" w:eastAsia="Times New Roman" w:hAnsi="Tahoma" w:cs="Tahoma"/>
      <w:sz w:val="16"/>
      <w:szCs w:val="16"/>
      <w:lang w:eastAsia="ru-RU"/>
    </w:rPr>
  </w:style>
  <w:style w:type="paragraph" w:styleId="ac">
    <w:name w:val="footnote text"/>
    <w:basedOn w:val="a"/>
    <w:link w:val="ad"/>
    <w:uiPriority w:val="99"/>
    <w:rsid w:val="00DC5196"/>
    <w:pPr>
      <w:spacing w:after="0" w:line="240" w:lineRule="auto"/>
    </w:pPr>
    <w:rPr>
      <w:rFonts w:ascii="Times New Roman" w:hAnsi="Times New Roman"/>
      <w:sz w:val="20"/>
      <w:szCs w:val="20"/>
    </w:rPr>
  </w:style>
  <w:style w:type="character" w:customStyle="1" w:styleId="ad">
    <w:name w:val="Текст сноски Знак"/>
    <w:basedOn w:val="a0"/>
    <w:link w:val="ac"/>
    <w:uiPriority w:val="99"/>
    <w:rsid w:val="00DC5196"/>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07&amp;dst=10024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base=LAW&amp;n=482707&amp;dst=100202" TargetMode="External"/><Relationship Id="rId12" Type="http://schemas.openxmlformats.org/officeDocument/2006/relationships/hyperlink" Target="https://login.consultant.ru/link/?req=doc&amp;base=LAW&amp;n=477865&amp;dst=1000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482707&amp;dst=100189" TargetMode="External"/><Relationship Id="rId11" Type="http://schemas.openxmlformats.org/officeDocument/2006/relationships/hyperlink" Target="https://login.consultant.ru/link/?req=doc&amp;base=LAW&amp;n=489344" TargetMode="External"/><Relationship Id="rId5" Type="http://schemas.openxmlformats.org/officeDocument/2006/relationships/image" Target="media/image1.jpeg"/><Relationship Id="rId10" Type="http://schemas.openxmlformats.org/officeDocument/2006/relationships/hyperlink" Target="https://login.consultant.ru/link/?req=doc&amp;base=LAW&amp;n=494996&amp;dst=359"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94996&amp;dst=4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7730</Words>
  <Characters>44063</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2025-03-03T08:06:00Z</cp:lastPrinted>
  <dcterms:created xsi:type="dcterms:W3CDTF">2025-04-10T12:33:00Z</dcterms:created>
  <dcterms:modified xsi:type="dcterms:W3CDTF">2025-04-10T12:33:00Z</dcterms:modified>
</cp:coreProperties>
</file>