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27" w:rsidRDefault="00FF0C27">
      <w:pPr>
        <w:pStyle w:val="ConsPlusTitlePage"/>
      </w:pPr>
      <w:r>
        <w:t xml:space="preserve">Документ предоставлен </w:t>
      </w:r>
      <w:hyperlink r:id="rId5" w:history="1">
        <w:r>
          <w:rPr>
            <w:color w:val="0000FF"/>
          </w:rPr>
          <w:t>КонсультантПлюс</w:t>
        </w:r>
      </w:hyperlink>
      <w:r>
        <w:br/>
      </w:r>
    </w:p>
    <w:p w:rsidR="00FF0C27" w:rsidRDefault="00FF0C27">
      <w:pPr>
        <w:pStyle w:val="ConsPlusNormal"/>
        <w:jc w:val="both"/>
        <w:outlineLvl w:val="0"/>
      </w:pPr>
    </w:p>
    <w:p w:rsidR="00FF0C27" w:rsidRDefault="00FF0C27">
      <w:pPr>
        <w:pStyle w:val="ConsPlusTitle"/>
        <w:jc w:val="center"/>
        <w:outlineLvl w:val="0"/>
      </w:pPr>
      <w:r>
        <w:t>ПРАВИТЕЛЬСТВО КИРОВСКОЙ ОБЛАСТИ</w:t>
      </w:r>
    </w:p>
    <w:p w:rsidR="00FF0C27" w:rsidRDefault="00FF0C27">
      <w:pPr>
        <w:pStyle w:val="ConsPlusTitle"/>
        <w:jc w:val="center"/>
      </w:pPr>
    </w:p>
    <w:p w:rsidR="00FF0C27" w:rsidRDefault="00FF0C27">
      <w:pPr>
        <w:pStyle w:val="ConsPlusTitle"/>
        <w:jc w:val="center"/>
      </w:pPr>
      <w:r>
        <w:t>ПОСТАНОВЛЕНИЕ</w:t>
      </w:r>
    </w:p>
    <w:p w:rsidR="00FF0C27" w:rsidRDefault="00FF0C27">
      <w:pPr>
        <w:pStyle w:val="ConsPlusTitle"/>
        <w:jc w:val="center"/>
      </w:pPr>
      <w:r>
        <w:t>от 5 декабря 2014 г. N 14/180</w:t>
      </w:r>
    </w:p>
    <w:p w:rsidR="00FF0C27" w:rsidRDefault="00FF0C27">
      <w:pPr>
        <w:pStyle w:val="ConsPlusTitle"/>
        <w:jc w:val="center"/>
      </w:pPr>
    </w:p>
    <w:p w:rsidR="00FF0C27" w:rsidRDefault="00FF0C27">
      <w:pPr>
        <w:pStyle w:val="ConsPlusTitle"/>
        <w:jc w:val="center"/>
      </w:pPr>
      <w:r>
        <w:t>ОБ УТВЕРЖДЕНИИ АДМИНИСТРАТИВНЫХ РЕГЛАМЕНТОВ</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ГОСУДАРСТВЕННЫХ УСЛУГ</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6" w:history="1">
              <w:r>
                <w:rPr>
                  <w:color w:val="0000FF"/>
                </w:rPr>
                <w:t>N 27/118</w:t>
              </w:r>
            </w:hyperlink>
            <w:r>
              <w:rPr>
                <w:color w:val="392C69"/>
              </w:rPr>
              <w:t xml:space="preserve">, от 02.06.2015 </w:t>
            </w:r>
            <w:hyperlink r:id="rId7" w:history="1">
              <w:r>
                <w:rPr>
                  <w:color w:val="0000FF"/>
                </w:rPr>
                <w:t>N 41/284</w:t>
              </w:r>
            </w:hyperlink>
            <w:r>
              <w:rPr>
                <w:color w:val="392C69"/>
              </w:rPr>
              <w:t xml:space="preserve">, от 21.04.2016 </w:t>
            </w:r>
            <w:hyperlink r:id="rId8"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9" w:history="1">
              <w:r>
                <w:rPr>
                  <w:color w:val="0000FF"/>
                </w:rPr>
                <w:t>N 35/300</w:t>
              </w:r>
            </w:hyperlink>
            <w:r>
              <w:rPr>
                <w:color w:val="392C69"/>
              </w:rPr>
              <w:t xml:space="preserve">, от 09.06.2017 </w:t>
            </w:r>
            <w:hyperlink r:id="rId10" w:history="1">
              <w:r>
                <w:rPr>
                  <w:color w:val="0000FF"/>
                </w:rPr>
                <w:t>N 298-П</w:t>
              </w:r>
            </w:hyperlink>
            <w:r>
              <w:rPr>
                <w:color w:val="392C69"/>
              </w:rPr>
              <w:t xml:space="preserve">, от 06.10.2017 </w:t>
            </w:r>
            <w:hyperlink r:id="rId11" w:history="1">
              <w:r>
                <w:rPr>
                  <w:color w:val="0000FF"/>
                </w:rPr>
                <w:t>N 27-П</w:t>
              </w:r>
            </w:hyperlink>
            <w:r>
              <w:rPr>
                <w:color w:val="392C69"/>
              </w:rPr>
              <w:t>,</w:t>
            </w:r>
          </w:p>
          <w:p w:rsidR="00FF0C27" w:rsidRDefault="00FF0C27">
            <w:pPr>
              <w:pStyle w:val="ConsPlusNormal"/>
              <w:jc w:val="center"/>
            </w:pPr>
            <w:r>
              <w:rPr>
                <w:color w:val="392C69"/>
              </w:rPr>
              <w:t xml:space="preserve">от 19.12.2017 </w:t>
            </w:r>
            <w:hyperlink r:id="rId12" w:history="1">
              <w:r>
                <w:rPr>
                  <w:color w:val="0000FF"/>
                </w:rPr>
                <w:t>N 138-П</w:t>
              </w:r>
            </w:hyperlink>
            <w:r>
              <w:rPr>
                <w:color w:val="392C69"/>
              </w:rPr>
              <w:t>)</w:t>
            </w:r>
          </w:p>
        </w:tc>
      </w:tr>
    </w:tbl>
    <w:p w:rsidR="00FF0C27" w:rsidRDefault="00FF0C27">
      <w:pPr>
        <w:pStyle w:val="ConsPlusNormal"/>
        <w:jc w:val="both"/>
      </w:pPr>
    </w:p>
    <w:p w:rsidR="00FF0C27" w:rsidRDefault="00FF0C27">
      <w:pPr>
        <w:pStyle w:val="ConsPlusNormal"/>
        <w:ind w:firstLine="540"/>
        <w:jc w:val="both"/>
      </w:pPr>
      <w:r>
        <w:t xml:space="preserve">В соответствии с </w:t>
      </w:r>
      <w:hyperlink r:id="rId13"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(с изменениями, внесенными постановлением Правительства Кировской области от 31.03.2014 N 256/226) Правительство Кировской области постановляет:</w:t>
      </w:r>
    </w:p>
    <w:p w:rsidR="00FF0C27" w:rsidRDefault="00FF0C27">
      <w:pPr>
        <w:pStyle w:val="ConsPlusNormal"/>
        <w:spacing w:before="220"/>
        <w:ind w:firstLine="540"/>
        <w:jc w:val="both"/>
      </w:pPr>
      <w:r>
        <w:t xml:space="preserve">1. Утвердить Административный </w:t>
      </w:r>
      <w:hyperlink w:anchor="P48"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согласно приложению N 1.</w:t>
      </w:r>
    </w:p>
    <w:p w:rsidR="00FF0C27" w:rsidRDefault="00FF0C27">
      <w:pPr>
        <w:pStyle w:val="ConsPlusNormal"/>
        <w:spacing w:before="220"/>
        <w:ind w:firstLine="540"/>
        <w:jc w:val="both"/>
      </w:pPr>
      <w:r>
        <w:t xml:space="preserve">2. Утвердить Административный </w:t>
      </w:r>
      <w:hyperlink w:anchor="P428"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 N 2.</w:t>
      </w:r>
    </w:p>
    <w:p w:rsidR="00FF0C27" w:rsidRDefault="00FF0C27">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3. Утвердить Административный </w:t>
      </w:r>
      <w:hyperlink w:anchor="P830"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согласно приложению N 3.</w:t>
      </w:r>
    </w:p>
    <w:p w:rsidR="00FF0C27" w:rsidRDefault="00FF0C27">
      <w:pPr>
        <w:pStyle w:val="ConsPlusNormal"/>
        <w:jc w:val="both"/>
      </w:pPr>
      <w:r>
        <w:t xml:space="preserve">(в ред. постановлений Правительства Кировской области от 05.03.2015 </w:t>
      </w:r>
      <w:hyperlink r:id="rId15" w:history="1">
        <w:r>
          <w:rPr>
            <w:color w:val="0000FF"/>
          </w:rPr>
          <w:t>N 27/118</w:t>
        </w:r>
      </w:hyperlink>
      <w:r>
        <w:t xml:space="preserve">, от 21.04.2016 </w:t>
      </w:r>
      <w:hyperlink r:id="rId16" w:history="1">
        <w:r>
          <w:rPr>
            <w:color w:val="0000FF"/>
          </w:rPr>
          <w:t>N 95/253</w:t>
        </w:r>
      </w:hyperlink>
      <w:r>
        <w:t>)</w:t>
      </w:r>
    </w:p>
    <w:p w:rsidR="00FF0C27" w:rsidRDefault="00FF0C27">
      <w:pPr>
        <w:pStyle w:val="ConsPlusNormal"/>
        <w:spacing w:before="220"/>
        <w:ind w:firstLine="540"/>
        <w:jc w:val="both"/>
      </w:pPr>
      <w:r>
        <w:t xml:space="preserve">4. Исключен с 1 января 2018 года. - </w:t>
      </w:r>
      <w:hyperlink r:id="rId17" w:history="1">
        <w:r>
          <w:rPr>
            <w:color w:val="0000FF"/>
          </w:rPr>
          <w:t>Постановление</w:t>
        </w:r>
      </w:hyperlink>
      <w:r>
        <w:t xml:space="preserve"> Правительства Кировской области от 19.12.2017 N 138-П.</w:t>
      </w:r>
    </w:p>
    <w:p w:rsidR="00FF0C27" w:rsidRDefault="00FF0C27">
      <w:pPr>
        <w:pStyle w:val="ConsPlusNormal"/>
        <w:spacing w:before="220"/>
        <w:ind w:firstLine="540"/>
        <w:jc w:val="both"/>
      </w:pPr>
      <w:r>
        <w:t xml:space="preserve">5. Утвердить Административный </w:t>
      </w:r>
      <w:hyperlink w:anchor="P1218"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согласно приложению N 5.</w:t>
      </w:r>
    </w:p>
    <w:p w:rsidR="00FF0C27" w:rsidRDefault="00FF0C27">
      <w:pPr>
        <w:pStyle w:val="ConsPlusNormal"/>
        <w:spacing w:before="220"/>
        <w:ind w:firstLine="540"/>
        <w:jc w:val="both"/>
      </w:pPr>
      <w:r>
        <w:t xml:space="preserve">6. Утвердить Административный </w:t>
      </w:r>
      <w:hyperlink w:anchor="P161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подключение (технологическое присоединение) к системе теплоснабжения согласно приложению N 6.</w:t>
      </w:r>
    </w:p>
    <w:p w:rsidR="00FF0C27" w:rsidRDefault="00FF0C27">
      <w:pPr>
        <w:pStyle w:val="ConsPlusNormal"/>
        <w:jc w:val="both"/>
      </w:pPr>
      <w:r>
        <w:t xml:space="preserve">(в ред. </w:t>
      </w:r>
      <w:hyperlink r:id="rId18"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 xml:space="preserve">7. Утвердить Административный </w:t>
      </w:r>
      <w:hyperlink w:anchor="P1984"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услуги по </w:t>
      </w:r>
      <w:r>
        <w:lastRenderedPageBreak/>
        <w:t>поддержанию резервной тепловой мощности при отсутствии потребления тепловой энергии согласно приложению N 7.</w:t>
      </w:r>
    </w:p>
    <w:p w:rsidR="00FF0C27" w:rsidRDefault="00FF0C27">
      <w:pPr>
        <w:pStyle w:val="ConsPlusNormal"/>
        <w:spacing w:before="220"/>
        <w:ind w:firstLine="540"/>
        <w:jc w:val="both"/>
      </w:pPr>
      <w:r>
        <w:t xml:space="preserve">8. Утвердить Административный </w:t>
      </w:r>
      <w:hyperlink w:anchor="P234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согласно приложению N 8.</w:t>
      </w:r>
    </w:p>
    <w:p w:rsidR="00FF0C27" w:rsidRDefault="00FF0C27">
      <w:pPr>
        <w:pStyle w:val="ConsPlusNormal"/>
        <w:spacing w:before="220"/>
        <w:ind w:firstLine="540"/>
        <w:jc w:val="both"/>
      </w:pPr>
      <w:r>
        <w:t xml:space="preserve">9. Исключен. - </w:t>
      </w:r>
      <w:hyperlink r:id="rId19" w:history="1">
        <w:r>
          <w:rPr>
            <w:color w:val="0000FF"/>
          </w:rPr>
          <w:t>Постановление</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10. Утвердить Административный </w:t>
      </w:r>
      <w:hyperlink w:anchor="P274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согласно приложению N 10.</w:t>
      </w:r>
    </w:p>
    <w:p w:rsidR="00FF0C27" w:rsidRDefault="00FF0C27">
      <w:pPr>
        <w:pStyle w:val="ConsPlusNormal"/>
        <w:spacing w:before="220"/>
        <w:ind w:firstLine="540"/>
        <w:jc w:val="both"/>
      </w:pPr>
      <w:r>
        <w:t xml:space="preserve">11. Утвердить Административный </w:t>
      </w:r>
      <w:hyperlink w:anchor="P3120"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согласно приложению N 11.</w:t>
      </w:r>
    </w:p>
    <w:p w:rsidR="00FF0C27" w:rsidRDefault="00FF0C27">
      <w:pPr>
        <w:pStyle w:val="ConsPlusNormal"/>
        <w:spacing w:before="220"/>
        <w:ind w:firstLine="540"/>
        <w:jc w:val="both"/>
      </w:pPr>
      <w:r>
        <w:t>12. Настоящее постановление вступает в силу через десять дней со дня его официального опубликования.</w:t>
      </w:r>
    </w:p>
    <w:p w:rsidR="00FF0C27" w:rsidRDefault="00FF0C27">
      <w:pPr>
        <w:pStyle w:val="ConsPlusNormal"/>
        <w:jc w:val="both"/>
      </w:pPr>
    </w:p>
    <w:p w:rsidR="00FF0C27" w:rsidRDefault="00FF0C27">
      <w:pPr>
        <w:pStyle w:val="ConsPlusNormal"/>
        <w:jc w:val="right"/>
      </w:pPr>
      <w:r>
        <w:t>Губернатор -</w:t>
      </w:r>
    </w:p>
    <w:p w:rsidR="00FF0C27" w:rsidRDefault="00FF0C27">
      <w:pPr>
        <w:pStyle w:val="ConsPlusNormal"/>
        <w:jc w:val="right"/>
      </w:pPr>
      <w:r>
        <w:t>Председатель Правительства</w:t>
      </w:r>
    </w:p>
    <w:p w:rsidR="00FF0C27" w:rsidRDefault="00FF0C27">
      <w:pPr>
        <w:pStyle w:val="ConsPlusNormal"/>
        <w:jc w:val="right"/>
      </w:pPr>
      <w:r>
        <w:t>Кировской области</w:t>
      </w:r>
    </w:p>
    <w:p w:rsidR="00FF0C27" w:rsidRDefault="00FF0C27">
      <w:pPr>
        <w:pStyle w:val="ConsPlusNormal"/>
        <w:jc w:val="right"/>
      </w:pPr>
      <w:r>
        <w:t>Н.Ю.БЕЛЫХ</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1</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0" w:name="P48"/>
      <w:bookmarkEnd w:id="0"/>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РАЗМЕРА ПЛАТЫ ЗА ТЕХНОЛОГИЧЕСКОЕ ПРИСОЕДИНЕНИЕ</w:t>
      </w:r>
    </w:p>
    <w:p w:rsidR="00FF0C27" w:rsidRDefault="00FF0C27">
      <w:pPr>
        <w:pStyle w:val="ConsPlusTitle"/>
        <w:jc w:val="center"/>
      </w:pPr>
      <w:r>
        <w:t>ГАЗОИСПОЛЬЗУЮЩЕГО ОБОРУДОВАНИЯ К ГАЗОРАСПРЕДЕЛИТЕЛЬНЫМ</w:t>
      </w:r>
    </w:p>
    <w:p w:rsidR="00FF0C27" w:rsidRDefault="00FF0C27">
      <w:pPr>
        <w:pStyle w:val="ConsPlusTitle"/>
        <w:jc w:val="center"/>
      </w:pPr>
      <w:r>
        <w:t>СЕТЯМ И (ИЛИ) СТАНДАРТИЗИРОВАННЫХ ТАРИФНЫХ СТАВОК,</w:t>
      </w:r>
    </w:p>
    <w:p w:rsidR="00FF0C27" w:rsidRDefault="00FF0C27">
      <w:pPr>
        <w:pStyle w:val="ConsPlusTitle"/>
        <w:jc w:val="center"/>
      </w:pPr>
      <w:r>
        <w:t>ОПРЕДЕЛЯЮЩИХ ЕЕ ВЕЛИЧИНУ</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20" w:history="1">
              <w:r>
                <w:rPr>
                  <w:color w:val="0000FF"/>
                </w:rPr>
                <w:t>N 27/118</w:t>
              </w:r>
            </w:hyperlink>
            <w:r>
              <w:rPr>
                <w:color w:val="392C69"/>
              </w:rPr>
              <w:t xml:space="preserve">, от 02.06.2015 </w:t>
            </w:r>
            <w:hyperlink r:id="rId21" w:history="1">
              <w:r>
                <w:rPr>
                  <w:color w:val="0000FF"/>
                </w:rPr>
                <w:t>N 41/284</w:t>
              </w:r>
            </w:hyperlink>
            <w:r>
              <w:rPr>
                <w:color w:val="392C69"/>
              </w:rPr>
              <w:t xml:space="preserve">, от 21.04.2016 </w:t>
            </w:r>
            <w:hyperlink r:id="rId22"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23" w:history="1">
              <w:r>
                <w:rPr>
                  <w:color w:val="0000FF"/>
                </w:rPr>
                <w:t>N 35/300</w:t>
              </w:r>
            </w:hyperlink>
            <w:r>
              <w:rPr>
                <w:color w:val="392C69"/>
              </w:rPr>
              <w:t xml:space="preserve">, от 09.06.2017 </w:t>
            </w:r>
            <w:hyperlink r:id="rId24" w:history="1">
              <w:r>
                <w:rPr>
                  <w:color w:val="0000FF"/>
                </w:rPr>
                <w:t>N 298-П</w:t>
              </w:r>
            </w:hyperlink>
            <w:r>
              <w:rPr>
                <w:color w:val="392C69"/>
              </w:rPr>
              <w:t xml:space="preserve">, от 06.10.2017 </w:t>
            </w:r>
            <w:hyperlink r:id="rId25"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государственная услуга).</w:t>
      </w:r>
    </w:p>
    <w:p w:rsidR="00FF0C27" w:rsidRDefault="00FF0C27">
      <w:pPr>
        <w:pStyle w:val="ConsPlusNormal"/>
        <w:spacing w:before="220"/>
        <w:ind w:firstLine="540"/>
        <w:jc w:val="both"/>
      </w:pPr>
      <w:r>
        <w:t>1.2. Заявителем (инициатором) предоставления государственной услуги является территориальная газораспределительная организация, осуществляющая технологическое присоединение газоиспользующего оборудования к газораспределительным сетям (далее - заявитель).</w:t>
      </w:r>
    </w:p>
    <w:p w:rsidR="00FF0C27" w:rsidRDefault="00FF0C27">
      <w:pPr>
        <w:pStyle w:val="ConsPlusNormal"/>
        <w:spacing w:before="220"/>
        <w:ind w:firstLine="540"/>
        <w:jc w:val="both"/>
      </w:pPr>
      <w:r>
        <w:t>1.3.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1.3.2.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64-90-12 - заместитель руководителя службы;</w:t>
      </w:r>
    </w:p>
    <w:p w:rsidR="00FF0C27" w:rsidRDefault="00FF0C27">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FF0C27" w:rsidRDefault="00FF0C27">
      <w:pPr>
        <w:pStyle w:val="ConsPlusNormal"/>
        <w:spacing w:before="220"/>
        <w:ind w:firstLine="540"/>
        <w:jc w:val="both"/>
      </w:pPr>
      <w:r>
        <w:t>1.3.3. Адрес электронной почты службы: info@rstkirov.ru.</w:t>
      </w:r>
    </w:p>
    <w:p w:rsidR="00FF0C27" w:rsidRDefault="00FF0C27">
      <w:pPr>
        <w:pStyle w:val="ConsPlusNormal"/>
        <w:jc w:val="both"/>
      </w:pPr>
      <w:r>
        <w:t xml:space="preserve">(в ред. </w:t>
      </w:r>
      <w:hyperlink r:id="rId26"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 xml:space="preserve">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w:t>
      </w:r>
      <w:r>
        <w:lastRenderedPageBreak/>
        <w:t>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8"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9"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для территориальных газораспределительных организаций (далее - установление размера платы).</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rsidR="00FF0C27" w:rsidRDefault="00FF0C27">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rsidR="00FF0C27" w:rsidRDefault="00FF0C27">
      <w:pPr>
        <w:pStyle w:val="ConsPlusNormal"/>
        <w:spacing w:before="220"/>
        <w:ind w:firstLine="540"/>
        <w:jc w:val="both"/>
      </w:pPr>
      <w:r>
        <w:lastRenderedPageBreak/>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размера платы;</w:t>
      </w:r>
    </w:p>
    <w:p w:rsidR="00FF0C27" w:rsidRDefault="00FF0C27">
      <w:pPr>
        <w:pStyle w:val="ConsPlusNormal"/>
        <w:spacing w:before="220"/>
        <w:ind w:firstLine="540"/>
        <w:jc w:val="both"/>
      </w:pPr>
      <w:r>
        <w:t>решение об отказе в установлении размера платы.</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размера платы;</w:t>
      </w:r>
    </w:p>
    <w:p w:rsidR="00FF0C27" w:rsidRDefault="00FF0C27">
      <w:pPr>
        <w:pStyle w:val="ConsPlusNormal"/>
        <w:spacing w:before="220"/>
        <w:ind w:firstLine="540"/>
        <w:jc w:val="both"/>
      </w:pPr>
      <w:r>
        <w:t>извещения об отказе в установлении размера платы.</w:t>
      </w:r>
    </w:p>
    <w:p w:rsidR="00FF0C27" w:rsidRDefault="00FF0C27">
      <w:pPr>
        <w:pStyle w:val="ConsPlusNormal"/>
        <w:spacing w:before="220"/>
        <w:ind w:firstLine="540"/>
        <w:jc w:val="both"/>
      </w:pPr>
      <w:r>
        <w:t>2.4. Сроки прохождения административных процедур, необходимых для предоставления государственной услуги, указаны в разделе 3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63 дня.</w:t>
      </w:r>
    </w:p>
    <w:p w:rsidR="00FF0C27" w:rsidRDefault="00FF0C27">
      <w:pPr>
        <w:pStyle w:val="ConsPlusNormal"/>
        <w:spacing w:before="220"/>
        <w:ind w:firstLine="540"/>
        <w:jc w:val="both"/>
      </w:pPr>
      <w:r>
        <w:t>Срок выдачи (направления) заявителю решения об установлении размера платы составляет 5 рабочих дней со дня его принятия.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31"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32" w:history="1">
        <w:r>
          <w:rPr>
            <w:color w:val="0000FF"/>
          </w:rPr>
          <w:t>закон</w:t>
        </w:r>
      </w:hyperlink>
      <w:r>
        <w:t xml:space="preserve"> от 31.03.1999 N 69-ФЗ "О газоснабжении в Российской Федерации" (опубликован в "Собрании законодательства Российской Федерации" от 05.04.1999 N 14, статья 1667);</w:t>
      </w:r>
    </w:p>
    <w:p w:rsidR="00FF0C27" w:rsidRDefault="00FF0C27">
      <w:pPr>
        <w:pStyle w:val="ConsPlusNormal"/>
        <w:spacing w:before="220"/>
        <w:ind w:firstLine="540"/>
        <w:jc w:val="both"/>
      </w:pPr>
      <w:r>
        <w:t xml:space="preserve">Федеральный </w:t>
      </w:r>
      <w:hyperlink r:id="rId33"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34" w:history="1">
        <w:r>
          <w:rPr>
            <w:color w:val="0000FF"/>
          </w:rPr>
          <w:t>постановление</w:t>
        </w:r>
      </w:hyperlink>
      <w:r>
        <w:t xml:space="preserve"> Правительства Российской Федерации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(опубликовано в "Собрании законодательства Российской Федерации" от 08.01.2001 N 2, статья 175);</w:t>
      </w:r>
    </w:p>
    <w:p w:rsidR="00FF0C27" w:rsidRDefault="00FF0C27">
      <w:pPr>
        <w:pStyle w:val="ConsPlusNormal"/>
        <w:spacing w:before="220"/>
        <w:ind w:firstLine="540"/>
        <w:jc w:val="both"/>
      </w:pPr>
      <w:hyperlink r:id="rId35"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w:t>
      </w:r>
      <w:r>
        <w:lastRenderedPageBreak/>
        <w:t>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37"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38"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39" w:history="1">
        <w:r>
          <w:rPr>
            <w:color w:val="0000FF"/>
          </w:rPr>
          <w:t>постановление</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(опубликовано в "Собрании законодательства Российской Федерации" от 13.01.2014 N 2 (часть I), статья 137);</w:t>
      </w:r>
    </w:p>
    <w:p w:rsidR="00FF0C27" w:rsidRDefault="00FF0C27">
      <w:pPr>
        <w:pStyle w:val="ConsPlusNormal"/>
        <w:spacing w:before="220"/>
        <w:ind w:firstLine="540"/>
        <w:jc w:val="both"/>
      </w:pPr>
      <w:hyperlink r:id="rId40" w:history="1">
        <w:r>
          <w:rPr>
            <w:color w:val="0000FF"/>
          </w:rPr>
          <w:t>приказ</w:t>
        </w:r>
      </w:hyperlink>
      <w:r>
        <w:t xml:space="preserve"> Федеральной службы по тарифам от 28.04.2014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(опубликован в "Российской газете" от 11.06.2014 N 130);</w:t>
      </w:r>
    </w:p>
    <w:p w:rsidR="00FF0C27" w:rsidRDefault="00FF0C27">
      <w:pPr>
        <w:pStyle w:val="ConsPlusNormal"/>
        <w:spacing w:before="220"/>
        <w:ind w:firstLine="540"/>
        <w:jc w:val="both"/>
      </w:pPr>
      <w:hyperlink r:id="rId41"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42"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Кировской области, регламентирующие правоотношения в сфере установления тарифов.</w:t>
      </w:r>
    </w:p>
    <w:p w:rsidR="00FF0C27" w:rsidRDefault="00FF0C27">
      <w:pPr>
        <w:pStyle w:val="ConsPlusNormal"/>
        <w:jc w:val="both"/>
      </w:pPr>
      <w:r>
        <w:t xml:space="preserve">(п. 2.5 в ред. </w:t>
      </w:r>
      <w:hyperlink r:id="rId43"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1" w:name="P121"/>
      <w:bookmarkEnd w:id="1"/>
      <w:r>
        <w:t>2.6. Для получения государственной услуги заявителем представляются:</w:t>
      </w:r>
    </w:p>
    <w:p w:rsidR="00FF0C27" w:rsidRDefault="00FF0C27">
      <w:pPr>
        <w:pStyle w:val="ConsPlusNormal"/>
        <w:spacing w:before="220"/>
        <w:ind w:firstLine="540"/>
        <w:jc w:val="both"/>
      </w:pPr>
      <w:r>
        <w:t xml:space="preserve">письменное </w:t>
      </w:r>
      <w:hyperlink w:anchor="P319" w:history="1">
        <w:r>
          <w:rPr>
            <w:color w:val="0000FF"/>
          </w:rPr>
          <w:t>заявление</w:t>
        </w:r>
      </w:hyperlink>
      <w:r>
        <w:t xml:space="preserve"> об установлении размера платы согласно приложению N 1;</w:t>
      </w:r>
    </w:p>
    <w:p w:rsidR="00FF0C27" w:rsidRDefault="00FF0C27">
      <w:pPr>
        <w:pStyle w:val="ConsPlusNormal"/>
        <w:spacing w:before="220"/>
        <w:ind w:firstLine="540"/>
        <w:jc w:val="both"/>
      </w:pPr>
      <w:r>
        <w:t xml:space="preserve">расчет размера платы, выполненный в соответствии с Методическими </w:t>
      </w:r>
      <w:hyperlink r:id="rId44" w:history="1">
        <w:r>
          <w:rPr>
            <w:color w:val="0000FF"/>
          </w:rPr>
          <w:t>указаниями</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приказом Федеральной службы по тарифам от 28.04.2014 N 101-э/3;</w:t>
      </w:r>
    </w:p>
    <w:p w:rsidR="00FF0C27" w:rsidRDefault="00FF0C27">
      <w:pPr>
        <w:pStyle w:val="ConsPlusNormal"/>
        <w:spacing w:before="220"/>
        <w:ind w:firstLine="540"/>
        <w:jc w:val="both"/>
      </w:pPr>
      <w:r>
        <w:t>копия бухгалтерского баланса организации, осуществляющей регулируемые виды деятельности, на последнюю отчетную дату;</w:t>
      </w:r>
    </w:p>
    <w:p w:rsidR="00FF0C27" w:rsidRDefault="00FF0C27">
      <w:pPr>
        <w:pStyle w:val="ConsPlusNormal"/>
        <w:spacing w:before="220"/>
        <w:ind w:firstLine="540"/>
        <w:jc w:val="both"/>
      </w:pPr>
      <w: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rsidR="00FF0C27" w:rsidRDefault="00FF0C27">
      <w:pPr>
        <w:pStyle w:val="ConsPlusNormal"/>
        <w:spacing w:before="220"/>
        <w:ind w:firstLine="540"/>
        <w:jc w:val="both"/>
      </w:pPr>
      <w:r>
        <w:lastRenderedPageBreak/>
        <w:t>обоснование необходимой прибыли;</w:t>
      </w:r>
    </w:p>
    <w:p w:rsidR="00FF0C27" w:rsidRDefault="00FF0C27">
      <w:pPr>
        <w:pStyle w:val="ConsPlusNormal"/>
        <w:spacing w:before="220"/>
        <w:ind w:firstLine="540"/>
        <w:jc w:val="both"/>
      </w:pPr>
      <w:r>
        <w:t>отчеты по использованию инвестиционных средств за предыдущие периоды.</w:t>
      </w:r>
    </w:p>
    <w:p w:rsidR="00FF0C27" w:rsidRDefault="00FF0C27">
      <w:pPr>
        <w:pStyle w:val="ConsPlusNormal"/>
        <w:spacing w:before="220"/>
        <w:ind w:firstLine="540"/>
        <w:jc w:val="both"/>
      </w:pPr>
      <w:r>
        <w:t>К заявлению об установлении размера платы за технологическое присоединение по индивидуальному проекту прилагаются следующие материалы:</w:t>
      </w:r>
    </w:p>
    <w:p w:rsidR="00FF0C27" w:rsidRDefault="00FF0C27">
      <w:pPr>
        <w:pStyle w:val="ConsPlusNormal"/>
        <w:spacing w:before="220"/>
        <w:ind w:firstLine="540"/>
        <w:jc w:val="both"/>
      </w:pPr>
      <w:r>
        <w:t>копия заключенного договора о подключении;</w:t>
      </w:r>
    </w:p>
    <w:p w:rsidR="00FF0C27" w:rsidRDefault="00FF0C27">
      <w:pPr>
        <w:pStyle w:val="ConsPlusNormal"/>
        <w:spacing w:before="220"/>
        <w:ind w:firstLine="540"/>
        <w:jc w:val="both"/>
      </w:pPr>
      <w:r>
        <w:t>копия технических условий (если выдавались);</w:t>
      </w:r>
    </w:p>
    <w:p w:rsidR="00FF0C27" w:rsidRDefault="00FF0C27">
      <w:pPr>
        <w:pStyle w:val="ConsPlusNormal"/>
        <w:spacing w:before="220"/>
        <w:ind w:firstLine="540"/>
        <w:jc w:val="both"/>
      </w:pPr>
      <w:r>
        <w:t>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FF0C27" w:rsidRDefault="00FF0C27">
      <w:pPr>
        <w:pStyle w:val="ConsPlusNormal"/>
        <w:jc w:val="both"/>
      </w:pPr>
      <w:r>
        <w:t xml:space="preserve">(в ред. </w:t>
      </w:r>
      <w:hyperlink r:id="rId4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w:t>
      </w:r>
      <w:hyperlink r:id="rId46" w:history="1">
        <w:r>
          <w:rPr>
            <w:color w:val="0000FF"/>
          </w:rPr>
          <w:t>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приказом Федеральной службы по тарифам от 28.04.2014 N 101-э/3;</w:t>
      </w:r>
    </w:p>
    <w:p w:rsidR="00FF0C27" w:rsidRDefault="00FF0C27">
      <w:pPr>
        <w:pStyle w:val="ConsPlusNormal"/>
        <w:spacing w:before="220"/>
        <w:ind w:firstLine="540"/>
        <w:jc w:val="both"/>
      </w:pPr>
      <w:r>
        <w:t>письменное согласие заявителя, выражающее готовность компенсировать расходы, связанные с ликвидацией дефицита пропускной способности существующих сетей газораспределения, необходимой для осуществления технологического присоединения, в случае если такие расходы не были включены в инвестиционную программу газораспределительной организации.</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Основания для отказа в приеме документов отсутствуют.</w:t>
      </w:r>
    </w:p>
    <w:p w:rsidR="00FF0C27" w:rsidRDefault="00FF0C27">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lastRenderedPageBreak/>
        <w:t>копия свидетельства о государственной регистрации юридического лица;</w:t>
      </w:r>
    </w:p>
    <w:p w:rsidR="00FF0C27" w:rsidRDefault="00FF0C27">
      <w:pPr>
        <w:pStyle w:val="ConsPlusNormal"/>
        <w:spacing w:before="220"/>
        <w:ind w:firstLine="540"/>
        <w:jc w:val="both"/>
      </w:pPr>
      <w:r>
        <w:t>копия свидетельства о постановке на учет в налоговом органе.</w:t>
      </w:r>
    </w:p>
    <w:p w:rsidR="00FF0C27" w:rsidRDefault="00FF0C27">
      <w:pPr>
        <w:pStyle w:val="ConsPlusNormal"/>
        <w:spacing w:before="220"/>
        <w:ind w:firstLine="540"/>
        <w:jc w:val="both"/>
      </w:pPr>
      <w:r>
        <w:t xml:space="preserve">2.8. В установлении размера платы отказывается, если заявителем не представлены документы, предусмотренные </w:t>
      </w:r>
      <w:hyperlink w:anchor="P121" w:history="1">
        <w:r>
          <w:rPr>
            <w:color w:val="0000FF"/>
          </w:rPr>
          <w:t>пунктом 2.6</w:t>
        </w:r>
      </w:hyperlink>
      <w:r>
        <w:t xml:space="preserve"> Административного регламента.</w:t>
      </w:r>
    </w:p>
    <w:p w:rsidR="00FF0C27" w:rsidRDefault="00FF0C27">
      <w:pPr>
        <w:pStyle w:val="ConsPlusNormal"/>
        <w:spacing w:before="220"/>
        <w:ind w:firstLine="540"/>
        <w:jc w:val="both"/>
      </w:pPr>
      <w:r>
        <w:t>2.9. Перечень услуг, необходимых и обязательных для предоставления государственной услуги.</w:t>
      </w:r>
    </w:p>
    <w:p w:rsidR="00FF0C27" w:rsidRDefault="00FF0C27">
      <w:pPr>
        <w:pStyle w:val="ConsPlusNormal"/>
        <w:spacing w:before="220"/>
        <w:ind w:firstLine="540"/>
        <w:jc w:val="both"/>
      </w:pPr>
      <w:r>
        <w:t>Необходимой и обязательной услугой для получения настоящей государственной услуги является получение положительного заключения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FF0C27" w:rsidRDefault="00FF0C27">
      <w:pPr>
        <w:pStyle w:val="ConsPlusNormal"/>
        <w:spacing w:before="220"/>
        <w:ind w:firstLine="540"/>
        <w:jc w:val="both"/>
      </w:pPr>
      <w:r>
        <w:t>Данная услуга является платной.</w:t>
      </w:r>
    </w:p>
    <w:p w:rsidR="00FF0C27" w:rsidRDefault="00FF0C27">
      <w:pPr>
        <w:pStyle w:val="ConsPlusNormal"/>
        <w:jc w:val="both"/>
      </w:pPr>
      <w:r>
        <w:t xml:space="preserve">(п. 2.9 в ред. </w:t>
      </w:r>
      <w:hyperlink r:id="rId47"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2.10. Порядок, размер и основания взимания платы за предоставление услуги, которая является необходимой и обязательной для предоставления государственной услуги, включая информацию о методике расчета размера такой платы.</w:t>
      </w:r>
    </w:p>
    <w:p w:rsidR="00FF0C27" w:rsidRDefault="00FF0C27">
      <w:pPr>
        <w:pStyle w:val="ConsPlusNormal"/>
        <w:spacing w:before="220"/>
        <w:ind w:firstLine="540"/>
        <w:jc w:val="both"/>
      </w:pPr>
      <w:hyperlink r:id="rId48" w:history="1">
        <w:r>
          <w:rPr>
            <w:color w:val="0000FF"/>
          </w:rPr>
          <w:t>Порядок</w:t>
        </w:r>
      </w:hyperlink>
      <w:r>
        <w:t xml:space="preserve"> определения размера платы за оказание услуги, которая является необходимой и обязательной для предоставления службой государственной услуги, определен постановлением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rsidR="00FF0C27" w:rsidRDefault="00FF0C27">
      <w:pPr>
        <w:pStyle w:val="ConsPlusNormal"/>
        <w:spacing w:before="220"/>
        <w:ind w:firstLine="540"/>
        <w:jc w:val="both"/>
      </w:pPr>
      <w:r>
        <w:t>2.11. Государственная услуга предоставляется службой на бесплатной основе.</w:t>
      </w:r>
    </w:p>
    <w:p w:rsidR="00FF0C27" w:rsidRDefault="00FF0C27">
      <w:pPr>
        <w:pStyle w:val="ConsPlusNormal"/>
        <w:spacing w:before="220"/>
        <w:ind w:firstLine="540"/>
        <w:jc w:val="both"/>
      </w:pPr>
      <w:r>
        <w:t>2.12.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2.13.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2.14. Помещения, предназначенные для предоставления государственной услуги, должны соответствовать санитарно-эпидемиологическим </w:t>
      </w:r>
      <w:hyperlink r:id="rId4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5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lastRenderedPageBreak/>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371"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размера платы;</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о предоставлении государственной услуги осуществляется ее обновление.</w:t>
      </w:r>
    </w:p>
    <w:p w:rsidR="00FF0C27" w:rsidRDefault="00FF0C27">
      <w:pPr>
        <w:pStyle w:val="ConsPlusNormal"/>
        <w:spacing w:before="220"/>
        <w:ind w:firstLine="540"/>
        <w:jc w:val="both"/>
      </w:pPr>
      <w:r>
        <w:t>2.15.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2.16.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lastRenderedPageBreak/>
        <w:t>2.16.1.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2.16.2.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2.16.3. Доступ к формам заявлений и перечню прилагаемых документов в электронной форме осуществляется через информационные системы "Единый портал государственных и муниципальных услуг" и (или) "Портал государственных и муниципальных услуг Кировской области".</w:t>
      </w:r>
    </w:p>
    <w:p w:rsidR="00FF0C27" w:rsidRDefault="00FF0C27">
      <w:pPr>
        <w:pStyle w:val="ConsPlusNormal"/>
        <w:spacing w:before="220"/>
        <w:ind w:firstLine="540"/>
        <w:jc w:val="both"/>
      </w:pPr>
      <w:r>
        <w:t>2.16.4.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121"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размера платы либо об отказе в открытии дела по установлению размера платы заявителю не позднее 10 рабочих дней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5 дней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размера платы в течение 5 рабочих дней с даты его принятия.</w:t>
      </w:r>
    </w:p>
    <w:p w:rsidR="00FF0C27" w:rsidRDefault="00FF0C27">
      <w:pPr>
        <w:pStyle w:val="ConsPlusNormal"/>
        <w:spacing w:before="220"/>
        <w:ind w:firstLine="540"/>
        <w:jc w:val="both"/>
      </w:pPr>
      <w:r>
        <w:t>2.17.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2.17 введен </w:t>
      </w:r>
      <w:hyperlink r:id="rId51"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202" w:history="1">
        <w:r>
          <w:rPr>
            <w:color w:val="0000FF"/>
          </w:rPr>
          <w:t>Прием</w:t>
        </w:r>
      </w:hyperlink>
      <w:r>
        <w:t xml:space="preserve"> и регистрацию заявления и документов для установления размера платы";</w:t>
      </w:r>
    </w:p>
    <w:p w:rsidR="00FF0C27" w:rsidRDefault="00FF0C27">
      <w:pPr>
        <w:pStyle w:val="ConsPlusNormal"/>
        <w:spacing w:before="220"/>
        <w:ind w:firstLine="540"/>
        <w:jc w:val="both"/>
      </w:pPr>
      <w:r>
        <w:t>"</w:t>
      </w:r>
      <w:hyperlink w:anchor="P210"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lastRenderedPageBreak/>
        <w:t>"</w:t>
      </w:r>
      <w:hyperlink w:anchor="P217" w:history="1">
        <w:r>
          <w:rPr>
            <w:color w:val="0000FF"/>
          </w:rPr>
          <w:t>Проведение</w:t>
        </w:r>
      </w:hyperlink>
      <w:r>
        <w:t xml:space="preserve"> экспертизы предложений об установлении размера платы";</w:t>
      </w:r>
    </w:p>
    <w:p w:rsidR="00FF0C27" w:rsidRDefault="00FF0C27">
      <w:pPr>
        <w:pStyle w:val="ConsPlusNormal"/>
        <w:spacing w:before="220"/>
        <w:ind w:firstLine="540"/>
        <w:jc w:val="both"/>
      </w:pPr>
      <w:r>
        <w:t>"</w:t>
      </w:r>
      <w:hyperlink w:anchor="P223" w:history="1">
        <w:r>
          <w:rPr>
            <w:color w:val="0000FF"/>
          </w:rPr>
          <w:t>Принятие</w:t>
        </w:r>
      </w:hyperlink>
      <w:r>
        <w:t xml:space="preserve"> решения об установлении размера платы";</w:t>
      </w:r>
    </w:p>
    <w:p w:rsidR="00FF0C27" w:rsidRDefault="00FF0C27">
      <w:pPr>
        <w:pStyle w:val="ConsPlusNormal"/>
        <w:spacing w:before="220"/>
        <w:ind w:firstLine="540"/>
        <w:jc w:val="both"/>
      </w:pPr>
      <w:r>
        <w:t>"</w:t>
      </w:r>
      <w:hyperlink w:anchor="P231"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2" w:name="P202"/>
      <w:bookmarkEnd w:id="2"/>
      <w:r>
        <w:t>3.3. Описание административной процедуры "Прием и регистрация заявления и документов для установления размера платы".</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52"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размера платы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о дальнейшем рассмотрении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3" w:name="P210"/>
      <w:bookmarkEnd w:id="3"/>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lastRenderedPageBreak/>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размера платы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а также по оформлению) в течение 7 дней с момента регистрации документов.</w:t>
      </w:r>
    </w:p>
    <w:p w:rsidR="00FF0C27" w:rsidRDefault="00FF0C27">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подготавливает запросы в уполномоченные органы и организации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требования к ним и срок их представления.</w:t>
      </w:r>
    </w:p>
    <w:p w:rsidR="00FF0C27" w:rsidRDefault="00FF0C27">
      <w:pPr>
        <w:pStyle w:val="ConsPlusNormal"/>
        <w:spacing w:before="220"/>
        <w:ind w:firstLine="540"/>
        <w:jc w:val="both"/>
      </w:pPr>
      <w:r>
        <w:t>3.4.5. По результатам рассмотрения заявления по решению руководителя службы регулирующий орган направляет извещение о рассмотрении предложений об установлении размера платы либо об отказе в установлении размера платы заявителю.</w:t>
      </w:r>
    </w:p>
    <w:p w:rsidR="00FF0C27" w:rsidRDefault="00FF0C27">
      <w:pPr>
        <w:pStyle w:val="ConsPlusNormal"/>
        <w:spacing w:before="220"/>
        <w:ind w:firstLine="540"/>
        <w:jc w:val="both"/>
      </w:pPr>
      <w:bookmarkStart w:id="4" w:name="P217"/>
      <w:bookmarkEnd w:id="4"/>
      <w:r>
        <w:t>3.5. Описание административной процедуры "Проведение экспертизы предложений об установлении размера платы".</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дней с момента извещения заявителя о начале рассмотрения предложений об установлении размера платы.</w:t>
      </w:r>
    </w:p>
    <w:p w:rsidR="00FF0C27" w:rsidRDefault="00FF0C27">
      <w:pPr>
        <w:pStyle w:val="ConsPlusNormal"/>
        <w:spacing w:before="220"/>
        <w:ind w:firstLine="540"/>
        <w:jc w:val="both"/>
      </w:pPr>
      <w:r>
        <w:t>3.5.2. Сотрудники службы, назначенные в качестве экспертов, по результатам проведенной экспертизы составляют экспертное заключение, которое приобщается к материалам об установлении размера платы.</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размера платы, а также приобщать к материалам об установлении размера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Срок проведения экспертизы не может превышать 40 дней со дня издания приказа о назначении экспертной группы.</w:t>
      </w:r>
    </w:p>
    <w:p w:rsidR="00FF0C27" w:rsidRDefault="00FF0C27">
      <w:pPr>
        <w:pStyle w:val="ConsPlusNormal"/>
        <w:spacing w:before="220"/>
        <w:ind w:firstLine="540"/>
        <w:jc w:val="both"/>
      </w:pPr>
      <w:r>
        <w:t>В случае технологического присоединения по индивидуальному проекту решение об утверждении размера платы принимается в течение 30 рабочих дней со дня поступления заявления, необходимых документов и сведений.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срок утверждения размера платы за технологическое присоединение по индивидуальному проекту устанавливается службой. При этом указанный срок не может превышать 45 рабочих дней.</w:t>
      </w:r>
    </w:p>
    <w:p w:rsidR="00FF0C27" w:rsidRDefault="00FF0C27">
      <w:pPr>
        <w:pStyle w:val="ConsPlusNormal"/>
        <w:spacing w:before="220"/>
        <w:ind w:firstLine="540"/>
        <w:jc w:val="both"/>
      </w:pPr>
      <w:bookmarkStart w:id="5" w:name="P223"/>
      <w:bookmarkEnd w:id="5"/>
      <w:r>
        <w:lastRenderedPageBreak/>
        <w:t>3.6. Описание административной процедуры "Принятие решения об установлении размера платы".</w:t>
      </w:r>
    </w:p>
    <w:p w:rsidR="00FF0C27" w:rsidRDefault="00FF0C27">
      <w:pPr>
        <w:pStyle w:val="ConsPlusNormal"/>
        <w:spacing w:before="220"/>
        <w:ind w:firstLine="540"/>
        <w:jc w:val="both"/>
      </w:pPr>
      <w:r>
        <w:t>3.6.1. Основанием для принятия решения об установлении размера платы является подготовка экспертного заключения.</w:t>
      </w:r>
    </w:p>
    <w:p w:rsidR="00FF0C27" w:rsidRDefault="00FF0C27">
      <w:pPr>
        <w:pStyle w:val="ConsPlusNormal"/>
        <w:spacing w:before="220"/>
        <w:ind w:firstLine="540"/>
        <w:jc w:val="both"/>
      </w:pPr>
      <w:r>
        <w:t>3.6.2. Решение об установлении размера платы принимается на заседании правления службы.</w:t>
      </w:r>
    </w:p>
    <w:p w:rsidR="00FF0C27" w:rsidRDefault="00FF0C27">
      <w:pPr>
        <w:pStyle w:val="ConsPlusNormal"/>
        <w:spacing w:before="220"/>
        <w:ind w:firstLine="540"/>
        <w:jc w:val="both"/>
      </w:pPr>
      <w:r>
        <w:t>3.6.3. Не позднее чем за 5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Заявитель должен быть ознакомлен с проектом решения и экспертным заключением по факсу либо по электронной почте не позднее чем за 5 дней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6" w:name="P231"/>
      <w:bookmarkEnd w:id="6"/>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размера платы.</w:t>
      </w:r>
    </w:p>
    <w:p w:rsidR="00FF0C27" w:rsidRDefault="00FF0C27">
      <w:pPr>
        <w:pStyle w:val="ConsPlusNormal"/>
        <w:spacing w:before="220"/>
        <w:ind w:firstLine="540"/>
        <w:jc w:val="both"/>
      </w:pPr>
      <w:r>
        <w:t>3.7.2. В течение 5 рабочих дней со дня принятия решения правления службы об установлении размера платы секретарь правления службы направляет его копию и копию протокола заявителю способом, определяемым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службы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течение 10 дней с даты его принятия для официального опубликования в установленном порядке.</w:t>
      </w:r>
    </w:p>
    <w:p w:rsidR="00FF0C27" w:rsidRDefault="00FF0C27">
      <w:pPr>
        <w:pStyle w:val="ConsPlusNormal"/>
        <w:jc w:val="both"/>
      </w:pPr>
      <w:r>
        <w:t xml:space="preserve">(пп. 3.7.3 в ред. </w:t>
      </w:r>
      <w:hyperlink r:id="rId53" w:history="1">
        <w:r>
          <w:rPr>
            <w:color w:val="0000FF"/>
          </w:rPr>
          <w:t>постановления</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lastRenderedPageBreak/>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7" w:name="P272"/>
      <w:bookmarkEnd w:id="7"/>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lastRenderedPageBreak/>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55"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272"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56" w:history="1">
        <w:r>
          <w:rPr>
            <w:color w:val="0000FF"/>
          </w:rPr>
          <w:t>частью 7 статьи 11.2</w:t>
        </w:r>
      </w:hyperlink>
      <w:r>
        <w:t xml:space="preserve"> Федерального </w:t>
      </w:r>
      <w:hyperlink r:id="rId57" w:history="1">
        <w:r>
          <w:rPr>
            <w:color w:val="0000FF"/>
          </w:rPr>
          <w:t>закона</w:t>
        </w:r>
      </w:hyperlink>
      <w:r>
        <w:t xml:space="preserve">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 xml:space="preserve">По желанию заявителя ответ по результатам рассмотрения жалобы может быть представлен </w:t>
      </w:r>
      <w:r>
        <w:lastRenderedPageBreak/>
        <w:t>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58"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5.24.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5.25.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 xml:space="preserve">    На бланке организации</w:t>
      </w:r>
    </w:p>
    <w:p w:rsidR="00FF0C27" w:rsidRDefault="00FF0C27">
      <w:pPr>
        <w:pStyle w:val="ConsPlusNonformat"/>
        <w:jc w:val="both"/>
      </w:pPr>
      <w:r>
        <w:t xml:space="preserve">                                                  Руководителю региональной</w:t>
      </w:r>
    </w:p>
    <w:p w:rsidR="00FF0C27" w:rsidRDefault="00FF0C27">
      <w:pPr>
        <w:pStyle w:val="ConsPlusNonformat"/>
        <w:jc w:val="both"/>
      </w:pPr>
      <w:r>
        <w:t xml:space="preserve">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8" w:name="P319"/>
      <w:bookmarkEnd w:id="8"/>
      <w:r>
        <w:t xml:space="preserve">                                 ЗАЯВЛЕНИЕ</w:t>
      </w:r>
    </w:p>
    <w:p w:rsidR="00FF0C27" w:rsidRDefault="00FF0C27">
      <w:pPr>
        <w:pStyle w:val="ConsPlusNonformat"/>
        <w:jc w:val="both"/>
      </w:pPr>
      <w:r>
        <w:t xml:space="preserve">             об установлении размера платы за технологическое</w:t>
      </w:r>
    </w:p>
    <w:p w:rsidR="00FF0C27" w:rsidRDefault="00FF0C27">
      <w:pPr>
        <w:pStyle w:val="ConsPlusNonformat"/>
        <w:jc w:val="both"/>
      </w:pPr>
      <w:r>
        <w:t xml:space="preserve">               присоединение газоиспользующего оборудования</w:t>
      </w:r>
    </w:p>
    <w:p w:rsidR="00FF0C27" w:rsidRDefault="00FF0C27">
      <w:pPr>
        <w:pStyle w:val="ConsPlusNonformat"/>
        <w:jc w:val="both"/>
      </w:pPr>
      <w:r>
        <w:t xml:space="preserve">         к газораспределительным сетям и (или) стандартизированных</w:t>
      </w:r>
    </w:p>
    <w:p w:rsidR="00FF0C27" w:rsidRDefault="00FF0C27">
      <w:pPr>
        <w:pStyle w:val="ConsPlusNonformat"/>
        <w:jc w:val="both"/>
      </w:pPr>
      <w:r>
        <w:t xml:space="preserve">                 тарифных ставок, определяющих ее величину</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t xml:space="preserve">    2. Юридический адрес, ИНН/КПП _________________________________________</w:t>
      </w:r>
    </w:p>
    <w:p w:rsidR="00FF0C27" w:rsidRDefault="00FF0C27">
      <w:pPr>
        <w:pStyle w:val="ConsPlusNonformat"/>
        <w:jc w:val="both"/>
      </w:pPr>
      <w:r>
        <w:t xml:space="preserve">    3. Почтовый адрес, e-mail: ____________________________________________</w:t>
      </w:r>
    </w:p>
    <w:p w:rsidR="00FF0C27" w:rsidRDefault="00FF0C27">
      <w:pPr>
        <w:pStyle w:val="ConsPlusNonformat"/>
        <w:jc w:val="both"/>
      </w:pPr>
      <w:r>
        <w:lastRenderedPageBreak/>
        <w:t xml:space="preserve">    4. Руководитель (должность, Ф.И.О., телефон) __________________________</w:t>
      </w:r>
    </w:p>
    <w:p w:rsidR="00FF0C27" w:rsidRDefault="00FF0C27">
      <w:pPr>
        <w:pStyle w:val="ConsPlusNonformat"/>
        <w:jc w:val="both"/>
      </w:pPr>
      <w:r>
        <w:t xml:space="preserve">    5. Контактное лицо (должность, Ф.И.О., телефон) _______________________</w:t>
      </w:r>
    </w:p>
    <w:p w:rsidR="00FF0C27" w:rsidRDefault="00FF0C27">
      <w:pPr>
        <w:pStyle w:val="ConsPlusNonformat"/>
        <w:jc w:val="both"/>
      </w:pPr>
      <w:r>
        <w:t xml:space="preserve">    6. Система налогообложения в базовом периоде __________________________</w:t>
      </w:r>
    </w:p>
    <w:p w:rsidR="00FF0C27" w:rsidRDefault="00FF0C27">
      <w:pPr>
        <w:pStyle w:val="ConsPlusNonformat"/>
        <w:jc w:val="both"/>
      </w:pPr>
      <w:r>
        <w:t xml:space="preserve">    7. Система налогообложения на регулируемый период _____________________</w:t>
      </w:r>
    </w:p>
    <w:p w:rsidR="00FF0C27" w:rsidRDefault="00FF0C27">
      <w:pPr>
        <w:pStyle w:val="ConsPlusNonformat"/>
        <w:jc w:val="both"/>
      </w:pPr>
      <w:r>
        <w:t xml:space="preserve">    8. Заявляемая величина платы на регулируемый период:</w:t>
      </w:r>
    </w:p>
    <w:p w:rsidR="00FF0C27" w:rsidRDefault="00FF0C2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11"/>
        <w:gridCol w:w="3450"/>
      </w:tblGrid>
      <w:tr w:rsidR="00FF0C27">
        <w:tc>
          <w:tcPr>
            <w:tcW w:w="3402" w:type="dxa"/>
          </w:tcPr>
          <w:p w:rsidR="00FF0C27" w:rsidRDefault="00FF0C27">
            <w:pPr>
              <w:pStyle w:val="ConsPlusNormal"/>
              <w:jc w:val="center"/>
            </w:pPr>
            <w:r>
              <w:t>Наименование платы (стандартизированной ставки)</w:t>
            </w:r>
          </w:p>
        </w:tc>
        <w:tc>
          <w:tcPr>
            <w:tcW w:w="2211" w:type="dxa"/>
          </w:tcPr>
          <w:p w:rsidR="00FF0C27" w:rsidRDefault="00FF0C27">
            <w:pPr>
              <w:pStyle w:val="ConsPlusNormal"/>
              <w:jc w:val="center"/>
            </w:pPr>
            <w:r>
              <w:t>Единица измерения</w:t>
            </w:r>
          </w:p>
        </w:tc>
        <w:tc>
          <w:tcPr>
            <w:tcW w:w="3450" w:type="dxa"/>
          </w:tcPr>
          <w:p w:rsidR="00FF0C27" w:rsidRDefault="00FF0C27">
            <w:pPr>
              <w:pStyle w:val="ConsPlusNormal"/>
              <w:jc w:val="center"/>
            </w:pPr>
            <w:r>
              <w:t>Размер платы (стандартизированной ставки)</w:t>
            </w:r>
          </w:p>
        </w:tc>
      </w:tr>
      <w:tr w:rsidR="00FF0C27">
        <w:tc>
          <w:tcPr>
            <w:tcW w:w="3402" w:type="dxa"/>
          </w:tcPr>
          <w:p w:rsidR="00FF0C27" w:rsidRDefault="00FF0C27">
            <w:pPr>
              <w:pStyle w:val="ConsPlusNormal"/>
            </w:pPr>
          </w:p>
        </w:tc>
        <w:tc>
          <w:tcPr>
            <w:tcW w:w="2211" w:type="dxa"/>
          </w:tcPr>
          <w:p w:rsidR="00FF0C27" w:rsidRDefault="00FF0C27">
            <w:pPr>
              <w:pStyle w:val="ConsPlusNormal"/>
            </w:pPr>
          </w:p>
        </w:tc>
        <w:tc>
          <w:tcPr>
            <w:tcW w:w="3450" w:type="dxa"/>
          </w:tcPr>
          <w:p w:rsidR="00FF0C27" w:rsidRDefault="00FF0C27">
            <w:pPr>
              <w:pStyle w:val="ConsPlusNormal"/>
            </w:pPr>
          </w:p>
        </w:tc>
      </w:tr>
      <w:tr w:rsidR="00FF0C27">
        <w:tc>
          <w:tcPr>
            <w:tcW w:w="3402" w:type="dxa"/>
          </w:tcPr>
          <w:p w:rsidR="00FF0C27" w:rsidRDefault="00FF0C27">
            <w:pPr>
              <w:pStyle w:val="ConsPlusNormal"/>
            </w:pPr>
          </w:p>
        </w:tc>
        <w:tc>
          <w:tcPr>
            <w:tcW w:w="2211" w:type="dxa"/>
          </w:tcPr>
          <w:p w:rsidR="00FF0C27" w:rsidRDefault="00FF0C27">
            <w:pPr>
              <w:pStyle w:val="ConsPlusNormal"/>
            </w:pPr>
          </w:p>
        </w:tc>
        <w:tc>
          <w:tcPr>
            <w:tcW w:w="3450" w:type="dxa"/>
          </w:tcPr>
          <w:p w:rsidR="00FF0C27" w:rsidRDefault="00FF0C27">
            <w:pPr>
              <w:pStyle w:val="ConsPlusNormal"/>
            </w:pPr>
          </w:p>
        </w:tc>
      </w:tr>
    </w:tbl>
    <w:p w:rsidR="00FF0C27" w:rsidRDefault="00FF0C27">
      <w:pPr>
        <w:pStyle w:val="ConsPlusNormal"/>
        <w:jc w:val="both"/>
      </w:pPr>
    </w:p>
    <w:p w:rsidR="00FF0C27" w:rsidRDefault="00FF0C27">
      <w:pPr>
        <w:pStyle w:val="ConsPlusNonformat"/>
        <w:jc w:val="both"/>
      </w:pPr>
      <w:r>
        <w:t xml:space="preserve">    9. Проведение независимой экспертизы __________________________________</w:t>
      </w:r>
    </w:p>
    <w:p w:rsidR="00FF0C27" w:rsidRDefault="00FF0C27">
      <w:pPr>
        <w:pStyle w:val="ConsPlusNonformat"/>
        <w:jc w:val="both"/>
      </w:pPr>
      <w:r>
        <w:t xml:space="preserve">                                          (в случае проведения прилагается</w:t>
      </w:r>
    </w:p>
    <w:p w:rsidR="00FF0C27" w:rsidRDefault="00FF0C27">
      <w:pPr>
        <w:pStyle w:val="ConsPlusNonformat"/>
        <w:jc w:val="both"/>
      </w:pPr>
      <w:r>
        <w:t xml:space="preserve">                                               заключение с указанием</w:t>
      </w:r>
    </w:p>
    <w:p w:rsidR="00FF0C27" w:rsidRDefault="00FF0C27">
      <w:pPr>
        <w:pStyle w:val="ConsPlusNonformat"/>
        <w:jc w:val="both"/>
      </w:pPr>
      <w:r>
        <w:t xml:space="preserve">                                                 количества листов)</w:t>
      </w:r>
    </w:p>
    <w:p w:rsidR="00FF0C27" w:rsidRDefault="00FF0C27">
      <w:pPr>
        <w:pStyle w:val="ConsPlusNonformat"/>
        <w:jc w:val="both"/>
      </w:pPr>
      <w:r>
        <w:t xml:space="preserve">    10.    Перечень   прилагаемых   документов   с   указанием   количества</w:t>
      </w:r>
    </w:p>
    <w:p w:rsidR="00FF0C27" w:rsidRDefault="00FF0C27">
      <w:pPr>
        <w:pStyle w:val="ConsPlusNonformat"/>
        <w:jc w:val="both"/>
      </w:pPr>
      <w:r>
        <w:t>пронумерованных листов: ___________________________________________________</w:t>
      </w:r>
    </w:p>
    <w:p w:rsidR="00FF0C27" w:rsidRDefault="00FF0C27">
      <w:pPr>
        <w:pStyle w:val="ConsPlusNonformat"/>
        <w:jc w:val="both"/>
      </w:pPr>
    </w:p>
    <w:p w:rsidR="00FF0C27" w:rsidRDefault="00FF0C27">
      <w:pPr>
        <w:pStyle w:val="ConsPlusNonformat"/>
        <w:jc w:val="both"/>
      </w:pPr>
      <w:r>
        <w:t>___________________________ ___________ ______________________</w:t>
      </w:r>
    </w:p>
    <w:p w:rsidR="00FF0C27" w:rsidRDefault="00FF0C27">
      <w:pPr>
        <w:pStyle w:val="ConsPlusNonformat"/>
        <w:jc w:val="both"/>
      </w:pPr>
      <w:r>
        <w:t xml:space="preserve"> (руководитель, должность)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"_____" 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9" w:name="P371"/>
      <w:bookmarkEnd w:id="9"/>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РАЗМЕРА ПЛАТЫ ЗА ТЕХНОЛОГИЧЕСКОЕ</w:t>
      </w:r>
    </w:p>
    <w:p w:rsidR="00FF0C27" w:rsidRDefault="00FF0C27">
      <w:pPr>
        <w:pStyle w:val="ConsPlusTitle"/>
        <w:jc w:val="center"/>
      </w:pPr>
      <w:r>
        <w:t>ПРИСОЕДИНЕНИЕ ГАЗОИСПОЛЬЗУЮЩЕГО ОБОРУДОВАНИЯ</w:t>
      </w:r>
    </w:p>
    <w:p w:rsidR="00FF0C27" w:rsidRDefault="00FF0C27">
      <w:pPr>
        <w:pStyle w:val="ConsPlusTitle"/>
        <w:jc w:val="center"/>
      </w:pPr>
      <w:r>
        <w:t>К ГАЗОРАСПРЕДЕЛИТЕЛЬНЫМ СЕТЯМ И (ИЛИ) СТАНДАРТИЗИРОВАННЫХ</w:t>
      </w:r>
    </w:p>
    <w:p w:rsidR="00FF0C27" w:rsidRDefault="00FF0C27">
      <w:pPr>
        <w:pStyle w:val="ConsPlusTitle"/>
        <w:jc w:val="center"/>
      </w:pPr>
      <w:r>
        <w:t>ТАРИФНЫХ СТАВОК, ОПРЕДЕЛЯЮЩИХ ЕЕ ВЕЛИЧИНУ</w:t>
      </w:r>
    </w:p>
    <w:p w:rsidR="00FF0C27" w:rsidRDefault="00FF0C27">
      <w:pPr>
        <w:pStyle w:val="ConsPlusNormal"/>
        <w:jc w:val="both"/>
      </w:pPr>
    </w:p>
    <w:p w:rsidR="00FF0C27" w:rsidRDefault="00FF0C27">
      <w:pPr>
        <w:pStyle w:val="ConsPlusNonformat"/>
        <w:jc w:val="both"/>
      </w:pPr>
      <w:r>
        <w:t>┌─────────────────────────┐         ┌─────────┐         ┌─────────────────┐</w:t>
      </w:r>
    </w:p>
    <w:p w:rsidR="00FF0C27" w:rsidRDefault="00FF0C27">
      <w:pPr>
        <w:pStyle w:val="ConsPlusNonformat"/>
        <w:jc w:val="both"/>
      </w:pPr>
      <w:r>
        <w:t>│   Подача письменного    │&lt;────────┤Заявитель│&lt;────────┤Доведение решения│</w:t>
      </w:r>
    </w:p>
    <w:p w:rsidR="00FF0C27" w:rsidRDefault="00FF0C27">
      <w:pPr>
        <w:pStyle w:val="ConsPlusNonformat"/>
        <w:jc w:val="both"/>
      </w:pPr>
      <w:r>
        <w:t>│заявления об установлении│         └─────────┘         └─────────────────┘</w:t>
      </w:r>
    </w:p>
    <w:p w:rsidR="00FF0C27" w:rsidRDefault="00FF0C27">
      <w:pPr>
        <w:pStyle w:val="ConsPlusNonformat"/>
        <w:jc w:val="both"/>
      </w:pPr>
      <w:r>
        <w:t>│     размера платы с     │             /\  /\                    /\</w:t>
      </w:r>
    </w:p>
    <w:p w:rsidR="00FF0C27" w:rsidRDefault="00FF0C27">
      <w:pPr>
        <w:pStyle w:val="ConsPlusNonformat"/>
        <w:jc w:val="both"/>
      </w:pPr>
      <w:r>
        <w:t>│ приложением материалов, │             │   └────────┐            │</w:t>
      </w:r>
    </w:p>
    <w:p w:rsidR="00FF0C27" w:rsidRDefault="00FF0C27">
      <w:pPr>
        <w:pStyle w:val="ConsPlusNonformat"/>
        <w:jc w:val="both"/>
      </w:pPr>
      <w:r>
        <w:t>│     необходимых для     │   ┌─────────┴──────────┐ │   ┌────────┴───────┐</w:t>
      </w:r>
    </w:p>
    <w:p w:rsidR="00FF0C27" w:rsidRDefault="00FF0C27">
      <w:pPr>
        <w:pStyle w:val="ConsPlusNonformat"/>
        <w:jc w:val="both"/>
      </w:pPr>
      <w:r>
        <w:t>│      расчета платы      │   │ Возможно повторное │ │   │Принятие решения│</w:t>
      </w:r>
    </w:p>
    <w:p w:rsidR="00FF0C27" w:rsidRDefault="00FF0C27">
      <w:pPr>
        <w:pStyle w:val="ConsPlusNonformat"/>
        <w:jc w:val="both"/>
      </w:pPr>
      <w:r>
        <w:t>└────────────┬────────────┘   │  обращение после   │ │   └────────────────┘</w:t>
      </w:r>
    </w:p>
    <w:p w:rsidR="00FF0C27" w:rsidRDefault="00FF0C27">
      <w:pPr>
        <w:pStyle w:val="ConsPlusNonformat"/>
        <w:jc w:val="both"/>
      </w:pPr>
      <w:r>
        <w:t xml:space="preserve">             │                │доработки материалов│ │            /\</w:t>
      </w:r>
    </w:p>
    <w:p w:rsidR="00FF0C27" w:rsidRDefault="00FF0C27">
      <w:pPr>
        <w:pStyle w:val="ConsPlusNonformat"/>
        <w:jc w:val="both"/>
      </w:pPr>
      <w:r>
        <w:t xml:space="preserve">             \/               └────────────────────┘ │            │</w:t>
      </w:r>
    </w:p>
    <w:p w:rsidR="00FF0C27" w:rsidRDefault="00FF0C27">
      <w:pPr>
        <w:pStyle w:val="ConsPlusNonformat"/>
        <w:jc w:val="both"/>
      </w:pPr>
      <w:r>
        <w:t>┌──────────────────────────┐             /\          │     ┌──────┴─────┐</w:t>
      </w:r>
    </w:p>
    <w:p w:rsidR="00FF0C27" w:rsidRDefault="00FF0C27">
      <w:pPr>
        <w:pStyle w:val="ConsPlusNonformat"/>
        <w:jc w:val="both"/>
      </w:pPr>
      <w:r>
        <w:t>│   Прием и регистрация    │             │           │     │Ознакомление│</w:t>
      </w:r>
    </w:p>
    <w:p w:rsidR="00FF0C27" w:rsidRDefault="00FF0C27">
      <w:pPr>
        <w:pStyle w:val="ConsPlusNonformat"/>
        <w:jc w:val="both"/>
      </w:pPr>
      <w:r>
        <w:t>│      документов для      │   ┌─────────┴─────────┐ │     │ заявителя  │</w:t>
      </w:r>
    </w:p>
    <w:p w:rsidR="00FF0C27" w:rsidRDefault="00FF0C27">
      <w:pPr>
        <w:pStyle w:val="ConsPlusNonformat"/>
        <w:jc w:val="both"/>
      </w:pPr>
      <w:r>
        <w:t>│установления размера платы│   │Извещение заявителя│ │     │ с проектом │</w:t>
      </w:r>
    </w:p>
    <w:p w:rsidR="00FF0C27" w:rsidRDefault="00FF0C27">
      <w:pPr>
        <w:pStyle w:val="ConsPlusNonformat"/>
        <w:jc w:val="both"/>
      </w:pPr>
      <w:r>
        <w:lastRenderedPageBreak/>
        <w:t>└────────────┬─────────────┘   │     об отказе     │ │     │  решения   │</w:t>
      </w:r>
    </w:p>
    <w:p w:rsidR="00FF0C27" w:rsidRDefault="00FF0C27">
      <w:pPr>
        <w:pStyle w:val="ConsPlusNonformat"/>
        <w:jc w:val="both"/>
      </w:pPr>
      <w:r>
        <w:t xml:space="preserve">             │              ┌─&gt;│  в установлении   │ │     │и экспертным│</w:t>
      </w:r>
    </w:p>
    <w:p w:rsidR="00FF0C27" w:rsidRDefault="00FF0C27">
      <w:pPr>
        <w:pStyle w:val="ConsPlusNonformat"/>
        <w:jc w:val="both"/>
      </w:pPr>
      <w:r>
        <w:t xml:space="preserve">             \/             │  │  размера платы,   │ │     │заключением │</w:t>
      </w:r>
    </w:p>
    <w:p w:rsidR="00FF0C27" w:rsidRDefault="00FF0C27">
      <w:pPr>
        <w:pStyle w:val="ConsPlusNonformat"/>
        <w:jc w:val="both"/>
      </w:pPr>
      <w:r>
        <w:t>┌─────────────────────────┐ │  │    в том числе    │ │     └────────────┘</w:t>
      </w:r>
    </w:p>
    <w:p w:rsidR="00FF0C27" w:rsidRDefault="00FF0C27">
      <w:pPr>
        <w:pStyle w:val="ConsPlusNonformat"/>
        <w:jc w:val="both"/>
      </w:pPr>
      <w:r>
        <w:t>│   Проверка документов   │ │  │     доработка     │ │            /\</w:t>
      </w:r>
    </w:p>
    <w:p w:rsidR="00FF0C27" w:rsidRDefault="00FF0C27">
      <w:pPr>
        <w:pStyle w:val="ConsPlusNonformat"/>
        <w:jc w:val="both"/>
      </w:pPr>
      <w:r>
        <w:t>│     на соответствие     │ │  └─────────┬─────────┘ │            │</w:t>
      </w:r>
    </w:p>
    <w:p w:rsidR="00FF0C27" w:rsidRDefault="00FF0C27">
      <w:pPr>
        <w:pStyle w:val="ConsPlusNonformat"/>
        <w:jc w:val="both"/>
      </w:pPr>
      <w:r>
        <w:t>│требованиям действующего │ │            │           │      ┌─────┴─────┐</w:t>
      </w:r>
    </w:p>
    <w:p w:rsidR="00FF0C27" w:rsidRDefault="00FF0C27">
      <w:pPr>
        <w:pStyle w:val="ConsPlusNonformat"/>
        <w:jc w:val="both"/>
      </w:pPr>
      <w:r>
        <w:t>│    законодательства     │ │            \/          │      │Составление│</w:t>
      </w:r>
    </w:p>
    <w:p w:rsidR="00FF0C27" w:rsidRDefault="00FF0C27">
      <w:pPr>
        <w:pStyle w:val="ConsPlusNonformat"/>
        <w:jc w:val="both"/>
      </w:pPr>
      <w:r>
        <w:t>│      и направление      │ │      ┌──────────────┐  │      │экспертного│</w:t>
      </w:r>
    </w:p>
    <w:p w:rsidR="00FF0C27" w:rsidRDefault="00FF0C27">
      <w:pPr>
        <w:pStyle w:val="ConsPlusNonformat"/>
        <w:jc w:val="both"/>
      </w:pPr>
      <w:r>
        <w:t>│межведомственных запросов│ │      │Представление │  │      │заключения │</w:t>
      </w:r>
    </w:p>
    <w:p w:rsidR="00FF0C27" w:rsidRDefault="00FF0C27">
      <w:pPr>
        <w:pStyle w:val="ConsPlusNonformat"/>
        <w:jc w:val="both"/>
      </w:pPr>
      <w:r>
        <w:t>└─────────────┬───────────┘ │      │  заявителем  │  │      │ и решения │</w:t>
      </w:r>
    </w:p>
    <w:p w:rsidR="00FF0C27" w:rsidRDefault="00FF0C27">
      <w:pPr>
        <w:pStyle w:val="ConsPlusNonformat"/>
        <w:jc w:val="both"/>
      </w:pPr>
      <w:r>
        <w:t xml:space="preserve">              │             │      │дополнительных│  │      └───────────┘</w:t>
      </w:r>
    </w:p>
    <w:p w:rsidR="00FF0C27" w:rsidRDefault="00FF0C27">
      <w:pPr>
        <w:pStyle w:val="ConsPlusNonformat"/>
        <w:jc w:val="both"/>
      </w:pPr>
      <w:r>
        <w:t xml:space="preserve">              \/            │      │  материалов  │  │             /\</w:t>
      </w:r>
    </w:p>
    <w:p w:rsidR="00FF0C27" w:rsidRDefault="00FF0C27">
      <w:pPr>
        <w:pStyle w:val="ConsPlusNonformat"/>
        <w:jc w:val="both"/>
      </w:pPr>
      <w:r>
        <w:t>┌───────────────────────────┴───┐  └─────┬────────┘  │             │</w:t>
      </w:r>
    </w:p>
    <w:p w:rsidR="00FF0C27" w:rsidRDefault="00FF0C27">
      <w:pPr>
        <w:pStyle w:val="ConsPlusNonformat"/>
        <w:jc w:val="both"/>
      </w:pPr>
      <w:r>
        <w:t>│┌─────────────┐ ┌─────────────┐│&lt;───────┘           │     ┌───────┴──────┐</w:t>
      </w:r>
    </w:p>
    <w:p w:rsidR="00FF0C27" w:rsidRDefault="00FF0C27">
      <w:pPr>
        <w:pStyle w:val="ConsPlusNonformat"/>
        <w:jc w:val="both"/>
      </w:pPr>
      <w:r>
        <w:t>││Комплектность│ │ Требования  ││                    │     │  Проведение  │</w:t>
      </w:r>
    </w:p>
    <w:p w:rsidR="00FF0C27" w:rsidRDefault="00FF0C27">
      <w:pPr>
        <w:pStyle w:val="ConsPlusNonformat"/>
        <w:jc w:val="both"/>
      </w:pPr>
      <w:r>
        <w:t>││ материалов  │ │по оформлению││  ┌───────────────┐ │     │  экспертизы  │</w:t>
      </w:r>
    </w:p>
    <w:p w:rsidR="00FF0C27" w:rsidRDefault="00FF0C27">
      <w:pPr>
        <w:pStyle w:val="ConsPlusNonformat"/>
        <w:jc w:val="both"/>
      </w:pPr>
      <w:r>
        <w:t>│└─────────────┘ │и содержанию ││  │   Извещение   ├─┘     │предложений об│</w:t>
      </w:r>
    </w:p>
    <w:p w:rsidR="00FF0C27" w:rsidRDefault="00FF0C27">
      <w:pPr>
        <w:pStyle w:val="ConsPlusNonformat"/>
        <w:jc w:val="both"/>
      </w:pPr>
      <w:r>
        <w:t>│                └─────────────┘│  │   заявителя   │       │ установлении │</w:t>
      </w:r>
    </w:p>
    <w:p w:rsidR="00FF0C27" w:rsidRDefault="00FF0C27">
      <w:pPr>
        <w:pStyle w:val="ConsPlusNonformat"/>
        <w:jc w:val="both"/>
      </w:pPr>
      <w:r>
        <w:t>└───────────────────────────┬───┘  │о рассмотрении ├──────&gt;│размера платы │</w:t>
      </w:r>
    </w:p>
    <w:p w:rsidR="00FF0C27" w:rsidRDefault="00FF0C27">
      <w:pPr>
        <w:pStyle w:val="ConsPlusNonformat"/>
        <w:jc w:val="both"/>
      </w:pPr>
      <w:r>
        <w:t xml:space="preserve">                            │      │  предложений  │       └──────────────┘</w:t>
      </w:r>
    </w:p>
    <w:p w:rsidR="00FF0C27" w:rsidRDefault="00FF0C27">
      <w:pPr>
        <w:pStyle w:val="ConsPlusNonformat"/>
        <w:jc w:val="both"/>
      </w:pPr>
      <w:r>
        <w:t xml:space="preserve">                            └─────&gt;│об установлении│</w:t>
      </w:r>
    </w:p>
    <w:p w:rsidR="00FF0C27" w:rsidRDefault="00FF0C27">
      <w:pPr>
        <w:pStyle w:val="ConsPlusNonformat"/>
        <w:jc w:val="both"/>
      </w:pPr>
      <w:r>
        <w:t xml:space="preserve">                                   │ размера платы │</w:t>
      </w:r>
    </w:p>
    <w:p w:rsidR="00FF0C27" w:rsidRDefault="00FF0C27">
      <w:pPr>
        <w:pStyle w:val="ConsPlusNonformat"/>
        <w:jc w:val="both"/>
      </w:pPr>
      <w: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2</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10" w:name="P428"/>
      <w:bookmarkEnd w:id="10"/>
      <w:r>
        <w:t>АДМИНИСТРАТИВНЫЙ РЕГЛАМЕНТ</w:t>
      </w:r>
    </w:p>
    <w:p w:rsidR="00FF0C27" w:rsidRDefault="00FF0C27">
      <w:pPr>
        <w:pStyle w:val="ConsPlusTitle"/>
        <w:jc w:val="center"/>
      </w:pPr>
      <w:r>
        <w:t>ПРЕДОСТАВЛЕНИЯ РЕГИОНАЛЬНОЙ СЛУЖБОЙ</w:t>
      </w:r>
    </w:p>
    <w:p w:rsidR="00FF0C27" w:rsidRDefault="00FF0C27">
      <w:pPr>
        <w:pStyle w:val="ConsPlusTitle"/>
        <w:jc w:val="center"/>
      </w:pPr>
      <w:r>
        <w:t>ПО ТАРИФАМ КИРОВСКОЙ ОБЛАСТИ ГОСУДАРСТВЕННОЙ УСЛУГИ</w:t>
      </w:r>
    </w:p>
    <w:p w:rsidR="00FF0C27" w:rsidRDefault="00FF0C27">
      <w:pPr>
        <w:pStyle w:val="ConsPlusTitle"/>
        <w:jc w:val="center"/>
      </w:pPr>
      <w:r>
        <w:t>ПО УСТАНОВЛЕНИЮ ТАРИФОВ НА ПЕРЕМЕЩЕНИЕ И ХРАНЕНИЕ</w:t>
      </w:r>
    </w:p>
    <w:p w:rsidR="00FF0C27" w:rsidRDefault="00FF0C27">
      <w:pPr>
        <w:pStyle w:val="ConsPlusTitle"/>
        <w:jc w:val="center"/>
      </w:pPr>
      <w:r>
        <w:t>ЗАДЕРЖАННЫХ ТРАНСПОРТНЫХ СРЕДСТВ</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59" w:history="1">
              <w:r>
                <w:rPr>
                  <w:color w:val="0000FF"/>
                </w:rPr>
                <w:t>N 27/118</w:t>
              </w:r>
            </w:hyperlink>
            <w:r>
              <w:rPr>
                <w:color w:val="392C69"/>
              </w:rPr>
              <w:t xml:space="preserve">, от 02.06.2015 </w:t>
            </w:r>
            <w:hyperlink r:id="rId60" w:history="1">
              <w:r>
                <w:rPr>
                  <w:color w:val="0000FF"/>
                </w:rPr>
                <w:t>N 41/284</w:t>
              </w:r>
            </w:hyperlink>
            <w:r>
              <w:rPr>
                <w:color w:val="392C69"/>
              </w:rPr>
              <w:t xml:space="preserve">, от 21.04.2016 </w:t>
            </w:r>
            <w:hyperlink r:id="rId61"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62" w:history="1">
              <w:r>
                <w:rPr>
                  <w:color w:val="0000FF"/>
                </w:rPr>
                <w:t>N 35/300</w:t>
              </w:r>
            </w:hyperlink>
            <w:r>
              <w:rPr>
                <w:color w:val="392C69"/>
              </w:rPr>
              <w:t xml:space="preserve">, от 09.06.2017 </w:t>
            </w:r>
            <w:hyperlink r:id="rId63" w:history="1">
              <w:r>
                <w:rPr>
                  <w:color w:val="0000FF"/>
                </w:rPr>
                <w:t>N 298-П</w:t>
              </w:r>
            </w:hyperlink>
            <w:r>
              <w:rPr>
                <w:color w:val="392C69"/>
              </w:rPr>
              <w:t xml:space="preserve">, от 06.10.2017 </w:t>
            </w:r>
            <w:hyperlink r:id="rId64"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rsidR="00FF0C27" w:rsidRDefault="00FF0C27">
      <w:pPr>
        <w:pStyle w:val="ConsPlusNormal"/>
        <w:jc w:val="both"/>
      </w:pPr>
      <w:r>
        <w:t xml:space="preserve">(п. 1.1 в ред. </w:t>
      </w:r>
      <w:hyperlink r:id="rId6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lastRenderedPageBreak/>
        <w:t>1.2. Заявителями предоставления государственной услуги являются юридические лица (коммерческая организация, некоммерческая организация, осуществляющая деятельность, приносящую ей доход) и индивидуальные предприниматели, осуществляющие деятельность по перемещению и (или) хранению задержанных транспортных средств (далее - заявители).</w:t>
      </w:r>
    </w:p>
    <w:p w:rsidR="00FF0C27" w:rsidRDefault="00FF0C27">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rsidR="00FF0C27" w:rsidRDefault="00FF0C27">
      <w:pPr>
        <w:pStyle w:val="ConsPlusNormal"/>
        <w:jc w:val="both"/>
      </w:pPr>
      <w:r>
        <w:t xml:space="preserve">(п. 1.2 в ред. </w:t>
      </w:r>
      <w:hyperlink r:id="rId66"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1.3.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1.3.2.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64-96-08 - заместитель руководителя службы;</w:t>
      </w:r>
    </w:p>
    <w:p w:rsidR="00FF0C27" w:rsidRDefault="00FF0C27">
      <w:pPr>
        <w:pStyle w:val="ConsPlusNormal"/>
        <w:spacing w:before="220"/>
        <w:ind w:firstLine="540"/>
        <w:jc w:val="both"/>
      </w:pPr>
      <w:r>
        <w:t>8 (8332) 64-42-94 - начальник отдела регулирования предприятий жилищно-коммунального комплекса, транспорта и услуг.</w:t>
      </w:r>
    </w:p>
    <w:p w:rsidR="00FF0C27" w:rsidRDefault="00FF0C27">
      <w:pPr>
        <w:pStyle w:val="ConsPlusNormal"/>
        <w:spacing w:before="220"/>
        <w:ind w:firstLine="540"/>
        <w:jc w:val="both"/>
      </w:pPr>
      <w:r>
        <w:t>1.3.3. Адрес электронной почты службы: info@rstkirov.ru.</w:t>
      </w:r>
    </w:p>
    <w:p w:rsidR="00FF0C27" w:rsidRDefault="00FF0C27">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lastRenderedPageBreak/>
        <w:t xml:space="preserve">(в ред. </w:t>
      </w:r>
      <w:hyperlink r:id="rId68"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Личные 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69"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70"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тарифов на перемещение и хранение задержанных транспортных средств, осуществляемые заявителями на территории Кировской области.</w:t>
      </w:r>
    </w:p>
    <w:p w:rsidR="00FF0C27" w:rsidRDefault="00FF0C27">
      <w:pPr>
        <w:pStyle w:val="ConsPlusNormal"/>
        <w:jc w:val="both"/>
      </w:pPr>
      <w:r>
        <w:t xml:space="preserve">(п. 2.1 в ред. </w:t>
      </w:r>
      <w:hyperlink r:id="rId71"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2.2. Государственная услуга предоставляется региональной службой по тарифам Кировской области.</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72"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lastRenderedPageBreak/>
        <w:t>решение об отказе в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73"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74"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извещения об отказе в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7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2.4. Сроки прохождения административных процедур, необходимых для предоставления государственной услуги, указаны в разделе 3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91 день.</w:t>
      </w:r>
    </w:p>
    <w:p w:rsidR="00FF0C27" w:rsidRDefault="00FF0C27">
      <w:pPr>
        <w:pStyle w:val="ConsPlusNormal"/>
        <w:spacing w:before="220"/>
        <w:ind w:firstLine="540"/>
        <w:jc w:val="both"/>
      </w:pPr>
      <w:r>
        <w:t>Срок выдачи (направления) заявителю решения об установлении тарифов на перемещение и хранение задержанных транспортных средств составляет 10 дней со дня его принятия.</w:t>
      </w:r>
    </w:p>
    <w:p w:rsidR="00FF0C27" w:rsidRDefault="00FF0C27">
      <w:pPr>
        <w:pStyle w:val="ConsPlusNormal"/>
        <w:jc w:val="both"/>
      </w:pPr>
      <w:r>
        <w:t xml:space="preserve">(в ред. </w:t>
      </w:r>
      <w:hyperlink r:id="rId76"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77"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hyperlink r:id="rId78" w:history="1">
        <w:r>
          <w:rPr>
            <w:color w:val="0000FF"/>
          </w:rPr>
          <w:t>Кодекс</w:t>
        </w:r>
      </w:hyperlink>
      <w:r>
        <w:t xml:space="preserve"> Российской Федерации об административных правонарушениях от 30.12.2001 N 195-ФЗ (опубликован в "Российской газете" от 31.12.2001 N 256);</w:t>
      </w:r>
    </w:p>
    <w:p w:rsidR="00FF0C27" w:rsidRDefault="00FF0C27">
      <w:pPr>
        <w:pStyle w:val="ConsPlusNormal"/>
        <w:spacing w:before="220"/>
        <w:ind w:firstLine="540"/>
        <w:jc w:val="both"/>
      </w:pPr>
      <w:r>
        <w:t xml:space="preserve">Федеральный </w:t>
      </w:r>
      <w:hyperlink r:id="rId79"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80"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81"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82"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83"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84" w:history="1">
        <w:r>
          <w:rPr>
            <w:color w:val="0000FF"/>
          </w:rPr>
          <w:t>приказ</w:t>
        </w:r>
      </w:hyperlink>
      <w:r>
        <w:t xml:space="preserve"> Федеральной антимонопольной службы Российской Федерации от 15.08.2016 N 1145/16 "Об утверждении Методических указаний по расчету тарифов на перемещение и хранение задержанных транспортных средств и установлению сроков оплаты" (далее - приказ ФАС России от 15.08.2016 N 1145/16) (опубликован на официальном интернет-портале правовой информации http://www.pravo.gov.ru 29.08.2016);</w:t>
      </w:r>
    </w:p>
    <w:p w:rsidR="00FF0C27" w:rsidRDefault="00FF0C27">
      <w:pPr>
        <w:pStyle w:val="ConsPlusNormal"/>
        <w:jc w:val="both"/>
      </w:pPr>
      <w:r>
        <w:t xml:space="preserve">(абзац введен </w:t>
      </w:r>
      <w:hyperlink r:id="rId85" w:history="1">
        <w:r>
          <w:rPr>
            <w:color w:val="0000FF"/>
          </w:rPr>
          <w:t>постановлением</w:t>
        </w:r>
      </w:hyperlink>
      <w:r>
        <w:t xml:space="preserve"> Правительства Кировской области от 09.06.2017 N 298-П)</w:t>
      </w:r>
    </w:p>
    <w:p w:rsidR="00FF0C27" w:rsidRDefault="00FF0C27">
      <w:pPr>
        <w:pStyle w:val="ConsPlusNormal"/>
        <w:spacing w:before="220"/>
        <w:ind w:firstLine="540"/>
        <w:jc w:val="both"/>
      </w:pPr>
      <w:hyperlink r:id="rId86" w:history="1">
        <w:r>
          <w:rPr>
            <w:color w:val="0000FF"/>
          </w:rPr>
          <w:t>Закон</w:t>
        </w:r>
      </w:hyperlink>
      <w:r>
        <w:t xml:space="preserve"> Кировской области от 03.07.2012 N 164-ЗО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(опубликован в газете "Вести. Киров" от 05.07.2012 N 58);</w:t>
      </w:r>
    </w:p>
    <w:p w:rsidR="00FF0C27" w:rsidRDefault="00FF0C27">
      <w:pPr>
        <w:pStyle w:val="ConsPlusNormal"/>
        <w:spacing w:before="220"/>
        <w:ind w:firstLine="540"/>
        <w:jc w:val="both"/>
      </w:pPr>
      <w:hyperlink r:id="rId87"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w:t>
      </w:r>
    </w:p>
    <w:p w:rsidR="00FF0C27" w:rsidRDefault="00FF0C27">
      <w:pPr>
        <w:pStyle w:val="ConsPlusNormal"/>
        <w:spacing w:before="220"/>
        <w:ind w:firstLine="540"/>
        <w:jc w:val="both"/>
      </w:pPr>
      <w:hyperlink r:id="rId88"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89"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90"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11" w:name="P506"/>
      <w:bookmarkEnd w:id="11"/>
      <w:r>
        <w:t>2.6. Для получения государственной услуги заявители представляют:</w:t>
      </w:r>
    </w:p>
    <w:p w:rsidR="00FF0C27" w:rsidRDefault="00FF0C27">
      <w:pPr>
        <w:pStyle w:val="ConsPlusNormal"/>
        <w:spacing w:before="220"/>
        <w:ind w:firstLine="540"/>
        <w:jc w:val="both"/>
      </w:pPr>
      <w:hyperlink w:anchor="P716" w:history="1">
        <w:r>
          <w:rPr>
            <w:color w:val="0000FF"/>
          </w:rPr>
          <w:t>заявление</w:t>
        </w:r>
      </w:hyperlink>
      <w:r>
        <w:t xml:space="preserve"> об установлении тарифа(ов) на перемещение и хранение задержанных транспортных средств (далее - заявление) согласно приложению N 1;</w:t>
      </w:r>
    </w:p>
    <w:p w:rsidR="00FF0C27" w:rsidRDefault="00FF0C27">
      <w:pPr>
        <w:pStyle w:val="ConsPlusNormal"/>
        <w:spacing w:before="220"/>
        <w:ind w:firstLine="540"/>
        <w:jc w:val="both"/>
      </w:pPr>
      <w:r>
        <w:t>расчет размера тарифа на перемещение и (или) хранение задержанных транспортных средств;</w:t>
      </w:r>
    </w:p>
    <w:p w:rsidR="00FF0C27" w:rsidRDefault="00FF0C27">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rsidR="00FF0C27" w:rsidRDefault="00FF0C27">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rsidR="00FF0C27" w:rsidRDefault="00FF0C27">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rsidR="00FF0C27" w:rsidRDefault="00FF0C27">
      <w:pPr>
        <w:pStyle w:val="ConsPlusNormal"/>
        <w:spacing w:before="220"/>
        <w:ind w:firstLine="540"/>
        <w:jc w:val="both"/>
      </w:pPr>
      <w: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rsidR="00FF0C27" w:rsidRDefault="00FF0C27">
      <w:pPr>
        <w:pStyle w:val="ConsPlusNormal"/>
        <w:spacing w:before="220"/>
        <w:ind w:firstLine="540"/>
        <w:jc w:val="both"/>
      </w:pPr>
      <w:r>
        <w:lastRenderedPageBreak/>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rsidR="00FF0C27" w:rsidRDefault="00FF0C27">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91" w:history="1">
        <w:r>
          <w:rPr>
            <w:color w:val="0000FF"/>
          </w:rPr>
          <w:t>пунктом 2</w:t>
        </w:r>
      </w:hyperlink>
      <w: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N 1145/16, данные предоставляются с учетом дифференциации.</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тарифов на перемещение и хранение задержанных транспортных средств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в виде электронного документа, подписанного электронной подписью заявителя, вид которой предусмотрен законодательством Российской Федерации, с использованием электронных средств связи или иным способом.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отсутствует.</w:t>
      </w:r>
    </w:p>
    <w:p w:rsidR="00FF0C27" w:rsidRDefault="00FF0C27">
      <w:pPr>
        <w:pStyle w:val="ConsPlusNormal"/>
        <w:spacing w:before="220"/>
        <w:ind w:firstLine="540"/>
        <w:jc w:val="both"/>
      </w:pPr>
      <w:r>
        <w:t>Основания для отказа в приеме документов отсутствуют.</w:t>
      </w:r>
    </w:p>
    <w:p w:rsidR="00FF0C27" w:rsidRDefault="00FF0C27">
      <w:pPr>
        <w:pStyle w:val="ConsPlusNormal"/>
        <w:jc w:val="both"/>
      </w:pPr>
      <w:r>
        <w:t xml:space="preserve">(п. 2.6 в ред. </w:t>
      </w:r>
      <w:hyperlink r:id="rId92"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2.7. В установлении тарифов на перемещение и хранение задержанных транспортных средств отказывается в случаях, если заявителем не представлены документы, предусмотренные </w:t>
      </w:r>
      <w:hyperlink w:anchor="P506"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FF0C27" w:rsidRDefault="00FF0C27">
      <w:pPr>
        <w:pStyle w:val="ConsPlusNormal"/>
        <w:jc w:val="both"/>
      </w:pPr>
      <w:r>
        <w:t xml:space="preserve">(в ред. </w:t>
      </w:r>
      <w:hyperlink r:id="rId93"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2.8. Государственная услуга предоставляется службой на бесплатной основе.</w:t>
      </w:r>
    </w:p>
    <w:p w:rsidR="00FF0C27" w:rsidRDefault="00FF0C27">
      <w:pPr>
        <w:pStyle w:val="ConsPlusNormal"/>
        <w:spacing w:before="220"/>
        <w:ind w:firstLine="540"/>
        <w:jc w:val="both"/>
      </w:pPr>
      <w:r>
        <w:t>2.9.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rsidR="00FF0C27" w:rsidRDefault="00FF0C27">
      <w:pPr>
        <w:pStyle w:val="ConsPlusNormal"/>
        <w:spacing w:before="220"/>
        <w:ind w:firstLine="540"/>
        <w:jc w:val="both"/>
      </w:pPr>
      <w:r>
        <w:lastRenderedPageBreak/>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94"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95"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754"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96"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о предоставлении государственной услуги осуществляется ее обновление.</w:t>
      </w:r>
    </w:p>
    <w:p w:rsidR="00FF0C27" w:rsidRDefault="00FF0C27">
      <w:pPr>
        <w:pStyle w:val="ConsPlusNormal"/>
        <w:spacing w:before="220"/>
        <w:ind w:firstLine="540"/>
        <w:jc w:val="both"/>
      </w:pPr>
      <w:r>
        <w:t>2.12.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lastRenderedPageBreak/>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2.13.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предусмотрен законодательством Российской Федерации.</w:t>
      </w:r>
    </w:p>
    <w:p w:rsidR="00FF0C27" w:rsidRDefault="00FF0C27">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(функций)" и (или) "Портал государственных и муниципальных услуг Кировской области".</w:t>
      </w:r>
    </w:p>
    <w:p w:rsidR="00FF0C27" w:rsidRDefault="00FF0C27">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506" w:history="1">
        <w:r>
          <w:rPr>
            <w:color w:val="0000FF"/>
          </w:rPr>
          <w:t>пункте 2.6</w:t>
        </w:r>
      </w:hyperlink>
      <w:r>
        <w:t xml:space="preserve"> настоящего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тарифов на перемещение и хранение задержанных транспортных средств либо об отказе в открытии дела по установлению тарифов на перемещение и хранение задержанных транспортных средств заявителю не позднее 20 дней со дня регистрации заявления и комплекта документов;</w:t>
      </w:r>
    </w:p>
    <w:p w:rsidR="00FF0C27" w:rsidRDefault="00FF0C27">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lastRenderedPageBreak/>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на перемещение и хранение задержанных транспортных средств в течение 10 дней с даты его принятия.</w:t>
      </w:r>
    </w:p>
    <w:p w:rsidR="00FF0C27" w:rsidRDefault="00FF0C27">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2.14 введен </w:t>
      </w:r>
      <w:hyperlink r:id="rId99"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583" w:history="1">
        <w:r>
          <w:rPr>
            <w:color w:val="0000FF"/>
          </w:rPr>
          <w:t>Прием</w:t>
        </w:r>
      </w:hyperlink>
      <w:r>
        <w:t xml:space="preserve"> и регистрация заявления и документов для установления тарифов на перемещение и хранение задержанных транспортных средств";</w:t>
      </w:r>
    </w:p>
    <w:p w:rsidR="00FF0C27" w:rsidRDefault="00FF0C27">
      <w:pPr>
        <w:pStyle w:val="ConsPlusNormal"/>
        <w:spacing w:before="220"/>
        <w:ind w:firstLine="540"/>
        <w:jc w:val="both"/>
      </w:pPr>
      <w:r>
        <w:t>"</w:t>
      </w:r>
      <w:hyperlink w:anchor="P593" w:history="1">
        <w:r>
          <w:rPr>
            <w:color w:val="0000FF"/>
          </w:rPr>
          <w:t>Проверка</w:t>
        </w:r>
      </w:hyperlink>
      <w:r>
        <w:t xml:space="preserve"> документов на соблюдение требований действующего законодательства";</w:t>
      </w:r>
    </w:p>
    <w:p w:rsidR="00FF0C27" w:rsidRDefault="00FF0C27">
      <w:pPr>
        <w:pStyle w:val="ConsPlusNormal"/>
        <w:spacing w:before="220"/>
        <w:ind w:firstLine="540"/>
        <w:jc w:val="both"/>
      </w:pPr>
      <w:r>
        <w:t>"</w:t>
      </w:r>
      <w:hyperlink w:anchor="P607" w:history="1">
        <w:r>
          <w:rPr>
            <w:color w:val="0000FF"/>
          </w:rPr>
          <w:t>Проведение</w:t>
        </w:r>
      </w:hyperlink>
      <w:r>
        <w:t xml:space="preserve"> экспертизы предложений об установлении тарифов на перемещение и хранение задержанных транспортных средств";</w:t>
      </w:r>
    </w:p>
    <w:p w:rsidR="00FF0C27" w:rsidRDefault="00FF0C27">
      <w:pPr>
        <w:pStyle w:val="ConsPlusNormal"/>
        <w:spacing w:before="220"/>
        <w:ind w:firstLine="540"/>
        <w:jc w:val="both"/>
      </w:pPr>
      <w:r>
        <w:t>"</w:t>
      </w:r>
      <w:hyperlink w:anchor="P614" w:history="1">
        <w:r>
          <w:rPr>
            <w:color w:val="0000FF"/>
          </w:rPr>
          <w:t>Принятие</w:t>
        </w:r>
      </w:hyperlink>
      <w:r>
        <w:t xml:space="preserve"> решения об установлении базового уровня тарифов на перемещение и хранение задержанных транспортных средств";</w:t>
      </w:r>
    </w:p>
    <w:p w:rsidR="00FF0C27" w:rsidRDefault="00FF0C27">
      <w:pPr>
        <w:pStyle w:val="ConsPlusNormal"/>
        <w:spacing w:before="220"/>
        <w:ind w:firstLine="540"/>
        <w:jc w:val="both"/>
      </w:pPr>
      <w:r>
        <w:t>"</w:t>
      </w:r>
      <w:hyperlink w:anchor="P621" w:history="1">
        <w:r>
          <w:rPr>
            <w:color w:val="0000FF"/>
          </w:rPr>
          <w:t>Принятие</w:t>
        </w:r>
      </w:hyperlink>
      <w:r>
        <w:t xml:space="preserve"> решения об установлении тарифов на перемещение и хранение задержанных транспортных средств";</w:t>
      </w:r>
    </w:p>
    <w:p w:rsidR="00FF0C27" w:rsidRDefault="00FF0C27">
      <w:pPr>
        <w:pStyle w:val="ConsPlusNormal"/>
        <w:spacing w:before="220"/>
        <w:ind w:firstLine="540"/>
        <w:jc w:val="both"/>
      </w:pPr>
      <w:r>
        <w:t>"</w:t>
      </w:r>
      <w:hyperlink w:anchor="P625" w:history="1">
        <w:r>
          <w:rPr>
            <w:color w:val="0000FF"/>
          </w:rPr>
          <w:t>Направление</w:t>
        </w:r>
      </w:hyperlink>
      <w:r>
        <w:t xml:space="preserve"> решения об установлении тарифов на перемещение и хранение задержанных транспортных средств заявителю и для публикации в установленном порядке".</w:t>
      </w:r>
    </w:p>
    <w:p w:rsidR="00FF0C27" w:rsidRDefault="00FF0C27">
      <w:pPr>
        <w:pStyle w:val="ConsPlusNormal"/>
        <w:jc w:val="both"/>
      </w:pPr>
      <w:r>
        <w:t xml:space="preserve">(п. 3.1 в ред. </w:t>
      </w:r>
      <w:hyperlink r:id="rId100"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тарифов на перемещение и хранение задержанных транспортных средств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bookmarkStart w:id="12" w:name="P583"/>
      <w:bookmarkEnd w:id="12"/>
      <w:r>
        <w:t>3.3. Описание административной процедуры "Прием и регистрация заявления и документов для установления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lastRenderedPageBreak/>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103"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на перемещение и хранение задержанных транспортных средств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13" w:name="P593"/>
      <w:bookmarkEnd w:id="13"/>
      <w:r>
        <w:t>3.4. Описание административной процедуры "Проверка документов на соответствие требованиям действующего законодательства".</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на перемещение и хранение задержанных транспортных средств с соответствующей резолюцией начальника отдела.</w:t>
      </w:r>
    </w:p>
    <w:p w:rsidR="00FF0C27" w:rsidRDefault="00FF0C27">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20 дней со дня регистрации документов.</w:t>
      </w:r>
    </w:p>
    <w:p w:rsidR="00FF0C27" w:rsidRDefault="00FF0C27">
      <w:pPr>
        <w:pStyle w:val="ConsPlusNormal"/>
        <w:spacing w:before="220"/>
        <w:ind w:firstLine="540"/>
        <w:jc w:val="both"/>
      </w:pPr>
      <w:r>
        <w:t>В случае наличия препятствий для установления тарифов на перемещение и хранение задержанных транспортных средств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rsidR="00FF0C27" w:rsidRDefault="00FF0C27">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lastRenderedPageBreak/>
        <w:t>3.4.3. Служба в течение 7 дней со дня регистрации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rsidR="00FF0C27" w:rsidRDefault="00FF0C27">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тарифов на перемещение и хранение задержанных транспортных средств путем издания приказа об открытии дела по определению размера оплаты расходов, назначает уполномоченного по делу из числа сотрудников службы либо принимает решение об отказе в открытии дела по определению размера оплаты расходов.</w:t>
      </w:r>
    </w:p>
    <w:p w:rsidR="00FF0C27" w:rsidRDefault="00FF0C27">
      <w:pPr>
        <w:pStyle w:val="ConsPlusNormal"/>
        <w:jc w:val="both"/>
      </w:pPr>
      <w:r>
        <w:t xml:space="preserve">(в ред. </w:t>
      </w:r>
      <w:hyperlink r:id="rId107"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3.4.6. Уполномоченный по делу готовит извещение об открытии дела по установлению тарифов на перемещение и хранение задержанных транспортных средств с указанием должности, фамилии, имени и отчества лица, назначенного уполномоченным по делу.</w:t>
      </w:r>
    </w:p>
    <w:p w:rsidR="00FF0C27" w:rsidRDefault="00FF0C27">
      <w:pPr>
        <w:pStyle w:val="ConsPlusNormal"/>
        <w:jc w:val="both"/>
      </w:pPr>
      <w:r>
        <w:t xml:space="preserve">(в ред. </w:t>
      </w:r>
      <w:hyperlink r:id="rId108"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Регулирующий орган направляет извещение об открытии дела по установлению тарифов на перемещение и хранение задержанных транспортных средств либо об отказе в открытии дела по определению размера оплаты расходов заявителю не позднее 20 дней со дня регистрации заявления и комплекта документов.</w:t>
      </w:r>
    </w:p>
    <w:p w:rsidR="00FF0C27" w:rsidRDefault="00FF0C27">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bookmarkStart w:id="14" w:name="P607"/>
      <w:bookmarkEnd w:id="14"/>
      <w:r>
        <w:t>3.5. Описание административной процедуры "Проведение экспертизы предложений об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на перемещение и хранение задержанных транспортных средств, проводят экспертизу предложений по определению размера оплаты расходов.</w:t>
      </w:r>
    </w:p>
    <w:p w:rsidR="00FF0C27" w:rsidRDefault="00FF0C27">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тарифов на перемещение и хранение задержанных транспортных средств, по результатам проведенной экспертизы составляют экспертное заключение, которое приобщается к делу об установлении тарифов на перемещение и хранение задержанных транспортных средств.</w:t>
      </w:r>
    </w:p>
    <w:p w:rsidR="00FF0C27" w:rsidRDefault="00FF0C27">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FF0C27" w:rsidRDefault="00FF0C27">
      <w:pPr>
        <w:pStyle w:val="ConsPlusNormal"/>
        <w:spacing w:before="220"/>
        <w:ind w:firstLine="540"/>
        <w:jc w:val="both"/>
      </w:pPr>
      <w:bookmarkStart w:id="15" w:name="P614"/>
      <w:bookmarkEnd w:id="15"/>
      <w:r>
        <w:t>3.6. Описание административной процедуры "Принятие решения об установлении базового уровня тарифов на перемещение и хранение задержанных транспортных средств".</w:t>
      </w:r>
    </w:p>
    <w:p w:rsidR="00FF0C27" w:rsidRDefault="00FF0C27">
      <w:pPr>
        <w:pStyle w:val="ConsPlusNormal"/>
        <w:spacing w:before="220"/>
        <w:ind w:firstLine="540"/>
        <w:jc w:val="both"/>
      </w:pPr>
      <w:r>
        <w:t>3.6.1. Основанием для принятия решения об установлении базового уровня тарифов на перемещение и хранение задержанных транспортных средств является подготовка экспертного заключения.</w:t>
      </w:r>
    </w:p>
    <w:p w:rsidR="00FF0C27" w:rsidRDefault="00FF0C27">
      <w:pPr>
        <w:pStyle w:val="ConsPlusNormal"/>
        <w:spacing w:before="220"/>
        <w:ind w:firstLine="540"/>
        <w:jc w:val="both"/>
      </w:pPr>
      <w:r>
        <w:t>3.6.2. Решение об установлении базового уровня тарифов на перемещение и хранение задержанных транспортных средств принимается на заседании правления службы.</w:t>
      </w:r>
    </w:p>
    <w:p w:rsidR="00FF0C27" w:rsidRDefault="00FF0C27">
      <w:pPr>
        <w:pStyle w:val="ConsPlusNormal"/>
        <w:spacing w:before="220"/>
        <w:ind w:firstLine="540"/>
        <w:jc w:val="both"/>
      </w:pPr>
      <w:r>
        <w:lastRenderedPageBreak/>
        <w:t>3.6.3. Не позднее чем за 10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3.6.5. Максимальный срок принятия решения составляет 30 дней со дня окончания проведения экспертизы.</w:t>
      </w:r>
    </w:p>
    <w:p w:rsidR="00FF0C27" w:rsidRDefault="00FF0C27">
      <w:pPr>
        <w:pStyle w:val="ConsPlusNormal"/>
        <w:jc w:val="both"/>
      </w:pPr>
      <w:r>
        <w:t xml:space="preserve">(п. 3.6 в ред. </w:t>
      </w:r>
      <w:hyperlink r:id="rId113"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bookmarkStart w:id="16" w:name="P621"/>
      <w:bookmarkEnd w:id="16"/>
      <w:r>
        <w:t>3.7. Описание административной процедуры "Принятие решения об установлении тарифов на перемещение и хранение задержанных транспортных средств".</w:t>
      </w:r>
    </w:p>
    <w:p w:rsidR="00FF0C27" w:rsidRDefault="00FF0C27">
      <w:pPr>
        <w:pStyle w:val="ConsPlusNormal"/>
        <w:spacing w:before="220"/>
        <w:ind w:firstLine="540"/>
        <w:jc w:val="both"/>
      </w:pPr>
      <w:r>
        <w:t xml:space="preserve">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114" w:history="1">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rsidR="00FF0C27" w:rsidRDefault="00FF0C27">
      <w:pPr>
        <w:pStyle w:val="ConsPlusNormal"/>
        <w:spacing w:before="220"/>
        <w:ind w:firstLine="540"/>
        <w:jc w:val="both"/>
      </w:pPr>
      <w:r>
        <w:t>Решение об установлении тарифов на перемещение и хранение задержанных транспортных средств принимается на заседании правления службы.</w:t>
      </w:r>
    </w:p>
    <w:p w:rsidR="00FF0C27" w:rsidRDefault="00FF0C27">
      <w:pPr>
        <w:pStyle w:val="ConsPlusNormal"/>
        <w:jc w:val="both"/>
      </w:pPr>
      <w:r>
        <w:t xml:space="preserve">(п. 3.7 в ред. </w:t>
      </w:r>
      <w:hyperlink r:id="rId11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bookmarkStart w:id="17" w:name="P625"/>
      <w:bookmarkEnd w:id="17"/>
      <w:r>
        <w:t>3.8. Описание административной процедуры "Направление решения об установлении тарифов на перемещение и хранение задержанных транспортных средств заявителю и для публикации в установленном порядке".</w:t>
      </w:r>
    </w:p>
    <w:p w:rsidR="00FF0C27" w:rsidRDefault="00FF0C27">
      <w:pPr>
        <w:pStyle w:val="ConsPlusNormal"/>
        <w:spacing w:before="220"/>
        <w:ind w:firstLine="540"/>
        <w:jc w:val="both"/>
      </w:pPr>
      <w:r>
        <w:t>3.8.1. Основанием для начала административной процедуры является принятие решения об установлении тарифов на перемещение и хранение задержанных транспортных средств (определение базового уровня тарифов на перемещение и хранение задержанных транспортных средств).</w:t>
      </w:r>
    </w:p>
    <w:p w:rsidR="00FF0C27" w:rsidRDefault="00FF0C27">
      <w:pPr>
        <w:pStyle w:val="ConsPlusNormal"/>
        <w:spacing w:before="220"/>
        <w:ind w:firstLine="540"/>
        <w:jc w:val="both"/>
      </w:pPr>
      <w:r>
        <w:t>3.8.2. Секретарь правления службы направляет заявителю решение правления службы об установлении тарифов на перемещение и хранение задержанных транспортных средств (базового уровня тарифов на перемещение и хранение задержанных транспортных средств)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 при подаче заявления.</w:t>
      </w:r>
    </w:p>
    <w:p w:rsidR="00FF0C27" w:rsidRDefault="00FF0C27">
      <w:pPr>
        <w:pStyle w:val="ConsPlusNormal"/>
        <w:spacing w:before="220"/>
        <w:ind w:firstLine="540"/>
        <w:jc w:val="both"/>
      </w:pPr>
      <w:r>
        <w:t>3.8.3. Секретарь правления службы направляет принятое решение правления службы по установлению тарифов на перемещение и хранение задержанных транспортных средств в течение 10 дней с момента его принятия для официального опубликования в установленном порядке.</w:t>
      </w:r>
    </w:p>
    <w:p w:rsidR="00FF0C27" w:rsidRDefault="00FF0C27">
      <w:pPr>
        <w:pStyle w:val="ConsPlusNormal"/>
        <w:jc w:val="both"/>
      </w:pPr>
      <w:r>
        <w:t xml:space="preserve">(пп. 3.8.3 в ред. </w:t>
      </w:r>
      <w:hyperlink r:id="rId116" w:history="1">
        <w:r>
          <w:rPr>
            <w:color w:val="0000FF"/>
          </w:rPr>
          <w:t>постановления</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lastRenderedPageBreak/>
        <w:t>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Федеральную антимонопольную службу, в суд, органы прокуратуры.</w:t>
      </w:r>
    </w:p>
    <w:p w:rsidR="00FF0C27" w:rsidRDefault="00FF0C27">
      <w:pPr>
        <w:pStyle w:val="ConsPlusNormal"/>
        <w:jc w:val="both"/>
      </w:pPr>
      <w:r>
        <w:t xml:space="preserve">(в ред. </w:t>
      </w:r>
      <w:hyperlink r:id="rId117"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 решений</w:t>
      </w:r>
    </w:p>
    <w:p w:rsidR="00FF0C27" w:rsidRDefault="00FF0C27">
      <w:pPr>
        <w:pStyle w:val="ConsPlusNormal"/>
        <w:jc w:val="center"/>
      </w:pPr>
      <w:r>
        <w:t>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lastRenderedPageBreak/>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18" w:name="P666"/>
      <w:bookmarkEnd w:id="18"/>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lastRenderedPageBreak/>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118"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666"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119"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 xml:space="preserve">5.20. Ответ по результатам рассмотрения жалобы направляется заявителю не позднее дня, </w:t>
      </w:r>
      <w:r>
        <w:lastRenderedPageBreak/>
        <w:t>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120"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5.24.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5.25.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Кировской области от 09.06.2017 N 298-П)</w:t>
            </w:r>
          </w:p>
        </w:tc>
      </w:tr>
    </w:tbl>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p>
    <w:p w:rsidR="00FF0C27" w:rsidRDefault="00FF0C27">
      <w:pPr>
        <w:pStyle w:val="ConsPlusNonformat"/>
        <w:jc w:val="both"/>
      </w:pPr>
      <w:r>
        <w:t xml:space="preserve">                                                Руководителю   региональной</w:t>
      </w:r>
    </w:p>
    <w:p w:rsidR="00FF0C27" w:rsidRDefault="00FF0C27">
      <w:pPr>
        <w:pStyle w:val="ConsPlusNonformat"/>
        <w:jc w:val="both"/>
      </w:pPr>
      <w:r>
        <w:t xml:space="preserve">                                                службы по тарифам Кировской</w:t>
      </w:r>
    </w:p>
    <w:p w:rsidR="00FF0C27" w:rsidRDefault="00FF0C27">
      <w:pPr>
        <w:pStyle w:val="ConsPlusNonformat"/>
        <w:jc w:val="both"/>
      </w:pPr>
      <w:r>
        <w:t xml:space="preserve">                                                области</w:t>
      </w:r>
    </w:p>
    <w:p w:rsidR="00FF0C27" w:rsidRDefault="00FF0C27">
      <w:pPr>
        <w:pStyle w:val="ConsPlusNonformat"/>
        <w:jc w:val="both"/>
      </w:pPr>
    </w:p>
    <w:p w:rsidR="00FF0C27" w:rsidRDefault="00FF0C27">
      <w:pPr>
        <w:pStyle w:val="ConsPlusNonformat"/>
        <w:jc w:val="both"/>
      </w:pPr>
      <w:bookmarkStart w:id="19" w:name="P716"/>
      <w:bookmarkEnd w:id="19"/>
      <w:r>
        <w:t xml:space="preserve">                                 ЗАЯВЛЕНИЕ</w:t>
      </w:r>
    </w:p>
    <w:p w:rsidR="00FF0C27" w:rsidRDefault="00FF0C27">
      <w:pPr>
        <w:pStyle w:val="ConsPlusNonformat"/>
        <w:jc w:val="both"/>
      </w:pPr>
      <w:r>
        <w:t xml:space="preserve">           об установлении тарифа(ов) на перемещение и хранение</w:t>
      </w:r>
    </w:p>
    <w:p w:rsidR="00FF0C27" w:rsidRDefault="00FF0C27">
      <w:pPr>
        <w:pStyle w:val="ConsPlusNonformat"/>
        <w:jc w:val="both"/>
      </w:pPr>
      <w:r>
        <w:lastRenderedPageBreak/>
        <w:t xml:space="preserve">                     задержанных транспортных средств</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2. Юридический адрес, ИНН, e-mail: ____________________________________</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3. Руководитель _______________________________________________________</w:t>
      </w:r>
    </w:p>
    <w:p w:rsidR="00FF0C27" w:rsidRDefault="00FF0C27">
      <w:pPr>
        <w:pStyle w:val="ConsPlusNonformat"/>
        <w:jc w:val="both"/>
      </w:pPr>
      <w:r>
        <w:t xml:space="preserve">                                  (должность, Ф.И.О., телефон)</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4. Контактное лицо ____________________________________________________</w:t>
      </w:r>
    </w:p>
    <w:p w:rsidR="00FF0C27" w:rsidRDefault="00FF0C27">
      <w:pPr>
        <w:pStyle w:val="ConsPlusNonformat"/>
        <w:jc w:val="both"/>
      </w:pPr>
      <w:r>
        <w:t xml:space="preserve">                                  (должность, Ф.И.О., телефон)</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5. Система налогообложения ____________________________________________</w:t>
      </w:r>
    </w:p>
    <w:p w:rsidR="00FF0C27" w:rsidRDefault="00FF0C27">
      <w:pPr>
        <w:pStyle w:val="ConsPlusNonformat"/>
        <w:jc w:val="both"/>
      </w:pPr>
      <w:r>
        <w:t xml:space="preserve">    6.  Заявляемая  величина  тарифа  на перемещение и хранение задержанных</w:t>
      </w:r>
    </w:p>
    <w:p w:rsidR="00FF0C27" w:rsidRDefault="00FF0C27">
      <w:pPr>
        <w:pStyle w:val="ConsPlusNonformat"/>
        <w:jc w:val="both"/>
      </w:pPr>
      <w:r>
        <w:t>транспортных средств представлена в приложении на _________ листах.</w:t>
      </w:r>
    </w:p>
    <w:p w:rsidR="00FF0C27" w:rsidRDefault="00FF0C27">
      <w:pPr>
        <w:pStyle w:val="ConsPlusNonformat"/>
        <w:jc w:val="both"/>
      </w:pPr>
      <w:r>
        <w:t xml:space="preserve">    7.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r>
        <w:t xml:space="preserve">    8.  Способ  направления решения об установлении тарифа  на  перемещение</w:t>
      </w:r>
    </w:p>
    <w:p w:rsidR="00FF0C27" w:rsidRDefault="00FF0C27">
      <w:pPr>
        <w:pStyle w:val="ConsPlusNonformat"/>
        <w:jc w:val="both"/>
      </w:pPr>
      <w:r>
        <w:t>и хранение задержанных транспортных средств _______________________________</w:t>
      </w:r>
    </w:p>
    <w:p w:rsidR="00FF0C27" w:rsidRDefault="00FF0C27">
      <w:pPr>
        <w:pStyle w:val="ConsPlusNonformat"/>
        <w:jc w:val="both"/>
      </w:pPr>
      <w:r>
        <w:t>______________ ___________ ______________________</w:t>
      </w:r>
    </w:p>
    <w:p w:rsidR="00FF0C27" w:rsidRDefault="00FF0C27">
      <w:pPr>
        <w:pStyle w:val="ConsPlusNonformat"/>
        <w:jc w:val="both"/>
      </w:pPr>
      <w:r>
        <w:t>(руководитель)  (подпись)         (Ф.И.О.)</w:t>
      </w:r>
    </w:p>
    <w:p w:rsidR="00FF0C27" w:rsidRDefault="00FF0C27">
      <w:pPr>
        <w:pStyle w:val="ConsPlusNonformat"/>
        <w:jc w:val="both"/>
      </w:pPr>
      <w:r>
        <w:t xml:space="preserve">    М.П. (при наличии)</w:t>
      </w:r>
    </w:p>
    <w:p w:rsidR="00FF0C27" w:rsidRDefault="00FF0C27">
      <w:pPr>
        <w:pStyle w:val="ConsPlusNonformat"/>
        <w:jc w:val="both"/>
      </w:pPr>
      <w:r>
        <w:t xml:space="preserve">                                              "____" _____________ 20___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_____________ 20___ г.</w:t>
      </w:r>
    </w:p>
    <w:p w:rsidR="00FF0C27" w:rsidRDefault="00FF0C27">
      <w:pPr>
        <w:pStyle w:val="ConsPlusNonformat"/>
        <w:jc w:val="both"/>
      </w:pPr>
      <w:r>
        <w:t xml:space="preserve">                                               (дата регистрации заявления)</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20" w:name="P754"/>
      <w:bookmarkEnd w:id="20"/>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ТАРИФОВ НА ПЕРЕМЕЩЕНИЕ И ХРАНЕНИЕ</w:t>
      </w:r>
    </w:p>
    <w:p w:rsidR="00FF0C27" w:rsidRDefault="00FF0C27">
      <w:pPr>
        <w:pStyle w:val="ConsPlusTitle"/>
        <w:jc w:val="center"/>
      </w:pPr>
      <w:r>
        <w:t>ЗАДЕРЖАННЫХ ТРАНСПОРТНЫХ СРЕДСТВ</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Кировской области от 09.06.2017 N 298-П)</w:t>
            </w:r>
          </w:p>
        </w:tc>
      </w:tr>
    </w:tbl>
    <w:p w:rsidR="00FF0C27" w:rsidRDefault="00FF0C27">
      <w:pPr>
        <w:pStyle w:val="ConsPlusNormal"/>
        <w:jc w:val="both"/>
      </w:pP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│Подача заявления и документов │   │Прием и регистрация заявления│</w:t>
      </w:r>
    </w:p>
    <w:p w:rsidR="00FF0C27" w:rsidRDefault="00FF0C27">
      <w:pPr>
        <w:pStyle w:val="ConsPlusNonformat"/>
        <w:jc w:val="both"/>
      </w:pPr>
      <w:r>
        <w:rPr>
          <w:sz w:val="18"/>
        </w:rPr>
        <w:t xml:space="preserve">  ┌──────────&gt;│   для установления тарифов   ├──&gt;│и документов для установления│</w:t>
      </w:r>
    </w:p>
    <w:p w:rsidR="00FF0C27" w:rsidRDefault="00FF0C27">
      <w:pPr>
        <w:pStyle w:val="ConsPlusNonformat"/>
        <w:jc w:val="both"/>
      </w:pPr>
      <w:r>
        <w:rPr>
          <w:sz w:val="18"/>
        </w:rPr>
        <w:t xml:space="preserve">  │           │  на перемещение и хранение   │   │   тарифов на перемещение    │</w:t>
      </w:r>
    </w:p>
    <w:p w:rsidR="00FF0C27" w:rsidRDefault="00FF0C27">
      <w:pPr>
        <w:pStyle w:val="ConsPlusNonformat"/>
        <w:jc w:val="both"/>
      </w:pPr>
      <w:r>
        <w:rPr>
          <w:sz w:val="18"/>
        </w:rPr>
        <w:t xml:space="preserve">  │           │   задержанных транспортных   │   │   и хранение задержанных    │</w:t>
      </w:r>
    </w:p>
    <w:p w:rsidR="00FF0C27" w:rsidRDefault="00FF0C27">
      <w:pPr>
        <w:pStyle w:val="ConsPlusNonformat"/>
        <w:jc w:val="both"/>
      </w:pPr>
      <w:r>
        <w:rPr>
          <w:sz w:val="18"/>
        </w:rPr>
        <w:t xml:space="preserve">  │           │           средств            │   │    транспортных средств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Запрос дополнительных     │&lt;─────────┐        \/</w:t>
      </w:r>
    </w:p>
    <w:p w:rsidR="00FF0C27" w:rsidRDefault="00FF0C27">
      <w:pPr>
        <w:pStyle w:val="ConsPlusNonformat"/>
        <w:jc w:val="both"/>
      </w:pPr>
      <w:r>
        <w:rPr>
          <w:sz w:val="18"/>
        </w:rPr>
        <w:t xml:space="preserve">  │  │        │         материалов           │   ┌──────┴──────────────────────┐</w:t>
      </w:r>
    </w:p>
    <w:p w:rsidR="00FF0C27" w:rsidRDefault="00FF0C27">
      <w:pPr>
        <w:pStyle w:val="ConsPlusNonformat"/>
        <w:jc w:val="both"/>
      </w:pPr>
      <w:r>
        <w:rPr>
          <w:sz w:val="18"/>
        </w:rPr>
        <w:t xml:space="preserve">  │  │        └──────────────────────────────┘   │      Проверка документов    │</w:t>
      </w:r>
    </w:p>
    <w:p w:rsidR="00FF0C27" w:rsidRDefault="00FF0C27">
      <w:pPr>
        <w:pStyle w:val="ConsPlusNonformat"/>
        <w:jc w:val="both"/>
      </w:pPr>
      <w:r>
        <w:rPr>
          <w:sz w:val="18"/>
        </w:rPr>
        <w:t xml:space="preserve">  │  │                                           │ на соответствие требованиям │</w:t>
      </w:r>
    </w:p>
    <w:p w:rsidR="00FF0C27" w:rsidRDefault="00FF0C27">
      <w:pPr>
        <w:pStyle w:val="ConsPlusNonformat"/>
        <w:jc w:val="both"/>
      </w:pPr>
      <w:r>
        <w:rPr>
          <w:sz w:val="18"/>
        </w:rPr>
        <w:t xml:space="preserve">  │  │        ┌──────────────────────────────┐   │действующего законодательства│</w:t>
      </w:r>
    </w:p>
    <w:p w:rsidR="00FF0C27" w:rsidRDefault="00FF0C27">
      <w:pPr>
        <w:pStyle w:val="ConsPlusNonformat"/>
        <w:jc w:val="both"/>
      </w:pPr>
      <w:r>
        <w:rPr>
          <w:sz w:val="18"/>
        </w:rPr>
        <w:t xml:space="preserve">  │  │  ┌─────┤Извещение заявителя об отказе │   └──────┬────────┬─────────────┘</w:t>
      </w:r>
    </w:p>
    <w:p w:rsidR="00FF0C27" w:rsidRDefault="00FF0C27">
      <w:pPr>
        <w:pStyle w:val="ConsPlusNonformat"/>
        <w:jc w:val="both"/>
      </w:pPr>
      <w:r>
        <w:rPr>
          <w:sz w:val="18"/>
        </w:rPr>
        <w:t xml:space="preserve">  │  │  │     │       в открытии дела        │&lt;─────────┘        │</w:t>
      </w:r>
    </w:p>
    <w:p w:rsidR="00FF0C27" w:rsidRDefault="00FF0C27">
      <w:pPr>
        <w:pStyle w:val="ConsPlusNonformat"/>
        <w:jc w:val="both"/>
      </w:pPr>
      <w:r>
        <w:rPr>
          <w:sz w:val="18"/>
        </w:rPr>
        <w:t xml:space="preserve">  │  │  │     └──────────────────────────────┘                   │</w:t>
      </w:r>
    </w:p>
    <w:p w:rsidR="00FF0C27" w:rsidRDefault="00FF0C27">
      <w:pPr>
        <w:pStyle w:val="ConsPlusNonformat"/>
        <w:jc w:val="both"/>
      </w:pPr>
      <w:r>
        <w:rPr>
          <w:sz w:val="18"/>
        </w:rPr>
        <w:lastRenderedPageBreak/>
        <w:t xml:space="preserve">  │  │  │                                                        \/</w:t>
      </w:r>
    </w:p>
    <w:p w:rsidR="00FF0C27" w:rsidRDefault="00FF0C27">
      <w:pPr>
        <w:pStyle w:val="ConsPlusNonformat"/>
        <w:jc w:val="both"/>
      </w:pPr>
      <w:r>
        <w:rPr>
          <w:sz w:val="18"/>
        </w:rPr>
        <w:t xml:space="preserve">  │  │  │     ┌──────────────────────────────┐   ┌─────────────────────────────┐</w:t>
      </w:r>
    </w:p>
    <w:p w:rsidR="00FF0C27" w:rsidRDefault="00FF0C27">
      <w:pPr>
        <w:pStyle w:val="ConsPlusNonformat"/>
        <w:jc w:val="both"/>
      </w:pPr>
      <w:r>
        <w:rPr>
          <w:sz w:val="18"/>
        </w:rPr>
        <w:t xml:space="preserve">  │  │  │  ┌──┤     Извещение заявителя      │&lt;──┤Открытие дела об установлении│</w:t>
      </w:r>
    </w:p>
    <w:p w:rsidR="00FF0C27" w:rsidRDefault="00FF0C27">
      <w:pPr>
        <w:pStyle w:val="ConsPlusNonformat"/>
        <w:jc w:val="both"/>
      </w:pPr>
      <w:r>
        <w:rPr>
          <w:sz w:val="18"/>
        </w:rPr>
        <w:t xml:space="preserve">  │  │  │  │  │      об открытии дела        │   │   тарифов на перемещение    │</w:t>
      </w:r>
    </w:p>
    <w:p w:rsidR="00FF0C27" w:rsidRDefault="00FF0C27">
      <w:pPr>
        <w:pStyle w:val="ConsPlusNonformat"/>
        <w:jc w:val="both"/>
      </w:pPr>
      <w:r>
        <w:rPr>
          <w:sz w:val="18"/>
        </w:rPr>
        <w:t xml:space="preserve">  │  │  │  │  └──────────────────────────────┘   │   и хранение задержанных    │</w:t>
      </w:r>
    </w:p>
    <w:p w:rsidR="00FF0C27" w:rsidRDefault="00FF0C27">
      <w:pPr>
        <w:pStyle w:val="ConsPlusNonformat"/>
        <w:jc w:val="both"/>
      </w:pPr>
      <w:r>
        <w:rPr>
          <w:sz w:val="18"/>
        </w:rPr>
        <w:t xml:space="preserve">  │  │  │  │                                     │    транспортных средств     │</w:t>
      </w:r>
    </w:p>
    <w:p w:rsidR="00FF0C27" w:rsidRDefault="00FF0C27">
      <w:pPr>
        <w:pStyle w:val="ConsPlusNonformat"/>
        <w:jc w:val="both"/>
      </w:pPr>
      <w:r>
        <w:rPr>
          <w:sz w:val="18"/>
        </w:rPr>
        <w:t xml:space="preserve">  │ \/ \/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│Заявитель│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    Проведение экспертизы    │</w:t>
      </w:r>
    </w:p>
    <w:p w:rsidR="00FF0C27" w:rsidRDefault="00FF0C27">
      <w:pPr>
        <w:pStyle w:val="ConsPlusNonformat"/>
        <w:jc w:val="both"/>
      </w:pPr>
      <w:r>
        <w:rPr>
          <w:sz w:val="18"/>
        </w:rPr>
        <w:t xml:space="preserve">  │   │                                          │ предложений об установлении │</w:t>
      </w:r>
    </w:p>
    <w:p w:rsidR="00FF0C27" w:rsidRDefault="00FF0C27">
      <w:pPr>
        <w:pStyle w:val="ConsPlusNonformat"/>
        <w:jc w:val="both"/>
      </w:pPr>
      <w:r>
        <w:rPr>
          <w:sz w:val="18"/>
        </w:rPr>
        <w:t xml:space="preserve">  │   │                                          │   тарифов на перемещение    │</w:t>
      </w:r>
    </w:p>
    <w:p w:rsidR="00FF0C27" w:rsidRDefault="00FF0C27">
      <w:pPr>
        <w:pStyle w:val="ConsPlusNonformat"/>
        <w:jc w:val="both"/>
      </w:pPr>
      <w:r>
        <w:rPr>
          <w:sz w:val="18"/>
        </w:rPr>
        <w:t xml:space="preserve">  │   │                                          │   и хранение задержанных    │</w:t>
      </w:r>
    </w:p>
    <w:p w:rsidR="00FF0C27" w:rsidRDefault="00FF0C27">
      <w:pPr>
        <w:pStyle w:val="ConsPlusNonformat"/>
        <w:jc w:val="both"/>
      </w:pPr>
      <w:r>
        <w:rPr>
          <w:sz w:val="18"/>
        </w:rPr>
        <w:t xml:space="preserve">  │   │                                          │    транспортных средств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 Извещение заявителя о дате, │</w:t>
      </w:r>
    </w:p>
    <w:p w:rsidR="00FF0C27" w:rsidRDefault="00FF0C27">
      <w:pPr>
        <w:pStyle w:val="ConsPlusNonformat"/>
        <w:jc w:val="both"/>
      </w:pPr>
      <w:r>
        <w:rPr>
          <w:sz w:val="18"/>
        </w:rPr>
        <w:t xml:space="preserve">  │   │                                          │ времени и месте проведения  │</w:t>
      </w:r>
    </w:p>
    <w:p w:rsidR="00FF0C27" w:rsidRDefault="00FF0C27">
      <w:pPr>
        <w:pStyle w:val="ConsPlusNonformat"/>
        <w:jc w:val="both"/>
      </w:pPr>
      <w:r>
        <w:rPr>
          <w:sz w:val="18"/>
        </w:rPr>
        <w:t xml:space="preserve">  │   │                                          │заседания правления службы и │</w:t>
      </w:r>
    </w:p>
    <w:p w:rsidR="00FF0C27" w:rsidRDefault="00FF0C27">
      <w:pPr>
        <w:pStyle w:val="ConsPlusNonformat"/>
        <w:jc w:val="both"/>
      </w:pPr>
      <w:r>
        <w:rPr>
          <w:sz w:val="18"/>
        </w:rPr>
        <w:t xml:space="preserve">  │   └──────────────────────────────────────────┤   ознакомление с проектом   │</w:t>
      </w:r>
    </w:p>
    <w:p w:rsidR="00FF0C27" w:rsidRDefault="00FF0C27">
      <w:pPr>
        <w:pStyle w:val="ConsPlusNonformat"/>
        <w:jc w:val="both"/>
      </w:pPr>
      <w:r>
        <w:rPr>
          <w:sz w:val="18"/>
        </w:rPr>
        <w:t xml:space="preserve">  │                                              │    решения и экспертным     │</w:t>
      </w:r>
    </w:p>
    <w:p w:rsidR="00FF0C27" w:rsidRDefault="00FF0C27">
      <w:pPr>
        <w:pStyle w:val="ConsPlusNonformat"/>
        <w:jc w:val="both"/>
      </w:pPr>
      <w:r>
        <w:rPr>
          <w:sz w:val="18"/>
        </w:rPr>
        <w:t xml:space="preserve">  │                                              │         заключением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       Принятие решения      │</w:t>
      </w:r>
    </w:p>
    <w:p w:rsidR="00FF0C27" w:rsidRDefault="00FF0C27">
      <w:pPr>
        <w:pStyle w:val="ConsPlusNonformat"/>
        <w:jc w:val="both"/>
      </w:pPr>
      <w:r>
        <w:rPr>
          <w:sz w:val="18"/>
        </w:rPr>
        <w:t xml:space="preserve">  └───────────┤Направление заявителю решения │&lt;──┤   об установлении тарифов   │</w:t>
      </w:r>
    </w:p>
    <w:p w:rsidR="00FF0C27" w:rsidRDefault="00FF0C27">
      <w:pPr>
        <w:pStyle w:val="ConsPlusNonformat"/>
        <w:jc w:val="both"/>
      </w:pPr>
      <w:r>
        <w:rPr>
          <w:sz w:val="18"/>
        </w:rPr>
        <w:t xml:space="preserve">              └──────────────────────────────┘   │  на перемещение и хранение  │</w:t>
      </w:r>
    </w:p>
    <w:p w:rsidR="00FF0C27" w:rsidRDefault="00FF0C27">
      <w:pPr>
        <w:pStyle w:val="ConsPlusNonformat"/>
        <w:jc w:val="both"/>
      </w:pPr>
      <w:r>
        <w:rPr>
          <w:sz w:val="18"/>
        </w:rPr>
        <w:t xml:space="preserve">                                                 │  задержанных транспортных   │</w:t>
      </w:r>
    </w:p>
    <w:p w:rsidR="00FF0C27" w:rsidRDefault="00FF0C27">
      <w:pPr>
        <w:pStyle w:val="ConsPlusNonformat"/>
        <w:jc w:val="both"/>
      </w:pPr>
      <w:r>
        <w:rPr>
          <w:sz w:val="18"/>
        </w:rPr>
        <w:t xml:space="preserve">                                                 │           средств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      Публикация решения     │</w:t>
      </w:r>
    </w:p>
    <w:p w:rsidR="00FF0C27" w:rsidRDefault="00FF0C27">
      <w:pPr>
        <w:pStyle w:val="ConsPlusNonformat"/>
        <w:jc w:val="both"/>
      </w:pPr>
      <w:r>
        <w:rPr>
          <w:sz w:val="18"/>
        </w:rP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3</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21" w:name="P830"/>
      <w:bookmarkEnd w:id="21"/>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ТАРИФОВ НА СОЦИАЛЬНЫЕ УСЛУГИ, ПРЕДОСТАВЛЯЕМЫЕ ГРАЖДАНАМ</w:t>
      </w:r>
    </w:p>
    <w:p w:rsidR="00FF0C27" w:rsidRDefault="00FF0C27">
      <w:pPr>
        <w:pStyle w:val="ConsPlusTitle"/>
        <w:jc w:val="center"/>
      </w:pPr>
      <w:r>
        <w:t>ПОСТАВЩИКАМИ СОЦИАЛЬНЫХ УСЛУГ</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123" w:history="1">
              <w:r>
                <w:rPr>
                  <w:color w:val="0000FF"/>
                </w:rPr>
                <w:t>N 27/118</w:t>
              </w:r>
            </w:hyperlink>
            <w:r>
              <w:rPr>
                <w:color w:val="392C69"/>
              </w:rPr>
              <w:t xml:space="preserve">, от 02.06.2015 </w:t>
            </w:r>
            <w:hyperlink r:id="rId124" w:history="1">
              <w:r>
                <w:rPr>
                  <w:color w:val="0000FF"/>
                </w:rPr>
                <w:t>N 41/284</w:t>
              </w:r>
            </w:hyperlink>
            <w:r>
              <w:rPr>
                <w:color w:val="392C69"/>
              </w:rPr>
              <w:t xml:space="preserve">, от 21.04.2016 </w:t>
            </w:r>
            <w:hyperlink r:id="rId125"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126" w:history="1">
              <w:r>
                <w:rPr>
                  <w:color w:val="0000FF"/>
                </w:rPr>
                <w:t>N 35/300</w:t>
              </w:r>
            </w:hyperlink>
            <w:r>
              <w:rPr>
                <w:color w:val="392C69"/>
              </w:rPr>
              <w:t xml:space="preserve">, от 06.10.2017 </w:t>
            </w:r>
            <w:hyperlink r:id="rId127"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социальные услуги, предоставляемые гражданам поставщиками социальных услуг (далее - государственная услуга).</w:t>
      </w:r>
    </w:p>
    <w:p w:rsidR="00FF0C27" w:rsidRDefault="00FF0C27">
      <w:pPr>
        <w:pStyle w:val="ConsPlusNormal"/>
        <w:jc w:val="both"/>
      </w:pPr>
      <w:r>
        <w:t xml:space="preserve">(п. 1.1 в ред. </w:t>
      </w:r>
      <w:hyperlink r:id="rId128"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1.2. Заявителями (инициаторами) предоставления государственной услуги являются поставщики социальных услуг (далее - заявители).</w:t>
      </w:r>
    </w:p>
    <w:p w:rsidR="00FF0C27" w:rsidRDefault="00FF0C27">
      <w:pPr>
        <w:pStyle w:val="ConsPlusNormal"/>
        <w:jc w:val="both"/>
      </w:pPr>
      <w:r>
        <w:t xml:space="preserve">(п. 1.2 в ред. </w:t>
      </w:r>
      <w:hyperlink r:id="rId129"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1.3.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1.3.2. Телефоны для справок:</w:t>
      </w:r>
    </w:p>
    <w:p w:rsidR="00FF0C27" w:rsidRDefault="00FF0C27">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64-96-08 - заместитель руководителя службы;</w:t>
      </w:r>
    </w:p>
    <w:p w:rsidR="00FF0C27" w:rsidRDefault="00FF0C27">
      <w:pPr>
        <w:pStyle w:val="ConsPlusNormal"/>
        <w:spacing w:before="220"/>
        <w:ind w:firstLine="540"/>
        <w:jc w:val="both"/>
      </w:pPr>
      <w:r>
        <w:t>8 (8332) 64-42-94 - начальник отдела регулирования предприятий жилищно-коммунального комплекса, транспорта и услуг.</w:t>
      </w:r>
    </w:p>
    <w:p w:rsidR="00FF0C27" w:rsidRDefault="00FF0C27">
      <w:pPr>
        <w:pStyle w:val="ConsPlusNormal"/>
        <w:spacing w:before="220"/>
        <w:ind w:firstLine="540"/>
        <w:jc w:val="both"/>
      </w:pPr>
      <w:r>
        <w:t>1.3.3. Адрес электронной почты службы: info@rstkirov.ru.</w:t>
      </w:r>
    </w:p>
    <w:p w:rsidR="00FF0C27" w:rsidRDefault="00FF0C27">
      <w:pPr>
        <w:pStyle w:val="ConsPlusNormal"/>
        <w:jc w:val="both"/>
      </w:pPr>
      <w:r>
        <w:t xml:space="preserve">(в ред. </w:t>
      </w:r>
      <w:hyperlink r:id="rId131"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Официальный Интернет-сайт www.rstkirov.ru.</w:t>
      </w:r>
    </w:p>
    <w:p w:rsidR="00FF0C27" w:rsidRDefault="00FF0C27">
      <w:pPr>
        <w:pStyle w:val="ConsPlusNormal"/>
        <w:spacing w:before="220"/>
        <w:ind w:firstLine="540"/>
        <w:jc w:val="both"/>
      </w:pPr>
      <w:r>
        <w:t xml:space="preserve">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w:t>
      </w:r>
      <w:r>
        <w:lastRenderedPageBreak/>
        <w:t>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132"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Личные 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133"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134"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тарифов на социальные услуги, предоставляемые гражданам поставщиками социальных услуг на территории Кировской области.</w:t>
      </w:r>
    </w:p>
    <w:p w:rsidR="00FF0C27" w:rsidRDefault="00FF0C27">
      <w:pPr>
        <w:pStyle w:val="ConsPlusNormal"/>
        <w:jc w:val="both"/>
      </w:pPr>
      <w:r>
        <w:t xml:space="preserve">(в ред. постановлений Правительства Кировской области от 05.03.2015 </w:t>
      </w:r>
      <w:hyperlink r:id="rId135" w:history="1">
        <w:r>
          <w:rPr>
            <w:color w:val="0000FF"/>
          </w:rPr>
          <w:t>N 27/118</w:t>
        </w:r>
      </w:hyperlink>
      <w:r>
        <w:t xml:space="preserve">, от 21.04.2016 </w:t>
      </w:r>
      <w:hyperlink r:id="rId136" w:history="1">
        <w:r>
          <w:rPr>
            <w:color w:val="0000FF"/>
          </w:rPr>
          <w:t>N 95/253</w:t>
        </w:r>
      </w:hyperlink>
      <w:r>
        <w:t>)</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w:t>
      </w:r>
      <w:r>
        <w:lastRenderedPageBreak/>
        <w:t>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тарифов;</w:t>
      </w:r>
    </w:p>
    <w:p w:rsidR="00FF0C27" w:rsidRDefault="00FF0C27">
      <w:pPr>
        <w:pStyle w:val="ConsPlusNormal"/>
        <w:spacing w:before="220"/>
        <w:ind w:firstLine="540"/>
        <w:jc w:val="both"/>
      </w:pPr>
      <w:r>
        <w:t>решение об отказе в установлении тарифов.</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тарифов;</w:t>
      </w:r>
    </w:p>
    <w:p w:rsidR="00FF0C27" w:rsidRDefault="00FF0C27">
      <w:pPr>
        <w:pStyle w:val="ConsPlusNormal"/>
        <w:spacing w:before="220"/>
        <w:ind w:firstLine="540"/>
        <w:jc w:val="both"/>
      </w:pPr>
      <w:r>
        <w:t>извещения об отказе в установлении тарифов.</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962"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91 день.</w:t>
      </w:r>
    </w:p>
    <w:p w:rsidR="00FF0C27" w:rsidRDefault="00FF0C27">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137"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138"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r>
        <w:t xml:space="preserve">Федеральный </w:t>
      </w:r>
      <w:hyperlink r:id="rId139" w:history="1">
        <w:r>
          <w:rPr>
            <w:color w:val="0000FF"/>
          </w:rPr>
          <w:t>закон</w:t>
        </w:r>
      </w:hyperlink>
      <w:r>
        <w:t xml:space="preserve"> от 28.12.2013 N 442-ФЗ "Об основах социального обслуживания граждан в Российской Федерации" (опубликован в "Российской газете" от 30.12.2013 N 295);</w:t>
      </w:r>
    </w:p>
    <w:p w:rsidR="00FF0C27" w:rsidRDefault="00FF0C27">
      <w:pPr>
        <w:pStyle w:val="ConsPlusNormal"/>
        <w:spacing w:before="220"/>
        <w:ind w:firstLine="540"/>
        <w:jc w:val="both"/>
      </w:pPr>
      <w:hyperlink r:id="rId140"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 статья 997, "Российской газете" от 16.03.1995 N 53);</w:t>
      </w:r>
    </w:p>
    <w:p w:rsidR="00FF0C27" w:rsidRDefault="00FF0C27">
      <w:pPr>
        <w:pStyle w:val="ConsPlusNormal"/>
        <w:spacing w:before="220"/>
        <w:ind w:firstLine="540"/>
        <w:jc w:val="both"/>
      </w:pPr>
      <w:hyperlink r:id="rId141"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142"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143"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lastRenderedPageBreak/>
        <w:t>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144"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145" w:history="1">
        <w:r>
          <w:rPr>
            <w:color w:val="0000FF"/>
          </w:rPr>
          <w:t>Закон</w:t>
        </w:r>
      </w:hyperlink>
      <w:r>
        <w:t xml:space="preserve"> Кировской области от 11.11.2014 N 469-ЗО "О социальном обслуживании граждан в Кировской области" (опубликован на официальном информационном сайте Правительства Кировской области 12.11.2014);</w:t>
      </w:r>
    </w:p>
    <w:p w:rsidR="00FF0C27" w:rsidRDefault="00FF0C27">
      <w:pPr>
        <w:pStyle w:val="ConsPlusNormal"/>
        <w:spacing w:before="220"/>
        <w:ind w:firstLine="540"/>
        <w:jc w:val="both"/>
      </w:pPr>
      <w:hyperlink r:id="rId146"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FF0C27" w:rsidRDefault="00FF0C27">
      <w:pPr>
        <w:pStyle w:val="ConsPlusNormal"/>
        <w:spacing w:before="220"/>
        <w:ind w:firstLine="540"/>
        <w:jc w:val="both"/>
      </w:pPr>
      <w:hyperlink r:id="rId147"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148"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149"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22" w:name="P902"/>
      <w:bookmarkEnd w:id="22"/>
      <w:r>
        <w:t>2.6. Для получения государственной услуги заявители представляют:</w:t>
      </w:r>
    </w:p>
    <w:p w:rsidR="00FF0C27" w:rsidRDefault="00FF0C27">
      <w:pPr>
        <w:pStyle w:val="ConsPlusNormal"/>
        <w:spacing w:before="220"/>
        <w:ind w:firstLine="540"/>
        <w:jc w:val="both"/>
      </w:pPr>
      <w:hyperlink w:anchor="P1093" w:history="1">
        <w:r>
          <w:rPr>
            <w:color w:val="0000FF"/>
          </w:rPr>
          <w:t>заявление</w:t>
        </w:r>
      </w:hyperlink>
      <w:r>
        <w:t xml:space="preserve"> на установление тарифов на социальные услуги, предоставляемые гражданам поставщиками социальных услуг, согласно приложению N 1;</w:t>
      </w:r>
    </w:p>
    <w:p w:rsidR="00FF0C27" w:rsidRDefault="00FF0C27">
      <w:pPr>
        <w:pStyle w:val="ConsPlusNormal"/>
        <w:jc w:val="both"/>
      </w:pPr>
      <w:r>
        <w:t xml:space="preserve">(в ред. постановлений Правительства Кировской области от 05.03.2015 </w:t>
      </w:r>
      <w:hyperlink r:id="rId150" w:history="1">
        <w:r>
          <w:rPr>
            <w:color w:val="0000FF"/>
          </w:rPr>
          <w:t>N 27/118</w:t>
        </w:r>
      </w:hyperlink>
      <w:r>
        <w:t xml:space="preserve">, от 21.04.2016 </w:t>
      </w:r>
      <w:hyperlink r:id="rId151" w:history="1">
        <w:r>
          <w:rPr>
            <w:color w:val="0000FF"/>
          </w:rPr>
          <w:t>N 95/253</w:t>
        </w:r>
      </w:hyperlink>
      <w:r>
        <w:t>)</w:t>
      </w:r>
    </w:p>
    <w:p w:rsidR="00FF0C27" w:rsidRDefault="00FF0C27">
      <w:pPr>
        <w:pStyle w:val="ConsPlusNormal"/>
        <w:spacing w:before="220"/>
        <w:ind w:firstLine="540"/>
        <w:jc w:val="both"/>
      </w:pPr>
      <w:r>
        <w:t>пояснительную записку, обосновывающую необходимость установления или изменения тарифов;</w:t>
      </w:r>
    </w:p>
    <w:p w:rsidR="00FF0C27" w:rsidRDefault="00FF0C27">
      <w:pPr>
        <w:pStyle w:val="ConsPlusNormal"/>
        <w:spacing w:before="220"/>
        <w:ind w:firstLine="540"/>
        <w:jc w:val="both"/>
      </w:pPr>
      <w:r>
        <w:t>общие сведения о поставщике социальных услуг: наименование, юридический адрес, индивидуальный номер налогоплательщика, электронный адрес, факс, контактные телефоны;</w:t>
      </w:r>
    </w:p>
    <w:p w:rsidR="00FF0C27" w:rsidRDefault="00FF0C27">
      <w:pPr>
        <w:pStyle w:val="ConsPlusNormal"/>
        <w:jc w:val="both"/>
      </w:pPr>
      <w:r>
        <w:t xml:space="preserve">(в ред. </w:t>
      </w:r>
      <w:hyperlink r:id="rId152"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фактические или планируемые показатели количества предоставляемых услуг отдельно по каждому наименованию за отчетный период;</w:t>
      </w:r>
    </w:p>
    <w:p w:rsidR="00FF0C27" w:rsidRDefault="00FF0C27">
      <w:pPr>
        <w:pStyle w:val="ConsPlusNormal"/>
        <w:spacing w:before="220"/>
        <w:ind w:firstLine="540"/>
        <w:jc w:val="both"/>
      </w:pPr>
      <w:r>
        <w:t>расчет экономически обоснованных тарифов;</w:t>
      </w:r>
    </w:p>
    <w:p w:rsidR="00FF0C27" w:rsidRDefault="00FF0C27">
      <w:pPr>
        <w:pStyle w:val="ConsPlusNormal"/>
        <w:spacing w:before="220"/>
        <w:ind w:firstLine="540"/>
        <w:jc w:val="both"/>
      </w:pPr>
      <w:r>
        <w:t>расчет трудовых затрат на предоставление услуг;</w:t>
      </w:r>
    </w:p>
    <w:p w:rsidR="00FF0C27" w:rsidRDefault="00FF0C27">
      <w:pPr>
        <w:pStyle w:val="ConsPlusNormal"/>
        <w:spacing w:before="220"/>
        <w:ind w:firstLine="540"/>
        <w:jc w:val="both"/>
      </w:pPr>
      <w:r>
        <w:t>расчет расходных материалов на предоставление услуг;</w:t>
      </w:r>
    </w:p>
    <w:p w:rsidR="00FF0C27" w:rsidRDefault="00FF0C27">
      <w:pPr>
        <w:pStyle w:val="ConsPlusNormal"/>
        <w:spacing w:before="220"/>
        <w:ind w:firstLine="540"/>
        <w:jc w:val="both"/>
      </w:pPr>
      <w:r>
        <w:t>расчет накладных расходов.</w:t>
      </w:r>
    </w:p>
    <w:p w:rsidR="00FF0C27" w:rsidRDefault="00FF0C27">
      <w:pPr>
        <w:pStyle w:val="ConsPlusNormal"/>
        <w:spacing w:before="220"/>
        <w:ind w:firstLine="540"/>
        <w:jc w:val="both"/>
      </w:pPr>
      <w:r>
        <w:t xml:space="preserve">Документы представляются в подлинниках или заверенных заявителем копиях. Документы </w:t>
      </w:r>
      <w:r>
        <w:lastRenderedPageBreak/>
        <w:t>приобщаются к материалам дела по установлению тарифов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в виде электронного документа, подписанного электронной подписью заявителя, вид которой предусмотрен законодательством Российской Федерации, с использованием электронных средств связи или иным способом.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отсутствует.</w:t>
      </w:r>
    </w:p>
    <w:p w:rsidR="00FF0C27" w:rsidRDefault="00FF0C27">
      <w:pPr>
        <w:pStyle w:val="ConsPlusNormal"/>
        <w:spacing w:before="220"/>
        <w:ind w:firstLine="540"/>
        <w:jc w:val="both"/>
      </w:pPr>
      <w:r>
        <w:t>Основания для отказа в приеме документов отсутствуют.</w:t>
      </w:r>
    </w:p>
    <w:p w:rsidR="00FF0C27" w:rsidRDefault="00FF0C27">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902"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2.8. Государственная услуга предоставляется службой на бесплатной основе.</w:t>
      </w:r>
    </w:p>
    <w:p w:rsidR="00FF0C27" w:rsidRDefault="00FF0C27">
      <w:pPr>
        <w:pStyle w:val="ConsPlusNormal"/>
        <w:spacing w:before="220"/>
        <w:ind w:firstLine="540"/>
        <w:jc w:val="both"/>
      </w:pPr>
      <w:r>
        <w:t>2.9.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rsidR="00FF0C27" w:rsidRDefault="00FF0C27">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2.11. Помещения, предназначенные для предоставления государственной услуги, должны соответствовать санитарно-эпидемиологическим </w:t>
      </w:r>
      <w:hyperlink r:id="rId153"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lastRenderedPageBreak/>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на "Портале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1127"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тарифов;</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о предоставлении государственной услуги осуществляется ее обновление.</w:t>
      </w:r>
    </w:p>
    <w:p w:rsidR="00FF0C27" w:rsidRDefault="00FF0C27">
      <w:pPr>
        <w:pStyle w:val="ConsPlusNormal"/>
        <w:spacing w:before="220"/>
        <w:ind w:firstLine="540"/>
        <w:jc w:val="both"/>
      </w:pPr>
      <w:r>
        <w:t>2.12.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lastRenderedPageBreak/>
        <w:t>2.13.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предусмотрен законодательством Российской Федерации.</w:t>
      </w:r>
    </w:p>
    <w:p w:rsidR="00FF0C27" w:rsidRDefault="00FF0C27">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(функций)" и (или) "Портал государственных и муниципальных услуг Кировской области".</w:t>
      </w:r>
    </w:p>
    <w:p w:rsidR="00FF0C27" w:rsidRDefault="00FF0C27">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902"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тарифов либо об отказе в открытии дела по установлению тарифов заявителю не позднее 20 дней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в течение 10 дней с даты его принятия.</w:t>
      </w:r>
    </w:p>
    <w:p w:rsidR="00FF0C27" w:rsidRDefault="00FF0C27">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2.14 введен </w:t>
      </w:r>
      <w:hyperlink r:id="rId155"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23" w:name="P962"/>
      <w:bookmarkEnd w:id="23"/>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973" w:history="1">
        <w:r>
          <w:rPr>
            <w:color w:val="0000FF"/>
          </w:rPr>
          <w:t>Прием</w:t>
        </w:r>
      </w:hyperlink>
      <w:r>
        <w:t xml:space="preserve"> и регистрация заявления и документов для установления тарифов";</w:t>
      </w:r>
    </w:p>
    <w:p w:rsidR="00FF0C27" w:rsidRDefault="00FF0C27">
      <w:pPr>
        <w:pStyle w:val="ConsPlusNormal"/>
        <w:spacing w:before="220"/>
        <w:ind w:firstLine="540"/>
        <w:jc w:val="both"/>
      </w:pPr>
      <w:r>
        <w:t>"</w:t>
      </w:r>
      <w:hyperlink w:anchor="P981" w:history="1">
        <w:r>
          <w:rPr>
            <w:color w:val="0000FF"/>
          </w:rPr>
          <w:t>Проверка</w:t>
        </w:r>
      </w:hyperlink>
      <w:r>
        <w:t xml:space="preserve"> документов на соответствие требованиям действующего законодательства";</w:t>
      </w:r>
    </w:p>
    <w:p w:rsidR="00FF0C27" w:rsidRDefault="00FF0C27">
      <w:pPr>
        <w:pStyle w:val="ConsPlusNormal"/>
        <w:spacing w:before="220"/>
        <w:ind w:firstLine="540"/>
        <w:jc w:val="both"/>
      </w:pPr>
      <w:r>
        <w:lastRenderedPageBreak/>
        <w:t>"</w:t>
      </w:r>
      <w:hyperlink w:anchor="P990" w:history="1">
        <w:r>
          <w:rPr>
            <w:color w:val="0000FF"/>
          </w:rPr>
          <w:t>Проведение</w:t>
        </w:r>
      </w:hyperlink>
      <w:r>
        <w:t xml:space="preserve"> экспертизы предложений об установлении тарифов";</w:t>
      </w:r>
    </w:p>
    <w:p w:rsidR="00FF0C27" w:rsidRDefault="00FF0C27">
      <w:pPr>
        <w:pStyle w:val="ConsPlusNormal"/>
        <w:spacing w:before="220"/>
        <w:ind w:firstLine="540"/>
        <w:jc w:val="both"/>
      </w:pPr>
      <w:r>
        <w:t>"</w:t>
      </w:r>
      <w:hyperlink w:anchor="P994" w:history="1">
        <w:r>
          <w:rPr>
            <w:color w:val="0000FF"/>
          </w:rPr>
          <w:t>Принятие</w:t>
        </w:r>
      </w:hyperlink>
      <w:r>
        <w:t xml:space="preserve"> решения об установлении тарифов";</w:t>
      </w:r>
    </w:p>
    <w:p w:rsidR="00FF0C27" w:rsidRDefault="00FF0C27">
      <w:pPr>
        <w:pStyle w:val="ConsPlusNormal"/>
        <w:spacing w:before="220"/>
        <w:ind w:firstLine="540"/>
        <w:jc w:val="both"/>
      </w:pPr>
      <w:r>
        <w:t>"</w:t>
      </w:r>
      <w:hyperlink w:anchor="P1003"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24" w:name="P973"/>
      <w:bookmarkEnd w:id="24"/>
      <w:r>
        <w:t>3.3. Описание административной процедуры "Прием и регистрация заявления и документов для установления тарифов".</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156"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25" w:name="P981"/>
      <w:bookmarkEnd w:id="25"/>
      <w:r>
        <w:t>3.4. Описание административной процедуры "Проверка документов на соответствие требованиям действующего законодательства".</w:t>
      </w:r>
    </w:p>
    <w:p w:rsidR="00FF0C27" w:rsidRDefault="00FF0C27">
      <w:pPr>
        <w:pStyle w:val="ConsPlusNormal"/>
        <w:spacing w:before="220"/>
        <w:ind w:firstLine="540"/>
        <w:jc w:val="both"/>
      </w:pPr>
      <w:r>
        <w:t xml:space="preserve">3.4.1. Основанием для начала проверки документов на соответствие требованиям </w:t>
      </w:r>
      <w:r>
        <w:lastRenderedPageBreak/>
        <w:t>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визой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20 дней со дня регистрации документов.</w:t>
      </w:r>
    </w:p>
    <w:p w:rsidR="00FF0C27" w:rsidRDefault="00FF0C27">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rsidR="00FF0C27" w:rsidRDefault="00FF0C27">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rsidR="00FF0C27" w:rsidRDefault="00FF0C27">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тарифов путем издания приказа об открытии дела по установлению тарифов, назначает уполномоченного по делу из числа сотрудников службы либо принимает решение об отказе в открытии дела по установлению тарифов.</w:t>
      </w:r>
    </w:p>
    <w:p w:rsidR="00FF0C27" w:rsidRDefault="00FF0C27">
      <w:pPr>
        <w:pStyle w:val="ConsPlusNormal"/>
        <w:spacing w:before="220"/>
        <w:ind w:firstLine="540"/>
        <w:jc w:val="both"/>
      </w:pPr>
      <w:r>
        <w:t>3.4.6.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по установлению тарифов либо об отказе в открытии дела по установлению тарифов заявителю не позднее 20 дней со дня регистрации заявления и комплекта документов.</w:t>
      </w:r>
    </w:p>
    <w:p w:rsidR="00FF0C27" w:rsidRDefault="00FF0C27">
      <w:pPr>
        <w:pStyle w:val="ConsPlusNormal"/>
        <w:spacing w:before="220"/>
        <w:ind w:firstLine="540"/>
        <w:jc w:val="both"/>
      </w:pPr>
      <w:bookmarkStart w:id="26" w:name="P990"/>
      <w:bookmarkEnd w:id="26"/>
      <w:r>
        <w:t>3.5. Описание административной процедуры "Проведение экспертизы предложений об установлении тарифов".</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по установлению тарифов.</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FF0C27" w:rsidRDefault="00FF0C27">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FF0C27" w:rsidRDefault="00FF0C27">
      <w:pPr>
        <w:pStyle w:val="ConsPlusNormal"/>
        <w:spacing w:before="220"/>
        <w:ind w:firstLine="540"/>
        <w:jc w:val="both"/>
      </w:pPr>
      <w:bookmarkStart w:id="27" w:name="P994"/>
      <w:bookmarkEnd w:id="27"/>
      <w:r>
        <w:t>3.6. Описание административной процедуры "Принятие решения об установлении тарифов".</w:t>
      </w:r>
    </w:p>
    <w:p w:rsidR="00FF0C27" w:rsidRDefault="00FF0C27">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FF0C27" w:rsidRDefault="00FF0C27">
      <w:pPr>
        <w:pStyle w:val="ConsPlusNormal"/>
        <w:spacing w:before="220"/>
        <w:ind w:firstLine="540"/>
        <w:jc w:val="both"/>
      </w:pPr>
      <w:r>
        <w:lastRenderedPageBreak/>
        <w:t>3.6.2. Решение об установлении тарифов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участвуют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rsidR="00FF0C27" w:rsidRDefault="00FF0C27">
      <w:pPr>
        <w:pStyle w:val="ConsPlusNormal"/>
        <w:spacing w:before="220"/>
        <w:ind w:firstLine="540"/>
        <w:jc w:val="both"/>
      </w:pPr>
      <w:bookmarkStart w:id="28" w:name="P1003"/>
      <w:bookmarkEnd w:id="28"/>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FF0C27" w:rsidRDefault="00FF0C27">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службы по установлению тарифов на социальные услуги, предоставляемые гражданам поставщиками социальных услуг, в течение 10 дней с момента его принятия для официального опубликования в установленном порядке.</w:t>
      </w:r>
    </w:p>
    <w:p w:rsidR="00FF0C27" w:rsidRDefault="00FF0C27">
      <w:pPr>
        <w:pStyle w:val="ConsPlusNormal"/>
        <w:jc w:val="both"/>
      </w:pPr>
      <w:r>
        <w:t xml:space="preserve">(пп. 3.7.3 в ред. </w:t>
      </w:r>
      <w:hyperlink r:id="rId157" w:history="1">
        <w:r>
          <w:rPr>
            <w:color w:val="0000FF"/>
          </w:rPr>
          <w:t>постановления</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 xml:space="preserve">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w:t>
      </w:r>
      <w:r>
        <w:lastRenderedPageBreak/>
        <w:t>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суд, органы прокуратуры.</w:t>
      </w:r>
    </w:p>
    <w:p w:rsidR="00FF0C27" w:rsidRDefault="00FF0C27">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 xml:space="preserve">прием и регистрацию жалоб в соответствии с требованиями настоящего Административного </w:t>
      </w:r>
      <w:r>
        <w:lastRenderedPageBreak/>
        <w:t>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29" w:name="P1043"/>
      <w:bookmarkEnd w:id="29"/>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lastRenderedPageBreak/>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158"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1043"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159"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w:t>
      </w:r>
      <w:r>
        <w:lastRenderedPageBreak/>
        <w:t>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160"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5.24.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5.25.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161" w:history="1">
              <w:r>
                <w:rPr>
                  <w:color w:val="0000FF"/>
                </w:rPr>
                <w:t>N 27/118</w:t>
              </w:r>
            </w:hyperlink>
            <w:r>
              <w:rPr>
                <w:color w:val="392C69"/>
              </w:rPr>
              <w:t xml:space="preserve">, от 21.04.2016 </w:t>
            </w:r>
            <w:hyperlink r:id="rId162" w:history="1">
              <w:r>
                <w:rPr>
                  <w:color w:val="0000FF"/>
                </w:rPr>
                <w:t>N 95/253</w:t>
              </w:r>
            </w:hyperlink>
            <w:r>
              <w:rPr>
                <w:color w:val="392C69"/>
              </w:rPr>
              <w:t>)</w:t>
            </w:r>
          </w:p>
        </w:tc>
      </w:tr>
    </w:tbl>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r>
        <w:t xml:space="preserve">                                             Руководителю</w:t>
      </w:r>
    </w:p>
    <w:p w:rsidR="00FF0C27" w:rsidRDefault="00FF0C27">
      <w:pPr>
        <w:pStyle w:val="ConsPlusNonformat"/>
        <w:jc w:val="both"/>
      </w:pPr>
      <w:r>
        <w:t xml:space="preserve">                                             региональной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30" w:name="P1093"/>
      <w:bookmarkEnd w:id="30"/>
      <w:r>
        <w:t xml:space="preserve">                                 ЗАЯВЛЕНИЕ</w:t>
      </w:r>
    </w:p>
    <w:p w:rsidR="00FF0C27" w:rsidRDefault="00FF0C27">
      <w:pPr>
        <w:pStyle w:val="ConsPlusNonformat"/>
        <w:jc w:val="both"/>
      </w:pPr>
      <w:r>
        <w:t xml:space="preserve">               об установлении тарифов на социальные услуги,</w:t>
      </w:r>
    </w:p>
    <w:p w:rsidR="00FF0C27" w:rsidRDefault="00FF0C27">
      <w:pPr>
        <w:pStyle w:val="ConsPlusNonformat"/>
        <w:jc w:val="both"/>
      </w:pPr>
      <w:r>
        <w:t xml:space="preserve">          предоставляемые гражданам поставщиками социальных услуг</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lastRenderedPageBreak/>
        <w:t xml:space="preserve">    2. Юридический адрес, ИНН, e-mail: ____________________________________</w:t>
      </w:r>
    </w:p>
    <w:p w:rsidR="00FF0C27" w:rsidRDefault="00FF0C27">
      <w:pPr>
        <w:pStyle w:val="ConsPlusNonformat"/>
        <w:jc w:val="both"/>
      </w:pPr>
      <w:r>
        <w:t xml:space="preserve">    3. Руководитель (должность, Ф.И.О., телефон) __________________________</w:t>
      </w:r>
    </w:p>
    <w:p w:rsidR="00FF0C27" w:rsidRDefault="00FF0C27">
      <w:pPr>
        <w:pStyle w:val="ConsPlusNonformat"/>
        <w:jc w:val="both"/>
      </w:pPr>
      <w:r>
        <w:t xml:space="preserve">    4. Контактное лицо (должность, Ф.И.О., телефон) _______________________</w:t>
      </w:r>
    </w:p>
    <w:p w:rsidR="00FF0C27" w:rsidRDefault="00FF0C27">
      <w:pPr>
        <w:pStyle w:val="ConsPlusNonformat"/>
        <w:jc w:val="both"/>
      </w:pPr>
      <w:r>
        <w:t xml:space="preserve">    5. Система налогообложения ____________________________________________</w:t>
      </w:r>
    </w:p>
    <w:p w:rsidR="00FF0C27" w:rsidRDefault="00FF0C27">
      <w:pPr>
        <w:pStyle w:val="ConsPlusNonformat"/>
        <w:jc w:val="both"/>
      </w:pPr>
      <w:r>
        <w:t xml:space="preserve">    6. Заявляемая величина тарифов представлена в приложении на ___ листах.</w:t>
      </w:r>
    </w:p>
    <w:p w:rsidR="00FF0C27" w:rsidRDefault="00FF0C27">
      <w:pPr>
        <w:pStyle w:val="ConsPlusNonformat"/>
        <w:jc w:val="both"/>
      </w:pPr>
      <w:r>
        <w:t xml:space="preserve">    7.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p>
    <w:p w:rsidR="00FF0C27" w:rsidRDefault="00FF0C27">
      <w:pPr>
        <w:pStyle w:val="ConsPlusNonformat"/>
        <w:jc w:val="both"/>
      </w:pPr>
      <w:r>
        <w:t>______________   ___________   ______________________</w:t>
      </w:r>
    </w:p>
    <w:p w:rsidR="00FF0C27" w:rsidRDefault="00FF0C27">
      <w:pPr>
        <w:pStyle w:val="ConsPlusNonformat"/>
        <w:jc w:val="both"/>
      </w:pPr>
      <w:r>
        <w:t>(руководитель)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"_____" 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31" w:name="P1127"/>
      <w:bookmarkEnd w:id="31"/>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ТАРИФОВ НА СОЦИАЛЬНЫЕ УСЛУГИ,</w:t>
      </w:r>
    </w:p>
    <w:p w:rsidR="00FF0C27" w:rsidRDefault="00FF0C27">
      <w:pPr>
        <w:pStyle w:val="ConsPlusTitle"/>
        <w:jc w:val="center"/>
      </w:pPr>
      <w:r>
        <w:t>ПРЕДОСТАВЛЯЕМЫЕ ГРАЖДАНАМ ПОСТАВЩИКАМИ СОЦИАЛЬНЫХ УСЛУГ</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163" w:history="1">
              <w:r>
                <w:rPr>
                  <w:color w:val="0000FF"/>
                </w:rPr>
                <w:t>N 27/118</w:t>
              </w:r>
            </w:hyperlink>
            <w:r>
              <w:rPr>
                <w:color w:val="392C69"/>
              </w:rPr>
              <w:t xml:space="preserve">, от 21.04.2016 </w:t>
            </w:r>
            <w:hyperlink r:id="rId164" w:history="1">
              <w:r>
                <w:rPr>
                  <w:color w:val="0000FF"/>
                </w:rPr>
                <w:t>N 95/253</w:t>
              </w:r>
            </w:hyperlink>
            <w:r>
              <w:rPr>
                <w:color w:val="392C69"/>
              </w:rPr>
              <w:t>)</w:t>
            </w:r>
          </w:p>
        </w:tc>
      </w:tr>
    </w:tbl>
    <w:p w:rsidR="00FF0C27" w:rsidRDefault="00FF0C27">
      <w:pPr>
        <w:pStyle w:val="ConsPlusNormal"/>
        <w:jc w:val="both"/>
      </w:pP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│Подача заявления и документов │   │Прием и регистрация заявления│</w:t>
      </w:r>
    </w:p>
    <w:p w:rsidR="00FF0C27" w:rsidRDefault="00FF0C27">
      <w:pPr>
        <w:pStyle w:val="ConsPlusNonformat"/>
        <w:jc w:val="both"/>
      </w:pPr>
      <w:r>
        <w:rPr>
          <w:sz w:val="18"/>
        </w:rPr>
        <w:t xml:space="preserve">  ┌──────────&gt;│   для установления тарифов   ├──&gt;│и документов для установления│</w:t>
      </w:r>
    </w:p>
    <w:p w:rsidR="00FF0C27" w:rsidRDefault="00FF0C27">
      <w:pPr>
        <w:pStyle w:val="ConsPlusNonformat"/>
        <w:jc w:val="both"/>
      </w:pPr>
      <w:r>
        <w:rPr>
          <w:sz w:val="18"/>
        </w:rPr>
        <w:t xml:space="preserve">  │           └──────────────────────────────┘   │           тарифов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Запрос дополнительных     │&lt;─────────┐        \/</w:t>
      </w:r>
    </w:p>
    <w:p w:rsidR="00FF0C27" w:rsidRDefault="00FF0C27">
      <w:pPr>
        <w:pStyle w:val="ConsPlusNonformat"/>
        <w:jc w:val="both"/>
      </w:pPr>
      <w:r>
        <w:rPr>
          <w:sz w:val="18"/>
        </w:rPr>
        <w:t xml:space="preserve">  │  │        │         материалов           │   ┌──────┴──────────────────────┐</w:t>
      </w:r>
    </w:p>
    <w:p w:rsidR="00FF0C27" w:rsidRDefault="00FF0C27">
      <w:pPr>
        <w:pStyle w:val="ConsPlusNonformat"/>
        <w:jc w:val="both"/>
      </w:pPr>
      <w:r>
        <w:rPr>
          <w:sz w:val="18"/>
        </w:rPr>
        <w:t xml:space="preserve">  │  │        └──────────────────────────────┘   │      Проверка документов    │</w:t>
      </w:r>
    </w:p>
    <w:p w:rsidR="00FF0C27" w:rsidRDefault="00FF0C27">
      <w:pPr>
        <w:pStyle w:val="ConsPlusNonformat"/>
        <w:jc w:val="both"/>
      </w:pPr>
      <w:r>
        <w:rPr>
          <w:sz w:val="18"/>
        </w:rPr>
        <w:t xml:space="preserve">  │  │                                           │ на соответствие требованиям │</w:t>
      </w:r>
    </w:p>
    <w:p w:rsidR="00FF0C27" w:rsidRDefault="00FF0C27">
      <w:pPr>
        <w:pStyle w:val="ConsPlusNonformat"/>
        <w:jc w:val="both"/>
      </w:pPr>
      <w:r>
        <w:rPr>
          <w:sz w:val="18"/>
        </w:rPr>
        <w:t xml:space="preserve">  │  │        ┌──────────────────────────────┐   │действующего законодательства│</w:t>
      </w:r>
    </w:p>
    <w:p w:rsidR="00FF0C27" w:rsidRDefault="00FF0C27">
      <w:pPr>
        <w:pStyle w:val="ConsPlusNonformat"/>
        <w:jc w:val="both"/>
      </w:pPr>
      <w:r>
        <w:rPr>
          <w:sz w:val="18"/>
        </w:rPr>
        <w:t xml:space="preserve">  │  │  ┌─────┤Извещение заявителя об отказе │   └──────┬────────┬─────────────┘</w:t>
      </w:r>
    </w:p>
    <w:p w:rsidR="00FF0C27" w:rsidRDefault="00FF0C27">
      <w:pPr>
        <w:pStyle w:val="ConsPlusNonformat"/>
        <w:jc w:val="both"/>
      </w:pPr>
      <w:r>
        <w:rPr>
          <w:sz w:val="18"/>
        </w:rPr>
        <w:t xml:space="preserve">  │  │  │     │       в открытии дела        │&lt;─────────┘        │</w:t>
      </w:r>
    </w:p>
    <w:p w:rsidR="00FF0C27" w:rsidRDefault="00FF0C27">
      <w:pPr>
        <w:pStyle w:val="ConsPlusNonformat"/>
        <w:jc w:val="both"/>
      </w:pPr>
      <w:r>
        <w:rPr>
          <w:sz w:val="18"/>
        </w:rPr>
        <w:t xml:space="preserve">  │  │  │     └──────────────────────────────┘                   │</w:t>
      </w:r>
    </w:p>
    <w:p w:rsidR="00FF0C27" w:rsidRDefault="00FF0C27">
      <w:pPr>
        <w:pStyle w:val="ConsPlusNonformat"/>
        <w:jc w:val="both"/>
      </w:pPr>
      <w:r>
        <w:rPr>
          <w:sz w:val="18"/>
        </w:rPr>
        <w:t xml:space="preserve">  │  │  │                                                        \/</w:t>
      </w:r>
    </w:p>
    <w:p w:rsidR="00FF0C27" w:rsidRDefault="00FF0C27">
      <w:pPr>
        <w:pStyle w:val="ConsPlusNonformat"/>
        <w:jc w:val="both"/>
      </w:pPr>
      <w:r>
        <w:rPr>
          <w:sz w:val="18"/>
        </w:rPr>
        <w:t xml:space="preserve">  │  │  │     ┌──────────────────────────────┐   ┌─────────────────────────────┐</w:t>
      </w:r>
    </w:p>
    <w:p w:rsidR="00FF0C27" w:rsidRDefault="00FF0C27">
      <w:pPr>
        <w:pStyle w:val="ConsPlusNonformat"/>
        <w:jc w:val="both"/>
      </w:pPr>
      <w:r>
        <w:rPr>
          <w:sz w:val="18"/>
        </w:rPr>
        <w:t xml:space="preserve">  │  │  │  ┌──┤     Извещение заявителя      │&lt;──┤Открытие дела об установлении│</w:t>
      </w:r>
    </w:p>
    <w:p w:rsidR="00FF0C27" w:rsidRDefault="00FF0C27">
      <w:pPr>
        <w:pStyle w:val="ConsPlusNonformat"/>
        <w:jc w:val="both"/>
      </w:pPr>
      <w:r>
        <w:rPr>
          <w:sz w:val="18"/>
        </w:rPr>
        <w:t xml:space="preserve">  │  │  │  │  │      об открытии дела        │   │           тарифов           │</w:t>
      </w:r>
    </w:p>
    <w:p w:rsidR="00FF0C27" w:rsidRDefault="00FF0C27">
      <w:pPr>
        <w:pStyle w:val="ConsPlusNonformat"/>
        <w:jc w:val="both"/>
      </w:pPr>
      <w:r>
        <w:rPr>
          <w:sz w:val="18"/>
        </w:rPr>
        <w:t xml:space="preserve">  │ \/ \/ \/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│Заявитель│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   Проведение экспертизы     │</w:t>
      </w:r>
    </w:p>
    <w:p w:rsidR="00FF0C27" w:rsidRDefault="00FF0C27">
      <w:pPr>
        <w:pStyle w:val="ConsPlusNonformat"/>
        <w:jc w:val="both"/>
      </w:pPr>
      <w:r>
        <w:rPr>
          <w:sz w:val="18"/>
        </w:rPr>
        <w:t xml:space="preserve">  │   │                                          │ предложений об установлении │</w:t>
      </w:r>
    </w:p>
    <w:p w:rsidR="00FF0C27" w:rsidRDefault="00FF0C27">
      <w:pPr>
        <w:pStyle w:val="ConsPlusNonformat"/>
        <w:jc w:val="both"/>
      </w:pPr>
      <w:r>
        <w:rPr>
          <w:sz w:val="18"/>
        </w:rPr>
        <w:t xml:space="preserve">  │   │                                          │           тарифов           │</w:t>
      </w:r>
    </w:p>
    <w:p w:rsidR="00FF0C27" w:rsidRDefault="00FF0C27">
      <w:pPr>
        <w:pStyle w:val="ConsPlusNonformat"/>
        <w:jc w:val="both"/>
      </w:pPr>
      <w:r>
        <w:rPr>
          <w:sz w:val="18"/>
        </w:rPr>
        <w:t xml:space="preserve">  │   │                                          └───────────────┬─────────────┘</w:t>
      </w:r>
    </w:p>
    <w:p w:rsidR="00FF0C27" w:rsidRDefault="00FF0C27">
      <w:pPr>
        <w:pStyle w:val="ConsPlusNonformat"/>
        <w:jc w:val="both"/>
      </w:pPr>
      <w:r>
        <w:rPr>
          <w:sz w:val="18"/>
        </w:rPr>
        <w:lastRenderedPageBreak/>
        <w:t xml:space="preserve">  │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w:t>
      </w:r>
    </w:p>
    <w:p w:rsidR="00FF0C27" w:rsidRDefault="00FF0C27">
      <w:pPr>
        <w:pStyle w:val="ConsPlusNonformat"/>
        <w:jc w:val="both"/>
      </w:pPr>
      <w:r>
        <w:rPr>
          <w:sz w:val="18"/>
        </w:rPr>
        <w:t xml:space="preserve">  │   │                                          │ Извещение заявителя о дате, │</w:t>
      </w:r>
    </w:p>
    <w:p w:rsidR="00FF0C27" w:rsidRDefault="00FF0C27">
      <w:pPr>
        <w:pStyle w:val="ConsPlusNonformat"/>
        <w:jc w:val="both"/>
      </w:pPr>
      <w:r>
        <w:rPr>
          <w:sz w:val="18"/>
        </w:rPr>
        <w:t xml:space="preserve">  │   │                                          │ времени и месте проведения  │</w:t>
      </w:r>
    </w:p>
    <w:p w:rsidR="00FF0C27" w:rsidRDefault="00FF0C27">
      <w:pPr>
        <w:pStyle w:val="ConsPlusNonformat"/>
        <w:jc w:val="both"/>
      </w:pPr>
      <w:r>
        <w:rPr>
          <w:sz w:val="18"/>
        </w:rPr>
        <w:t xml:space="preserve">  │   │                                          │заседания правления службы и │</w:t>
      </w:r>
    </w:p>
    <w:p w:rsidR="00FF0C27" w:rsidRDefault="00FF0C27">
      <w:pPr>
        <w:pStyle w:val="ConsPlusNonformat"/>
        <w:jc w:val="both"/>
      </w:pPr>
      <w:r>
        <w:rPr>
          <w:sz w:val="18"/>
        </w:rPr>
        <w:t xml:space="preserve">  │   └──────────────────────────────────────────┤   ознакомление с проектом   │</w:t>
      </w:r>
    </w:p>
    <w:p w:rsidR="00FF0C27" w:rsidRDefault="00FF0C27">
      <w:pPr>
        <w:pStyle w:val="ConsPlusNonformat"/>
        <w:jc w:val="both"/>
      </w:pPr>
      <w:r>
        <w:rPr>
          <w:sz w:val="18"/>
        </w:rPr>
        <w:t xml:space="preserve">  │                                              │    решения и экспертным     │</w:t>
      </w:r>
    </w:p>
    <w:p w:rsidR="00FF0C27" w:rsidRDefault="00FF0C27">
      <w:pPr>
        <w:pStyle w:val="ConsPlusNonformat"/>
        <w:jc w:val="both"/>
      </w:pPr>
      <w:r>
        <w:rPr>
          <w:sz w:val="18"/>
        </w:rPr>
        <w:t xml:space="preserve">  │                                              │         заключением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           ┌──────────────────────────────┐   │       Принятие решения      │</w:t>
      </w:r>
    </w:p>
    <w:p w:rsidR="00FF0C27" w:rsidRDefault="00FF0C27">
      <w:pPr>
        <w:pStyle w:val="ConsPlusNonformat"/>
        <w:jc w:val="both"/>
      </w:pPr>
      <w:r>
        <w:rPr>
          <w:sz w:val="18"/>
        </w:rPr>
        <w:t xml:space="preserve">  └───────────┤Направление заявителю решения │&lt;──┤   об установлении тарифов   │</w:t>
      </w:r>
    </w:p>
    <w:p w:rsidR="00FF0C27" w:rsidRDefault="00FF0C27">
      <w:pPr>
        <w:pStyle w:val="ConsPlusNonformat"/>
        <w:jc w:val="both"/>
      </w:pPr>
      <w:r>
        <w:rPr>
          <w:sz w:val="18"/>
        </w:rPr>
        <w:t xml:space="preserve">              └──────────────────────────────┘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w:t>
      </w:r>
    </w:p>
    <w:p w:rsidR="00FF0C27" w:rsidRDefault="00FF0C27">
      <w:pPr>
        <w:pStyle w:val="ConsPlusNonformat"/>
        <w:jc w:val="both"/>
      </w:pPr>
      <w:r>
        <w:rPr>
          <w:sz w:val="18"/>
        </w:rPr>
        <w:t xml:space="preserve">                                                 │      Публикация решения     │</w:t>
      </w:r>
    </w:p>
    <w:p w:rsidR="00FF0C27" w:rsidRDefault="00FF0C27">
      <w:pPr>
        <w:pStyle w:val="ConsPlusNonformat"/>
        <w:jc w:val="both"/>
      </w:pPr>
      <w:r>
        <w:rPr>
          <w:sz w:val="18"/>
        </w:rP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4</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ТАРИФОВ НА УСЛУГИ ОРГАНИЗАЦИЙ КОММУНАЛЬНОГО КОМПЛЕКСА</w:t>
      </w:r>
    </w:p>
    <w:p w:rsidR="00FF0C27" w:rsidRDefault="00FF0C27">
      <w:pPr>
        <w:pStyle w:val="ConsPlusTitle"/>
        <w:jc w:val="center"/>
      </w:pPr>
      <w:r>
        <w:t>В СООТВЕТСТВИИ С ПРЕДЕЛЬНЫМ ИНДЕКСОМ, УСТАНОВЛЕННЫМ</w:t>
      </w:r>
    </w:p>
    <w:p w:rsidR="00FF0C27" w:rsidRDefault="00FF0C27">
      <w:pPr>
        <w:pStyle w:val="ConsPlusTitle"/>
        <w:jc w:val="center"/>
      </w:pPr>
      <w:r>
        <w:t>ФЕДЕРАЛЬНЫМ ОРГАНОМ ИСПОЛНИТЕЛЬНОЙ ВЛАСТИ В ОБЛАСТИ</w:t>
      </w:r>
    </w:p>
    <w:p w:rsidR="00FF0C27" w:rsidRDefault="00FF0C27">
      <w:pPr>
        <w:pStyle w:val="ConsPlusTitle"/>
        <w:jc w:val="center"/>
      </w:pPr>
      <w:r>
        <w:t>РЕГУЛИРОВАНИЯ ТАРИФОВ И НАДБАВОК ДЛЯ КИРОВСКОЙ ОБЛАСТИ,</w:t>
      </w:r>
    </w:p>
    <w:p w:rsidR="00FF0C27" w:rsidRDefault="00FF0C27">
      <w:pPr>
        <w:pStyle w:val="ConsPlusTitle"/>
        <w:jc w:val="center"/>
      </w:pPr>
      <w:r>
        <w:t>В СЛУЧАЕ ЕГО УСТАНОВЛЕНИЯ С УЧЕТОМ УТВЕРЖДЕННЫХ</w:t>
      </w:r>
    </w:p>
    <w:p w:rsidR="00FF0C27" w:rsidRDefault="00FF0C27">
      <w:pPr>
        <w:pStyle w:val="ConsPlusTitle"/>
        <w:jc w:val="center"/>
      </w:pPr>
      <w:r>
        <w:t>ПРЕДСТАВИТЕЛЬНЫМИ ОРГАНАМИ МЕСТНОГО САМОУПРАВЛЕНИЯ</w:t>
      </w:r>
    </w:p>
    <w:p w:rsidR="00FF0C27" w:rsidRDefault="00FF0C27">
      <w:pPr>
        <w:pStyle w:val="ConsPlusTitle"/>
        <w:jc w:val="center"/>
      </w:pPr>
      <w:r>
        <w:t>ИНВЕСТИЦИОННЫХ ПРОГРАММ ОРГАНИЗАЦИЙ КОММУНАЛЬНОГО КОМПЛЕКСА</w:t>
      </w:r>
    </w:p>
    <w:p w:rsidR="00FF0C27" w:rsidRDefault="00FF0C27">
      <w:pPr>
        <w:pStyle w:val="ConsPlusNormal"/>
        <w:jc w:val="center"/>
      </w:pPr>
    </w:p>
    <w:p w:rsidR="00FF0C27" w:rsidRDefault="00FF0C27">
      <w:pPr>
        <w:pStyle w:val="ConsPlusNormal"/>
        <w:ind w:firstLine="540"/>
        <w:jc w:val="both"/>
      </w:pPr>
      <w:r>
        <w:t xml:space="preserve">Исключен с 1 января 2018 года. - </w:t>
      </w:r>
      <w:hyperlink r:id="rId165" w:history="1">
        <w:r>
          <w:rPr>
            <w:color w:val="0000FF"/>
          </w:rPr>
          <w:t>Постановление</w:t>
        </w:r>
      </w:hyperlink>
      <w:r>
        <w:t xml:space="preserve"> Правительства Кировской области от 19.12.2017 N 138-П.</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5</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32" w:name="P1218"/>
      <w:bookmarkEnd w:id="32"/>
      <w:r>
        <w:t>АДМИНИСТРАТИВНЫЙ РЕГЛАМЕНТ</w:t>
      </w:r>
    </w:p>
    <w:p w:rsidR="00FF0C27" w:rsidRDefault="00FF0C27">
      <w:pPr>
        <w:pStyle w:val="ConsPlusTitle"/>
        <w:jc w:val="center"/>
      </w:pPr>
      <w:r>
        <w:lastRenderedPageBreak/>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ТАРИФОВ В СФЕРЕ ВОДОСНАБЖЕНИЯ И ВОДООТВЕДЕНИЯ</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166" w:history="1">
              <w:r>
                <w:rPr>
                  <w:color w:val="0000FF"/>
                </w:rPr>
                <w:t>N 27/118</w:t>
              </w:r>
            </w:hyperlink>
            <w:r>
              <w:rPr>
                <w:color w:val="392C69"/>
              </w:rPr>
              <w:t xml:space="preserve">, от 02.06.2015 </w:t>
            </w:r>
            <w:hyperlink r:id="rId167" w:history="1">
              <w:r>
                <w:rPr>
                  <w:color w:val="0000FF"/>
                </w:rPr>
                <w:t>N 41/284</w:t>
              </w:r>
            </w:hyperlink>
            <w:r>
              <w:rPr>
                <w:color w:val="392C69"/>
              </w:rPr>
              <w:t xml:space="preserve">, от 21.04.2016 </w:t>
            </w:r>
            <w:hyperlink r:id="rId168"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169" w:history="1">
              <w:r>
                <w:rPr>
                  <w:color w:val="0000FF"/>
                </w:rPr>
                <w:t>N 35/300</w:t>
              </w:r>
            </w:hyperlink>
            <w:r>
              <w:rPr>
                <w:color w:val="392C69"/>
              </w:rPr>
              <w:t xml:space="preserve">, от 09.06.2017 </w:t>
            </w:r>
            <w:hyperlink r:id="rId170" w:history="1">
              <w:r>
                <w:rPr>
                  <w:color w:val="0000FF"/>
                </w:rPr>
                <w:t>N 298-П</w:t>
              </w:r>
            </w:hyperlink>
            <w:r>
              <w:rPr>
                <w:color w:val="392C69"/>
              </w:rPr>
              <w:t xml:space="preserve">, от 06.10.2017 </w:t>
            </w:r>
            <w:hyperlink r:id="rId171"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(далее - Административный регламент) регулирует порядок предоставления государственной услуги по установлению тарифов в сфере водоснабжения и водоотведения (далее - государственная услуга).</w:t>
      </w:r>
    </w:p>
    <w:p w:rsidR="00FF0C27" w:rsidRDefault="00FF0C27">
      <w:pPr>
        <w:pStyle w:val="ConsPlusNormal"/>
        <w:spacing w:before="220"/>
        <w:ind w:firstLine="540"/>
        <w:jc w:val="both"/>
      </w:pPr>
      <w:r>
        <w:t>1.2.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в сфере водоснабжения и водоотведения юридическим лицам (далее - установление тарифов).</w:t>
      </w:r>
    </w:p>
    <w:p w:rsidR="00FF0C27" w:rsidRDefault="00FF0C27">
      <w:pPr>
        <w:pStyle w:val="ConsPlusNormal"/>
        <w:spacing w:before="220"/>
        <w:ind w:firstLine="540"/>
        <w:jc w:val="both"/>
      </w:pPr>
      <w:r>
        <w:t>1.3. Заявителями (инициаторами) предоставления государственной услуги являются юридические лица, осуществляющие регулируемую деятельность в сфере водоснабжения, водоотведения (далее - заявитель).</w:t>
      </w:r>
    </w:p>
    <w:p w:rsidR="00FF0C27" w:rsidRDefault="00FF0C27">
      <w:pPr>
        <w:pStyle w:val="ConsPlusNormal"/>
        <w:spacing w:before="220"/>
        <w:ind w:firstLine="540"/>
        <w:jc w:val="both"/>
      </w:pPr>
      <w:r>
        <w:t>1.4.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1.4.1.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1.4.2.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64-96-08 - заместитель руководителя службы;</w:t>
      </w:r>
    </w:p>
    <w:p w:rsidR="00FF0C27" w:rsidRDefault="00FF0C27">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FF0C27" w:rsidRDefault="00FF0C27">
      <w:pPr>
        <w:pStyle w:val="ConsPlusNormal"/>
        <w:spacing w:before="220"/>
        <w:ind w:firstLine="540"/>
        <w:jc w:val="both"/>
      </w:pPr>
      <w:r>
        <w:lastRenderedPageBreak/>
        <w:t>1.4.3. Адрес электронной почты службы: info@rstkirov.ru.</w:t>
      </w:r>
    </w:p>
    <w:p w:rsidR="00FF0C27" w:rsidRDefault="00FF0C27">
      <w:pPr>
        <w:pStyle w:val="ConsPlusNormal"/>
        <w:jc w:val="both"/>
      </w:pPr>
      <w:r>
        <w:t xml:space="preserve">(в ред. </w:t>
      </w:r>
      <w:hyperlink r:id="rId172"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1.4.4.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173"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174"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175"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1.4.5.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 xml:space="preserve">2.1. Государственная услуга представляет собой установление тарифов в сфере </w:t>
      </w:r>
      <w:r>
        <w:lastRenderedPageBreak/>
        <w:t>водоснабжения и водоотведения для организаций, осуществляющих регулируемую деятельность.</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тарифов;</w:t>
      </w:r>
    </w:p>
    <w:p w:rsidR="00FF0C27" w:rsidRDefault="00FF0C27">
      <w:pPr>
        <w:pStyle w:val="ConsPlusNormal"/>
        <w:spacing w:before="220"/>
        <w:ind w:firstLine="540"/>
        <w:jc w:val="both"/>
      </w:pPr>
      <w:r>
        <w:t>решение об отказе в открытии дела.</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тарифов;</w:t>
      </w:r>
    </w:p>
    <w:p w:rsidR="00FF0C27" w:rsidRDefault="00FF0C27">
      <w:pPr>
        <w:pStyle w:val="ConsPlusNormal"/>
        <w:spacing w:before="220"/>
        <w:ind w:firstLine="540"/>
        <w:jc w:val="both"/>
      </w:pPr>
      <w:r>
        <w:t>извещения об отказе в открытии дела.</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370"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245 дней.</w:t>
      </w:r>
    </w:p>
    <w:p w:rsidR="00FF0C27" w:rsidRDefault="00FF0C27">
      <w:pPr>
        <w:pStyle w:val="ConsPlusNormal"/>
        <w:spacing w:before="220"/>
        <w:ind w:firstLine="540"/>
        <w:jc w:val="both"/>
      </w:pPr>
      <w:r>
        <w:t>Срок выдачи (направления) заявителю решения об установлении тарифов составляет 7 рабочих дней со дня его принятия, но не позднее 21 декабря года, предшествующего очередному периоду регулирования.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176"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177"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r>
        <w:t xml:space="preserve">Федеральный </w:t>
      </w:r>
      <w:hyperlink r:id="rId178" w:history="1">
        <w:r>
          <w:rPr>
            <w:color w:val="0000FF"/>
          </w:rPr>
          <w:t>закон</w:t>
        </w:r>
      </w:hyperlink>
      <w:r>
        <w:t xml:space="preserve"> от 07.12.2011 N 416-ФЗ "О водоснабжении и водоотведении" (опубликован в "Российской газете" от 10.12.2011 N 278с);</w:t>
      </w:r>
    </w:p>
    <w:p w:rsidR="00FF0C27" w:rsidRDefault="00FF0C27">
      <w:pPr>
        <w:pStyle w:val="ConsPlusNormal"/>
        <w:spacing w:before="220"/>
        <w:ind w:firstLine="540"/>
        <w:jc w:val="both"/>
      </w:pPr>
      <w:hyperlink r:id="rId179"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180"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181"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182"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183" w:history="1">
        <w:r>
          <w:rPr>
            <w:color w:val="0000FF"/>
          </w:rPr>
          <w:t>постановление</w:t>
        </w:r>
      </w:hyperlink>
      <w:r>
        <w:t xml:space="preserve"> Правительства Российской Федерации от 13.05.2013 N 406 "О государственном регулировании тарифов в сфере водоснабжения и водоотведения" (опубликовано в "Собрании законодательства Российской Федерации" от 20.05.2013 N 20, статья 2500);</w:t>
      </w:r>
    </w:p>
    <w:p w:rsidR="00FF0C27" w:rsidRDefault="00FF0C27">
      <w:pPr>
        <w:pStyle w:val="ConsPlusNormal"/>
        <w:spacing w:before="220"/>
        <w:ind w:firstLine="540"/>
        <w:jc w:val="both"/>
      </w:pPr>
      <w:hyperlink r:id="rId184" w:history="1">
        <w:r>
          <w:rPr>
            <w:color w:val="0000FF"/>
          </w:rPr>
          <w:t>постановление</w:t>
        </w:r>
      </w:hyperlink>
      <w: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(опубликовано в "Собрании законодательства Российской Федерации" от 12.08.2013 N 32, статья 4303);</w:t>
      </w:r>
    </w:p>
    <w:p w:rsidR="00FF0C27" w:rsidRDefault="00FF0C27">
      <w:pPr>
        <w:pStyle w:val="ConsPlusNormal"/>
        <w:spacing w:before="220"/>
        <w:ind w:firstLine="540"/>
        <w:jc w:val="both"/>
      </w:pPr>
      <w:hyperlink r:id="rId185" w:history="1">
        <w:r>
          <w:rPr>
            <w:color w:val="0000FF"/>
          </w:rPr>
          <w:t>приказ</w:t>
        </w:r>
      </w:hyperlink>
      <w:r>
        <w:t xml:space="preserve"> Федеральной службы по тарифам от 27.12.2013 N 1746-э "Об утверждении Методических указаний по расчету регулируемых тарифов в сфере водоснабжения и водоотведения" (опубликован в "Российской газете" от 05.03.2014 N 51, зарегистрирован Министерством юстиции Российской Федерации 25.02.2014, регистрационный N 31412);</w:t>
      </w:r>
    </w:p>
    <w:p w:rsidR="00FF0C27" w:rsidRDefault="00FF0C27">
      <w:pPr>
        <w:pStyle w:val="ConsPlusNormal"/>
        <w:spacing w:before="220"/>
        <w:ind w:firstLine="540"/>
        <w:jc w:val="both"/>
      </w:pPr>
      <w:hyperlink r:id="rId186" w:history="1">
        <w:r>
          <w:rPr>
            <w:color w:val="0000FF"/>
          </w:rPr>
          <w:t>приказ</w:t>
        </w:r>
      </w:hyperlink>
      <w:r>
        <w:t xml:space="preserve"> Федеральной службы по тарифам от 16.07.2014 N 1154-э "Об утверждении Регламента установления регулируемых тарифов в сфере водоснабжения и водоотведения" (опубликован в "Российской газете" от 27.08.2014 N 193, зарегистрирован Министерством юстиции Российской Федерации 19.08.2014, регистрационный N 33655);</w:t>
      </w:r>
    </w:p>
    <w:p w:rsidR="00FF0C27" w:rsidRDefault="00FF0C27">
      <w:pPr>
        <w:pStyle w:val="ConsPlusNormal"/>
        <w:spacing w:before="220"/>
        <w:ind w:firstLine="540"/>
        <w:jc w:val="both"/>
      </w:pPr>
      <w:hyperlink r:id="rId187"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w:t>
      </w:r>
    </w:p>
    <w:p w:rsidR="00FF0C27" w:rsidRDefault="00FF0C27">
      <w:pPr>
        <w:pStyle w:val="ConsPlusNormal"/>
        <w:spacing w:before="220"/>
        <w:ind w:firstLine="540"/>
        <w:jc w:val="both"/>
      </w:pPr>
      <w:hyperlink r:id="rId188"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189"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190"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33" w:name="P1288"/>
      <w:bookmarkEnd w:id="33"/>
      <w:r>
        <w:t>2.6. Для получения государственной услуги заявителем представляются:</w:t>
      </w:r>
    </w:p>
    <w:p w:rsidR="00FF0C27" w:rsidRDefault="00FF0C27">
      <w:pPr>
        <w:pStyle w:val="ConsPlusNormal"/>
        <w:spacing w:before="220"/>
        <w:ind w:firstLine="540"/>
        <w:jc w:val="both"/>
      </w:pPr>
      <w:hyperlink w:anchor="P1505" w:history="1">
        <w:r>
          <w:rPr>
            <w:color w:val="0000FF"/>
          </w:rPr>
          <w:t>заявление</w:t>
        </w:r>
      </w:hyperlink>
      <w:r>
        <w:t xml:space="preserve"> об установлении тарифов согласно приложению N 1, в котором указывается следующая информация:</w:t>
      </w:r>
    </w:p>
    <w:p w:rsidR="00FF0C27" w:rsidRDefault="00FF0C27">
      <w:pPr>
        <w:pStyle w:val="ConsPlusNormal"/>
        <w:spacing w:before="220"/>
        <w:ind w:firstLine="540"/>
        <w:jc w:val="both"/>
      </w:pPr>
      <w:r>
        <w:t>сведения о заявителе, направившем заявление об установлении тарифов:</w:t>
      </w:r>
    </w:p>
    <w:p w:rsidR="00FF0C27" w:rsidRDefault="00FF0C27">
      <w:pPr>
        <w:pStyle w:val="ConsPlusNormal"/>
        <w:spacing w:before="220"/>
        <w:ind w:firstLine="540"/>
        <w:jc w:val="both"/>
      </w:pPr>
      <w:r>
        <w:lastRenderedPageBreak/>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FF0C27" w:rsidRDefault="00FF0C27">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FF0C27" w:rsidRDefault="00FF0C27">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FF0C27" w:rsidRDefault="00FF0C27">
      <w:pPr>
        <w:pStyle w:val="ConsPlusNormal"/>
        <w:spacing w:before="220"/>
        <w:ind w:firstLine="540"/>
        <w:jc w:val="both"/>
      </w:pPr>
      <w:r>
        <w:t>индивидуальный номер налогоплательщика и код причины постановки на налоговый учет;</w:t>
      </w:r>
    </w:p>
    <w:p w:rsidR="00FF0C27" w:rsidRDefault="00FF0C27">
      <w:pPr>
        <w:pStyle w:val="ConsPlusNormal"/>
        <w:spacing w:before="220"/>
        <w:ind w:firstLine="540"/>
        <w:jc w:val="both"/>
      </w:pPr>
      <w:r>
        <w:t>основания, по которым заявитель обратился в орган регулирования тарифов для установления тарифов;</w:t>
      </w:r>
    </w:p>
    <w:p w:rsidR="00FF0C27" w:rsidRDefault="00FF0C27">
      <w:pPr>
        <w:pStyle w:val="ConsPlusNormal"/>
        <w:spacing w:before="220"/>
        <w:ind w:firstLine="540"/>
        <w:jc w:val="both"/>
      </w:pPr>
      <w:r>
        <w:t>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FF0C27" w:rsidRDefault="00FF0C27">
      <w:pPr>
        <w:pStyle w:val="ConsPlusNormal"/>
        <w:spacing w:before="220"/>
        <w:ind w:firstLine="540"/>
        <w:jc w:val="both"/>
      </w:pPr>
      <w: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за исключением правоустанавливающих документов на объекты недвижимости, права на которые зарегистрированы в Едином государственном реестре недвижимости;</w:t>
      </w:r>
    </w:p>
    <w:p w:rsidR="00FF0C27" w:rsidRDefault="00FF0C27">
      <w:pPr>
        <w:pStyle w:val="ConsPlusNormal"/>
        <w:jc w:val="both"/>
      </w:pPr>
      <w:r>
        <w:t xml:space="preserve">(в ред. постановлений Правительства Кировской области от 02.06.2015 </w:t>
      </w:r>
      <w:hyperlink r:id="rId191" w:history="1">
        <w:r>
          <w:rPr>
            <w:color w:val="0000FF"/>
          </w:rPr>
          <w:t>N 41/284</w:t>
        </w:r>
      </w:hyperlink>
      <w:r>
        <w:t xml:space="preserve">, от 09.06.2017 </w:t>
      </w:r>
      <w:hyperlink r:id="rId192" w:history="1">
        <w:r>
          <w:rPr>
            <w:color w:val="0000FF"/>
          </w:rPr>
          <w:t>N 298-П</w:t>
        </w:r>
      </w:hyperlink>
      <w:r>
        <w:t>)</w:t>
      </w:r>
    </w:p>
    <w:p w:rsidR="00FF0C27" w:rsidRDefault="00FF0C27">
      <w:pPr>
        <w:pStyle w:val="ConsPlusNormal"/>
        <w:spacing w:before="220"/>
        <w:ind w:firstLine="540"/>
        <w:jc w:val="both"/>
      </w:pPr>
      <w:r>
        <w:t>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FF0C27" w:rsidRDefault="00FF0C27">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rsidR="00FF0C27" w:rsidRDefault="00FF0C27">
      <w:pPr>
        <w:pStyle w:val="ConsPlusNormal"/>
        <w:spacing w:before="220"/>
        <w:ind w:firstLine="540"/>
        <w:jc w:val="both"/>
      </w:pPr>
      <w:r>
        <w:t>копии бухгалтерской и статистической отчетности за предшествующий период регулирования и на последнюю отчетную дату (заявителем, созданным в результате реорганизации юридических лиц в форме слияния или преобразования, представляется копия бухгалтерской отчетности на дату его государственной регистрации);</w:t>
      </w:r>
    </w:p>
    <w:p w:rsidR="00FF0C27" w:rsidRDefault="00FF0C27">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FF0C27" w:rsidRDefault="00FF0C27">
      <w:pPr>
        <w:pStyle w:val="ConsPlusNormal"/>
        <w:spacing w:before="220"/>
        <w:ind w:firstLine="540"/>
        <w:jc w:val="both"/>
      </w:pPr>
      <w:r>
        <w:t>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w:t>
      </w:r>
    </w:p>
    <w:p w:rsidR="00FF0C27" w:rsidRDefault="00FF0C27">
      <w:pPr>
        <w:pStyle w:val="ConsPlusNormal"/>
        <w:spacing w:before="220"/>
        <w:ind w:firstLine="540"/>
        <w:jc w:val="both"/>
      </w:pPr>
      <w:r>
        <w:t>расчет размера тарифов;</w:t>
      </w:r>
    </w:p>
    <w:p w:rsidR="00FF0C27" w:rsidRDefault="00FF0C27">
      <w:pPr>
        <w:pStyle w:val="ConsPlusNormal"/>
        <w:spacing w:before="220"/>
        <w:ind w:firstLine="540"/>
        <w:jc w:val="both"/>
      </w:pPr>
      <w:r>
        <w:t xml:space="preserve">расчет объема оказываемых услуг отдельно по регулируемым видам деятельности, </w:t>
      </w:r>
      <w:r>
        <w:lastRenderedPageBreak/>
        <w:t xml:space="preserve">предусмотренным Федеральным </w:t>
      </w:r>
      <w:hyperlink r:id="rId194" w:history="1">
        <w:r>
          <w:rPr>
            <w:color w:val="0000FF"/>
          </w:rPr>
          <w:t>законом</w:t>
        </w:r>
      </w:hyperlink>
      <w:r>
        <w:t xml:space="preserve"> от 07.12.2011 N 416-ФЗ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FF0C27" w:rsidRDefault="00FF0C27">
      <w:pPr>
        <w:pStyle w:val="ConsPlusNormal"/>
        <w:spacing w:before="220"/>
        <w:ind w:firstLine="540"/>
        <w:jc w:val="both"/>
      </w:pPr>
      <w:r>
        <w:t>копия утвержденной в установленном порядке инвестиционной программы (при наличии);</w:t>
      </w:r>
    </w:p>
    <w:p w:rsidR="00FF0C27" w:rsidRDefault="00FF0C27">
      <w:pPr>
        <w:pStyle w:val="ConsPlusNormal"/>
        <w:spacing w:before="220"/>
        <w:ind w:firstLine="540"/>
        <w:jc w:val="both"/>
      </w:pPr>
      <w:r>
        <w:t xml:space="preserve">расчет определяемых в соответствии с </w:t>
      </w:r>
      <w:hyperlink r:id="rId195"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13.05.2013 N 406 "О государственном регулировании тарифов в сфере водоснабжения и водоотведения",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FF0C27" w:rsidRDefault="00FF0C27">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FF0C27" w:rsidRDefault="00FF0C27">
      <w:pPr>
        <w:pStyle w:val="ConsPlusNormal"/>
        <w:spacing w:before="220"/>
        <w:ind w:firstLine="540"/>
        <w:jc w:val="both"/>
      </w:pPr>
      <w:r>
        <w:t>копии договоров о реализации товаров (работ, услуг), являющихся результатом осуществления регулируемой деятельности (в том числе договоры водоснабжения, водоотведения, договоры о подключении (технологическом присоединении)), или реестр таких договоров - в случае если такие договоры утверждаются по единой форме, в том числе в соответствии с типовыми договорами, утверждаемыми Правительством Российской Федерации.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w:t>
      </w:r>
    </w:p>
    <w:p w:rsidR="00FF0C27" w:rsidRDefault="00FF0C27">
      <w:pPr>
        <w:pStyle w:val="ConsPlusNormal"/>
        <w:spacing w:before="220"/>
        <w:ind w:firstLine="540"/>
        <w:jc w:val="both"/>
      </w:pPr>
      <w:r>
        <w:t>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FF0C27" w:rsidRDefault="00FF0C27">
      <w:pPr>
        <w:pStyle w:val="ConsPlusNormal"/>
        <w:spacing w:before="220"/>
        <w:ind w:firstLine="540"/>
        <w:jc w:val="both"/>
      </w:pPr>
      <w:r>
        <w:t>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lastRenderedPageBreak/>
        <w:t>2.7.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решения об определении для централизованной системы холодного водоснабжения и (или) водоотведения поселения, городского округа гарантирующей организации;</w:t>
      </w:r>
    </w:p>
    <w:p w:rsidR="00FF0C27" w:rsidRDefault="00FF0C27">
      <w:pPr>
        <w:pStyle w:val="ConsPlusNormal"/>
        <w:spacing w:before="220"/>
        <w:ind w:firstLine="540"/>
        <w:jc w:val="both"/>
      </w:pPr>
      <w:r>
        <w:t>копия решения об утверждении схем водоснабжения и водоотведения поселений, городских округов;</w:t>
      </w:r>
    </w:p>
    <w:p w:rsidR="00FF0C27" w:rsidRDefault="00FF0C27">
      <w:pPr>
        <w:pStyle w:val="ConsPlusNormal"/>
        <w:spacing w:before="220"/>
        <w:ind w:firstLine="540"/>
        <w:jc w:val="both"/>
      </w:pPr>
      <w:r>
        <w:t>копия утвержденного технического задания на разработку инвестиционных программ;</w:t>
      </w:r>
    </w:p>
    <w:p w:rsidR="00FF0C27" w:rsidRDefault="00FF0C27">
      <w:pPr>
        <w:pStyle w:val="ConsPlusNormal"/>
        <w:spacing w:before="220"/>
        <w:ind w:firstLine="540"/>
        <w:jc w:val="both"/>
      </w:pPr>
      <w:r>
        <w:t>копии документов, подтверждающих владение заявителем объектами, используемыми в водоснабжении, водоотведении на праве собственности или иных законных основаниях, права на которые зарегистрированы в Едином государственном реестре недвижимости.</w:t>
      </w:r>
    </w:p>
    <w:p w:rsidR="00FF0C27" w:rsidRDefault="00FF0C27">
      <w:pPr>
        <w:pStyle w:val="ConsPlusNormal"/>
        <w:jc w:val="both"/>
      </w:pPr>
      <w:r>
        <w:t xml:space="preserve">(в ред. </w:t>
      </w:r>
      <w:hyperlink r:id="rId196"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2.8. Основания для отказа в приеме документов отсутствуют.</w:t>
      </w:r>
    </w:p>
    <w:p w:rsidR="00FF0C27" w:rsidRDefault="00FF0C27">
      <w:pPr>
        <w:pStyle w:val="ConsPlusNormal"/>
        <w:spacing w:before="220"/>
        <w:ind w:firstLine="540"/>
        <w:jc w:val="both"/>
      </w:pPr>
      <w:r>
        <w:t>Основанием для отказа в открытии дела об установлении тарифов заявителю, за исключением организаций, в отношении которых ранее не осуществлялось государственное регулирование тарифов, а также организаций, направивших заявление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является:</w:t>
      </w:r>
    </w:p>
    <w:p w:rsidR="00FF0C27" w:rsidRDefault="00FF0C27">
      <w:pPr>
        <w:pStyle w:val="ConsPlusNormal"/>
        <w:spacing w:before="220"/>
        <w:ind w:firstLine="540"/>
        <w:jc w:val="both"/>
      </w:pPr>
      <w:r>
        <w:t xml:space="preserve">пропуск срока направления заявления, предусмотренного </w:t>
      </w:r>
      <w:hyperlink w:anchor="P1382" w:history="1">
        <w:r>
          <w:rPr>
            <w:color w:val="0000FF"/>
          </w:rPr>
          <w:t>подпунктом 3.3.1</w:t>
        </w:r>
      </w:hyperlink>
      <w:r>
        <w:t xml:space="preserve"> Административного регламента;</w:t>
      </w:r>
    </w:p>
    <w:p w:rsidR="00FF0C27" w:rsidRDefault="00FF0C27">
      <w:pPr>
        <w:pStyle w:val="ConsPlusNormal"/>
        <w:spacing w:before="220"/>
        <w:ind w:firstLine="540"/>
        <w:jc w:val="both"/>
      </w:pPr>
      <w:r>
        <w:t xml:space="preserve">неполный объем документов и материалов, предусмотренных </w:t>
      </w:r>
      <w:hyperlink w:anchor="P1288" w:history="1">
        <w:r>
          <w:rPr>
            <w:color w:val="0000FF"/>
          </w:rPr>
          <w:t>пунктом 2.6</w:t>
        </w:r>
      </w:hyperlink>
      <w:r>
        <w:t xml:space="preserve"> Административного регламента.</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личном,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предоставления государственной услуги, должны соответствовать санитарно-эпидемиологическим </w:t>
      </w:r>
      <w:hyperlink r:id="rId197"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198"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lastRenderedPageBreak/>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1549"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тарифа;</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lastRenderedPageBreak/>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Кировской области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info@rstkirov.ru.</w:t>
      </w:r>
    </w:p>
    <w:p w:rsidR="00FF0C27" w:rsidRDefault="00FF0C27">
      <w:pPr>
        <w:pStyle w:val="ConsPlusNormal"/>
        <w:jc w:val="both"/>
      </w:pPr>
      <w:r>
        <w:t xml:space="preserve">(в ред. </w:t>
      </w:r>
      <w:hyperlink r:id="rId199"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1288"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тарифов либо об отказе в открытии дела по установлению тарифов заявителю не позднее 10 рабочих дней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в течение 7 рабочих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200"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34" w:name="P1370"/>
      <w:bookmarkEnd w:id="34"/>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w:t>
      </w:r>
    </w:p>
    <w:p w:rsidR="00FF0C27" w:rsidRDefault="00FF0C27">
      <w:pPr>
        <w:pStyle w:val="ConsPlusNormal"/>
        <w:spacing w:before="220"/>
        <w:ind w:firstLine="540"/>
        <w:jc w:val="both"/>
      </w:pPr>
      <w:r>
        <w:t>"</w:t>
      </w:r>
      <w:hyperlink w:anchor="P1381" w:history="1">
        <w:r>
          <w:rPr>
            <w:color w:val="0000FF"/>
          </w:rPr>
          <w:t>Прием</w:t>
        </w:r>
      </w:hyperlink>
      <w:r>
        <w:t xml:space="preserve"> и регистрация заявления и документов для установления тарифов";</w:t>
      </w:r>
    </w:p>
    <w:p w:rsidR="00FF0C27" w:rsidRDefault="00FF0C27">
      <w:pPr>
        <w:pStyle w:val="ConsPlusNormal"/>
        <w:spacing w:before="220"/>
        <w:ind w:firstLine="540"/>
        <w:jc w:val="both"/>
      </w:pPr>
      <w:r>
        <w:t>"</w:t>
      </w:r>
      <w:hyperlink w:anchor="P1390"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1401" w:history="1">
        <w:r>
          <w:rPr>
            <w:color w:val="0000FF"/>
          </w:rPr>
          <w:t>Проведение</w:t>
        </w:r>
      </w:hyperlink>
      <w:r>
        <w:t xml:space="preserve"> экспертизы предложений об установлении тарифов";</w:t>
      </w:r>
    </w:p>
    <w:p w:rsidR="00FF0C27" w:rsidRDefault="00FF0C27">
      <w:pPr>
        <w:pStyle w:val="ConsPlusNormal"/>
        <w:spacing w:before="220"/>
        <w:ind w:firstLine="540"/>
        <w:jc w:val="both"/>
      </w:pPr>
      <w:r>
        <w:t>"</w:t>
      </w:r>
      <w:hyperlink w:anchor="P1407" w:history="1">
        <w:r>
          <w:rPr>
            <w:color w:val="0000FF"/>
          </w:rPr>
          <w:t>Принятие</w:t>
        </w:r>
      </w:hyperlink>
      <w:r>
        <w:t xml:space="preserve"> решения об установлении тарифов";</w:t>
      </w:r>
    </w:p>
    <w:p w:rsidR="00FF0C27" w:rsidRDefault="00FF0C27">
      <w:pPr>
        <w:pStyle w:val="ConsPlusNormal"/>
        <w:spacing w:before="220"/>
        <w:ind w:firstLine="540"/>
        <w:jc w:val="both"/>
      </w:pPr>
      <w:r>
        <w:t>"</w:t>
      </w:r>
      <w:hyperlink w:anchor="P1415"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35" w:name="P1381"/>
      <w:bookmarkEnd w:id="35"/>
      <w:r>
        <w:t>3.3. Описание административной процедуры "Прием и регистрация заявления и документов для установления тарифов".</w:t>
      </w:r>
    </w:p>
    <w:p w:rsidR="00FF0C27" w:rsidRDefault="00FF0C27">
      <w:pPr>
        <w:pStyle w:val="ConsPlusNormal"/>
        <w:spacing w:before="220"/>
        <w:ind w:firstLine="540"/>
        <w:jc w:val="both"/>
      </w:pPr>
      <w:bookmarkStart w:id="36" w:name="P1382"/>
      <w:bookmarkEnd w:id="36"/>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 а в случае непредставления заявителем заявления об установлении тарифов и (или) материалов - инициатива органа регулирования.</w:t>
      </w:r>
    </w:p>
    <w:p w:rsidR="00FF0C27" w:rsidRDefault="00FF0C27">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 xml:space="preserve">Документы по перечню согласно </w:t>
      </w:r>
      <w:hyperlink w:anchor="P1288" w:history="1">
        <w:r>
          <w:rPr>
            <w:color w:val="0000FF"/>
          </w:rPr>
          <w:t>пункту 2.6</w:t>
        </w:r>
      </w:hyperlink>
      <w:r>
        <w:t xml:space="preserve"> Административного регламента подаются заявителем в службу до 1 мая года, предшествующего периоду регулирования. Для организаций, в отношении которых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 xml:space="preserve">3.3.4. После регистрации специалист, ответственный за прием документов, направляет пакет </w:t>
      </w:r>
      <w:r>
        <w:lastRenderedPageBreak/>
        <w:t>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w:t>
      </w:r>
    </w:p>
    <w:p w:rsidR="00FF0C27" w:rsidRDefault="00FF0C27">
      <w:pPr>
        <w:pStyle w:val="ConsPlusNormal"/>
        <w:spacing w:before="220"/>
        <w:ind w:firstLine="540"/>
        <w:jc w:val="both"/>
      </w:pPr>
      <w:bookmarkStart w:id="37" w:name="P1390"/>
      <w:bookmarkEnd w:id="37"/>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FF0C27" w:rsidRDefault="00FF0C27">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 xml:space="preserve">В случае отсутствия прилагаемых к заявлению об установлении тарифов документов полностью или частично служба в течение 10 рабочих дней со дня подачи заявления об установлении тарифов направляет заявителю уведомление о необходимости представления в полном объеме материалов, предусмотренных </w:t>
      </w:r>
      <w:hyperlink w:anchor="P1288" w:history="1">
        <w:r>
          <w:rPr>
            <w:color w:val="0000FF"/>
          </w:rPr>
          <w:t>пунктом 2.6</w:t>
        </w:r>
      </w:hyperlink>
      <w:r>
        <w:t xml:space="preserve"> Административного регламента, заказным почтовым отправлением.</w:t>
      </w:r>
    </w:p>
    <w:p w:rsidR="00FF0C27" w:rsidRDefault="00FF0C27">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В случае если в ходе анализа представленных заявителем предложений об установлении тарифов возникнет необходимость уточнения предложения об установлении тарифов, служба запрашивает дополнительные сведения, в том числе подтверждающие фактически понесенные заявителем расходы в предыдущем периоде регулирования, указав форму их представления и требования к ним, а заявитель обязан их представить в течение 10 рабочих дней с даты поступления запроса заявителю.</w:t>
      </w:r>
    </w:p>
    <w:p w:rsidR="00FF0C27" w:rsidRDefault="00FF0C27">
      <w:pPr>
        <w:pStyle w:val="ConsPlusNormal"/>
        <w:spacing w:before="220"/>
        <w:ind w:firstLine="540"/>
        <w:jc w:val="both"/>
      </w:pPr>
      <w:r>
        <w:t xml:space="preserve">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В </w:t>
      </w:r>
      <w:r>
        <w:lastRenderedPageBreak/>
        <w:t>случае непредставления заявителем заявления об установлении тарифов и (или) материалов открытие и рассмотрение дел об установлении тарифов осуществляется по инициативе регулирующего органа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FF0C27" w:rsidRDefault="00FF0C27">
      <w:pPr>
        <w:pStyle w:val="ConsPlusNormal"/>
        <w:spacing w:before="220"/>
        <w:ind w:firstLine="540"/>
        <w:jc w:val="both"/>
      </w:pPr>
      <w:r>
        <w:t>3.4.6.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заявителю в течение 10 рабочих дней с даты регистрации поступивших документов.</w:t>
      </w:r>
    </w:p>
    <w:p w:rsidR="00FF0C27" w:rsidRDefault="00FF0C27">
      <w:pPr>
        <w:pStyle w:val="ConsPlusNormal"/>
        <w:spacing w:before="220"/>
        <w:ind w:firstLine="540"/>
        <w:jc w:val="both"/>
      </w:pPr>
      <w:bookmarkStart w:id="38" w:name="P1401"/>
      <w:bookmarkEnd w:id="38"/>
      <w:r>
        <w:t>3.5. Описание административной процедуры "Проведение экспертизы предложений об установлении тарифов".</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Срок проведения экспертизы по делу не может превышать один месяц с момента издания приказа о назначении экспертной группы.</w:t>
      </w:r>
    </w:p>
    <w:p w:rsidR="00FF0C27" w:rsidRDefault="00FF0C27">
      <w:pPr>
        <w:pStyle w:val="ConsPlusNormal"/>
        <w:spacing w:before="220"/>
        <w:ind w:firstLine="540"/>
        <w:jc w:val="both"/>
      </w:pPr>
      <w:r>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FF0C27" w:rsidRDefault="00FF0C27">
      <w:pPr>
        <w:pStyle w:val="ConsPlusNormal"/>
        <w:spacing w:before="220"/>
        <w:ind w:firstLine="540"/>
        <w:jc w:val="both"/>
      </w:pPr>
      <w:bookmarkStart w:id="39" w:name="P1407"/>
      <w:bookmarkEnd w:id="39"/>
      <w:r>
        <w:t>3.6. Описание административной процедуры "Принятие решения об установлении тарифов".</w:t>
      </w:r>
    </w:p>
    <w:p w:rsidR="00FF0C27" w:rsidRDefault="00FF0C27">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FF0C27" w:rsidRDefault="00FF0C27">
      <w:pPr>
        <w:pStyle w:val="ConsPlusNormal"/>
        <w:spacing w:before="220"/>
        <w:ind w:firstLine="540"/>
        <w:jc w:val="both"/>
      </w:pPr>
      <w:r>
        <w:t>3.6.2. Решение об установлении тарифов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не позднее чем за 1 день до заседания правления службы.</w:t>
      </w:r>
    </w:p>
    <w:p w:rsidR="00FF0C27" w:rsidRDefault="00FF0C27">
      <w:pPr>
        <w:pStyle w:val="ConsPlusNormal"/>
        <w:spacing w:before="220"/>
        <w:ind w:firstLine="540"/>
        <w:jc w:val="both"/>
      </w:pPr>
      <w:r>
        <w:lastRenderedPageBreak/>
        <w:t>3.6.5. Заседание правления службы является открытым и считается правомочным, если в нем участвуют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40" w:name="P1415"/>
      <w:bookmarkEnd w:id="40"/>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FF0C27" w:rsidRDefault="00FF0C27">
      <w:pPr>
        <w:pStyle w:val="ConsPlusNormal"/>
        <w:spacing w:before="220"/>
        <w:ind w:firstLine="540"/>
        <w:jc w:val="both"/>
      </w:pPr>
      <w:r>
        <w:t>3.7.2. В течение 7 рабочих дней с момента принятия решения правления службы об установлении тарифов секретарь правления службы направляет его копию и копию протокола заявителю способом, определяемым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об установлении тарифов в течение 7 рабочих дней с момента его принятия для официального опубликования в установленном порядке.</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202"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w:t>
      </w:r>
      <w:r>
        <w:lastRenderedPageBreak/>
        <w:t>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w:t>
      </w:r>
    </w:p>
    <w:p w:rsidR="00FF0C27" w:rsidRDefault="00FF0C27">
      <w:pPr>
        <w:pStyle w:val="ConsPlusNormal"/>
        <w:jc w:val="center"/>
      </w:pPr>
      <w:r>
        <w:t>предоставляющей государственную услугу</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FF0C27" w:rsidRDefault="00FF0C27">
      <w:pPr>
        <w:pStyle w:val="ConsPlusNormal"/>
        <w:spacing w:before="220"/>
        <w:ind w:firstLine="540"/>
        <w:jc w:val="both"/>
      </w:pPr>
      <w:r>
        <w:lastRenderedPageBreak/>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41" w:name="P1455"/>
      <w:bookmarkEnd w:id="41"/>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203"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1455"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lastRenderedPageBreak/>
        <w:t>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204"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205"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lastRenderedPageBreak/>
        <w:t xml:space="preserve">5.24. Заявитель вправе направить свои претензии, связанные с установлением тарифов службой, в Федеральную антимонопольную службу в соответствии с </w:t>
      </w:r>
      <w:hyperlink r:id="rId206" w:history="1">
        <w:r>
          <w:rPr>
            <w:color w:val="0000FF"/>
          </w:rPr>
          <w:t>Правилами</w:t>
        </w:r>
      </w:hyperlink>
      <w:r>
        <w:t xml:space="preserve"> рассмотрения в досудебном порядке споров, связанных с установлением и (или) применением регулируемых цен (тарифов), утвержденными постановлением Правительства Российской Федерации от 12.10.2007 N 669 "О Правилах рассмотрения в досудебном порядке споров, связанных с установлением и (или) применением регулируемых цен (тарифов)".</w:t>
      </w:r>
    </w:p>
    <w:p w:rsidR="00FF0C27" w:rsidRDefault="00FF0C27">
      <w:pPr>
        <w:pStyle w:val="ConsPlusNormal"/>
        <w:jc w:val="both"/>
      </w:pPr>
      <w:r>
        <w:t xml:space="preserve">(в ред. </w:t>
      </w:r>
      <w:hyperlink r:id="rId207"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5.26.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p>
    <w:p w:rsidR="00FF0C27" w:rsidRDefault="00FF0C27">
      <w:pPr>
        <w:pStyle w:val="ConsPlusNonformat"/>
        <w:jc w:val="both"/>
      </w:pPr>
      <w:r>
        <w:t xml:space="preserve">                                             Руководителю</w:t>
      </w:r>
    </w:p>
    <w:p w:rsidR="00FF0C27" w:rsidRDefault="00FF0C27">
      <w:pPr>
        <w:pStyle w:val="ConsPlusNonformat"/>
        <w:jc w:val="both"/>
      </w:pPr>
      <w:r>
        <w:t xml:space="preserve">                                             региональной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42" w:name="P1505"/>
      <w:bookmarkEnd w:id="42"/>
      <w:r>
        <w:t xml:space="preserve">                                 ЗАЯВЛЕНИЕ</w:t>
      </w:r>
    </w:p>
    <w:p w:rsidR="00FF0C27" w:rsidRDefault="00FF0C27">
      <w:pPr>
        <w:pStyle w:val="ConsPlusNonformat"/>
        <w:jc w:val="both"/>
      </w:pPr>
      <w:r>
        <w:t xml:space="preserve">                          об установлении тарифов</w:t>
      </w:r>
    </w:p>
    <w:p w:rsidR="00FF0C27" w:rsidRDefault="00FF0C27">
      <w:pPr>
        <w:pStyle w:val="ConsPlusNonformat"/>
        <w:jc w:val="both"/>
      </w:pPr>
      <w:r>
        <w:t xml:space="preserve">                в сфере водоснабжения и (или) водоотведения</w:t>
      </w:r>
    </w:p>
    <w:p w:rsidR="00FF0C27" w:rsidRDefault="00FF0C27">
      <w:pPr>
        <w:pStyle w:val="ConsPlusNonformat"/>
        <w:jc w:val="both"/>
      </w:pPr>
    </w:p>
    <w:p w:rsidR="00FF0C27" w:rsidRDefault="00FF0C27">
      <w:pPr>
        <w:pStyle w:val="ConsPlusNonformat"/>
        <w:jc w:val="both"/>
      </w:pPr>
      <w:r>
        <w:t xml:space="preserve">    1.  Фирменное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уставом)</w:t>
      </w:r>
    </w:p>
    <w:p w:rsidR="00FF0C27" w:rsidRDefault="00FF0C27">
      <w:pPr>
        <w:pStyle w:val="ConsPlusNonformat"/>
        <w:jc w:val="both"/>
      </w:pPr>
      <w:r>
        <w:t xml:space="preserve">    2. Руководитель (должность, Ф.И.О.) ___________________________________</w:t>
      </w:r>
    </w:p>
    <w:p w:rsidR="00FF0C27" w:rsidRDefault="00FF0C27">
      <w:pPr>
        <w:pStyle w:val="ConsPlusNonformat"/>
        <w:jc w:val="both"/>
      </w:pPr>
      <w:r>
        <w:t xml:space="preserve">    3.  ОГРН,  дата  присвоения и наименование органа, принявшего решение о</w:t>
      </w:r>
    </w:p>
    <w:p w:rsidR="00FF0C27" w:rsidRDefault="00FF0C27">
      <w:pPr>
        <w:pStyle w:val="ConsPlusNonformat"/>
        <w:jc w:val="both"/>
      </w:pPr>
      <w:r>
        <w:t>регистрации юридического лица _____________________________________________</w:t>
      </w:r>
    </w:p>
    <w:p w:rsidR="00FF0C27" w:rsidRDefault="00FF0C27">
      <w:pPr>
        <w:pStyle w:val="ConsPlusNonformat"/>
        <w:jc w:val="both"/>
      </w:pPr>
      <w:r>
        <w:t xml:space="preserve">                                    (в соответствии со свидетельством</w:t>
      </w:r>
    </w:p>
    <w:p w:rsidR="00FF0C27" w:rsidRDefault="00FF0C27">
      <w:pPr>
        <w:pStyle w:val="ConsPlusNonformat"/>
        <w:jc w:val="both"/>
      </w:pPr>
      <w:r>
        <w:t xml:space="preserve">                                      о государственной регистрации</w:t>
      </w:r>
    </w:p>
    <w:p w:rsidR="00FF0C27" w:rsidRDefault="00FF0C27">
      <w:pPr>
        <w:pStyle w:val="ConsPlusNonformat"/>
        <w:jc w:val="both"/>
      </w:pPr>
      <w:r>
        <w:t xml:space="preserve">                                      в качестве юридического лица)</w:t>
      </w:r>
    </w:p>
    <w:p w:rsidR="00FF0C27" w:rsidRDefault="00FF0C27">
      <w:pPr>
        <w:pStyle w:val="ConsPlusNonformat"/>
        <w:jc w:val="both"/>
      </w:pPr>
      <w:r>
        <w:t xml:space="preserve">    4. Почтовый адрес: ____________________________________________________</w:t>
      </w:r>
    </w:p>
    <w:p w:rsidR="00FF0C27" w:rsidRDefault="00FF0C27">
      <w:pPr>
        <w:pStyle w:val="ConsPlusNonformat"/>
        <w:jc w:val="both"/>
      </w:pPr>
      <w:r>
        <w:t xml:space="preserve">    5.  Адрес  фактического  местонахождения органов  управления заявителя:</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6. Адрес электронной почты (при наличии): _____________________________</w:t>
      </w:r>
    </w:p>
    <w:p w:rsidR="00FF0C27" w:rsidRDefault="00FF0C27">
      <w:pPr>
        <w:pStyle w:val="ConsPlusNonformat"/>
        <w:jc w:val="both"/>
      </w:pPr>
      <w:r>
        <w:t xml:space="preserve">    7.   Официальный   сайт   в   информационно-телекоммуникационной   сети</w:t>
      </w:r>
    </w:p>
    <w:p w:rsidR="00FF0C27" w:rsidRDefault="00FF0C27">
      <w:pPr>
        <w:pStyle w:val="ConsPlusNonformat"/>
        <w:jc w:val="both"/>
      </w:pPr>
      <w:r>
        <w:t>"Интернет" (при наличии) __________________________________________________</w:t>
      </w:r>
    </w:p>
    <w:p w:rsidR="00FF0C27" w:rsidRDefault="00FF0C27">
      <w:pPr>
        <w:pStyle w:val="ConsPlusNonformat"/>
        <w:jc w:val="both"/>
      </w:pPr>
      <w:r>
        <w:t xml:space="preserve">    8. ИНН/КПП ____________________________________________________________</w:t>
      </w:r>
    </w:p>
    <w:p w:rsidR="00FF0C27" w:rsidRDefault="00FF0C27">
      <w:pPr>
        <w:pStyle w:val="ConsPlusNonformat"/>
        <w:jc w:val="both"/>
      </w:pPr>
      <w:r>
        <w:t xml:space="preserve">    9. Контактное лицо (должность, Ф.И.О., телефон) _______________________</w:t>
      </w:r>
    </w:p>
    <w:p w:rsidR="00FF0C27" w:rsidRDefault="00FF0C27">
      <w:pPr>
        <w:pStyle w:val="ConsPlusNonformat"/>
        <w:jc w:val="both"/>
      </w:pPr>
      <w:r>
        <w:t xml:space="preserve">    10. Основания для обращения для установления тарифов __________________</w:t>
      </w:r>
    </w:p>
    <w:p w:rsidR="00FF0C27" w:rsidRDefault="00FF0C27">
      <w:pPr>
        <w:pStyle w:val="ConsPlusNonformat"/>
        <w:jc w:val="both"/>
      </w:pPr>
      <w:r>
        <w:t xml:space="preserve">    11. Метод регулирования тарифов _______________________________________</w:t>
      </w:r>
    </w:p>
    <w:p w:rsidR="00FF0C27" w:rsidRDefault="00FF0C27">
      <w:pPr>
        <w:pStyle w:val="ConsPlusNonformat"/>
        <w:jc w:val="both"/>
      </w:pPr>
      <w:r>
        <w:t xml:space="preserve">    12.    Перечень   прилагаемых   документов   с   указанием   количества</w:t>
      </w:r>
    </w:p>
    <w:p w:rsidR="00FF0C27" w:rsidRDefault="00FF0C27">
      <w:pPr>
        <w:pStyle w:val="ConsPlusNonformat"/>
        <w:jc w:val="both"/>
      </w:pPr>
      <w:r>
        <w:lastRenderedPageBreak/>
        <w:t>пронумерованных листов.</w:t>
      </w:r>
    </w:p>
    <w:p w:rsidR="00FF0C27" w:rsidRDefault="00FF0C27">
      <w:pPr>
        <w:pStyle w:val="ConsPlusNonformat"/>
        <w:jc w:val="both"/>
      </w:pPr>
    </w:p>
    <w:p w:rsidR="00FF0C27" w:rsidRDefault="00FF0C27">
      <w:pPr>
        <w:pStyle w:val="ConsPlusNonformat"/>
        <w:jc w:val="both"/>
      </w:pPr>
      <w:r>
        <w:t>______________     ___________     ______________________</w:t>
      </w:r>
    </w:p>
    <w:p w:rsidR="00FF0C27" w:rsidRDefault="00FF0C27">
      <w:pPr>
        <w:pStyle w:val="ConsPlusNonformat"/>
        <w:jc w:val="both"/>
      </w:pPr>
      <w:r>
        <w:t>(руководитель)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43" w:name="P1549"/>
      <w:bookmarkEnd w:id="43"/>
      <w:r>
        <w:t>БЛОК-СХЕМА</w:t>
      </w:r>
    </w:p>
    <w:p w:rsidR="00FF0C27" w:rsidRDefault="00FF0C27">
      <w:pPr>
        <w:pStyle w:val="ConsPlusTitle"/>
        <w:jc w:val="center"/>
      </w:pPr>
      <w:r>
        <w:t>АДМИНИСТРАТИВНЫХ ПРОЦЕДУР ПРЕДОСТАВЛЕНИЯ</w:t>
      </w:r>
    </w:p>
    <w:p w:rsidR="00FF0C27" w:rsidRDefault="00FF0C27">
      <w:pPr>
        <w:pStyle w:val="ConsPlusTitle"/>
        <w:jc w:val="center"/>
      </w:pPr>
      <w:r>
        <w:t>ГОСУДАРСТВЕННОЙ УСЛУГИ ПО УСТАНОВЛЕНИЮ ТАРИФОВ</w:t>
      </w:r>
    </w:p>
    <w:p w:rsidR="00FF0C27" w:rsidRDefault="00FF0C27">
      <w:pPr>
        <w:pStyle w:val="ConsPlusTitle"/>
        <w:jc w:val="center"/>
      </w:pPr>
      <w:r>
        <w:t>В СФЕРЕ ВОДОСНАБЖЕНИЯ И ВОДООТВЕДЕНИЯ</w:t>
      </w:r>
    </w:p>
    <w:p w:rsidR="00FF0C27" w:rsidRDefault="00FF0C27">
      <w:pPr>
        <w:pStyle w:val="ConsPlusNormal"/>
        <w:jc w:val="both"/>
      </w:pPr>
    </w:p>
    <w:p w:rsidR="00FF0C27" w:rsidRDefault="00FF0C27">
      <w:pPr>
        <w:pStyle w:val="ConsPlusNonformat"/>
        <w:jc w:val="both"/>
      </w:pPr>
      <w:r>
        <w:rPr>
          <w:sz w:val="16"/>
        </w:rPr>
        <w:t>┌────────────────────────────┐                   ┌─────────┐        ┌─────────────────┐</w:t>
      </w:r>
    </w:p>
    <w:p w:rsidR="00FF0C27" w:rsidRDefault="00FF0C27">
      <w:pPr>
        <w:pStyle w:val="ConsPlusNonformat"/>
        <w:jc w:val="both"/>
      </w:pPr>
      <w:r>
        <w:rPr>
          <w:sz w:val="16"/>
        </w:rPr>
        <w:t>│Подача письменного заявления│&lt;──────────────────┤Заявитель│&lt;───────┤Доведение решения│</w:t>
      </w:r>
    </w:p>
    <w:p w:rsidR="00FF0C27" w:rsidRDefault="00FF0C27">
      <w:pPr>
        <w:pStyle w:val="ConsPlusNonformat"/>
        <w:jc w:val="both"/>
      </w:pPr>
      <w:r>
        <w:rPr>
          <w:sz w:val="16"/>
        </w:rPr>
        <w:t>│  об установлении тарифов   │                   └─────────┘        │  до заявителя   │</w:t>
      </w:r>
    </w:p>
    <w:p w:rsidR="00FF0C27" w:rsidRDefault="00FF0C27">
      <w:pPr>
        <w:pStyle w:val="ConsPlusNonformat"/>
        <w:jc w:val="both"/>
      </w:pPr>
      <w:r>
        <w:rPr>
          <w:sz w:val="16"/>
        </w:rPr>
        <w:t>│ с приложением материалов,  │                       /\  /\         │  и направление  │</w:t>
      </w:r>
    </w:p>
    <w:p w:rsidR="00FF0C27" w:rsidRDefault="00FF0C27">
      <w:pPr>
        <w:pStyle w:val="ConsPlusNonformat"/>
        <w:jc w:val="both"/>
      </w:pPr>
      <w:r>
        <w:rPr>
          <w:sz w:val="16"/>
        </w:rPr>
        <w:t>│  необходимых для открытия  │                       │   └────────┐ │     решения     │</w:t>
      </w:r>
    </w:p>
    <w:p w:rsidR="00FF0C27" w:rsidRDefault="00FF0C27">
      <w:pPr>
        <w:pStyle w:val="ConsPlusNonformat"/>
        <w:jc w:val="both"/>
      </w:pPr>
      <w:r>
        <w:rPr>
          <w:sz w:val="16"/>
        </w:rPr>
        <w:t>│   дела и расчета тарифов   │             ┌─────────┴──────────┐ │ │  для публикации │</w:t>
      </w:r>
    </w:p>
    <w:p w:rsidR="00FF0C27" w:rsidRDefault="00FF0C27">
      <w:pPr>
        <w:pStyle w:val="ConsPlusNonformat"/>
        <w:jc w:val="both"/>
      </w:pPr>
      <w:r>
        <w:rPr>
          <w:sz w:val="16"/>
        </w:rPr>
        <w:t>└────────────┬───────────────┘             │ Возможно повторное │ │ └─────────────────┘</w:t>
      </w:r>
    </w:p>
    <w:p w:rsidR="00FF0C27" w:rsidRDefault="00FF0C27">
      <w:pPr>
        <w:pStyle w:val="ConsPlusNonformat"/>
        <w:jc w:val="both"/>
      </w:pPr>
      <w:r>
        <w:rPr>
          <w:sz w:val="16"/>
        </w:rPr>
        <w:t xml:space="preserve">             │                             │  обращение после   │ │         /\</w:t>
      </w:r>
    </w:p>
    <w:p w:rsidR="00FF0C27" w:rsidRDefault="00FF0C27">
      <w:pPr>
        <w:pStyle w:val="ConsPlusNonformat"/>
        <w:jc w:val="both"/>
      </w:pPr>
      <w:r>
        <w:rPr>
          <w:sz w:val="16"/>
        </w:rPr>
        <w:t xml:space="preserve">             \/                            │доработки материалов│ │         │</w:t>
      </w:r>
    </w:p>
    <w:p w:rsidR="00FF0C27" w:rsidRDefault="00FF0C27">
      <w:pPr>
        <w:pStyle w:val="ConsPlusNonformat"/>
        <w:jc w:val="both"/>
      </w:pPr>
      <w:r>
        <w:rPr>
          <w:sz w:val="16"/>
        </w:rPr>
        <w:t>┌────────────────────┐                     └────────────────────┘ │ ┌───────┴────────┐</w:t>
      </w:r>
    </w:p>
    <w:p w:rsidR="00FF0C27" w:rsidRDefault="00FF0C27">
      <w:pPr>
        <w:pStyle w:val="ConsPlusNonformat"/>
        <w:jc w:val="both"/>
      </w:pPr>
      <w:r>
        <w:rPr>
          <w:sz w:val="16"/>
        </w:rPr>
        <w:t>│Прием и регистрация │                                /\          │ │Принятие решения│</w:t>
      </w:r>
    </w:p>
    <w:p w:rsidR="00FF0C27" w:rsidRDefault="00FF0C27">
      <w:pPr>
        <w:pStyle w:val="ConsPlusNonformat"/>
        <w:jc w:val="both"/>
      </w:pPr>
      <w:r>
        <w:rPr>
          <w:sz w:val="16"/>
        </w:rPr>
        <w:t>│   документов на    │                                │           │ └────────────────┘</w:t>
      </w:r>
    </w:p>
    <w:p w:rsidR="00FF0C27" w:rsidRDefault="00FF0C27">
      <w:pPr>
        <w:pStyle w:val="ConsPlusNonformat"/>
        <w:jc w:val="both"/>
      </w:pPr>
      <w:r>
        <w:rPr>
          <w:sz w:val="16"/>
        </w:rPr>
        <w:t>│установление тарифов│                      ┌─────────┴─────────┐ │          /\</w:t>
      </w:r>
    </w:p>
    <w:p w:rsidR="00FF0C27" w:rsidRDefault="00FF0C27">
      <w:pPr>
        <w:pStyle w:val="ConsPlusNonformat"/>
        <w:jc w:val="both"/>
      </w:pPr>
      <w:r>
        <w:rPr>
          <w:sz w:val="16"/>
        </w:rPr>
        <w:t>└────────────┬───────┘                      │Извещение заявителя│ │          │</w:t>
      </w:r>
    </w:p>
    <w:p w:rsidR="00FF0C27" w:rsidRDefault="00FF0C27">
      <w:pPr>
        <w:pStyle w:val="ConsPlusNonformat"/>
        <w:jc w:val="both"/>
      </w:pPr>
      <w:r>
        <w:rPr>
          <w:sz w:val="16"/>
        </w:rPr>
        <w:t xml:space="preserve">             │                              │     об отказе     │ │   ┌──────┴─────┐</w:t>
      </w:r>
    </w:p>
    <w:p w:rsidR="00FF0C27" w:rsidRDefault="00FF0C27">
      <w:pPr>
        <w:pStyle w:val="ConsPlusNonformat"/>
        <w:jc w:val="both"/>
      </w:pPr>
      <w:r>
        <w:rPr>
          <w:sz w:val="16"/>
        </w:rPr>
        <w:t xml:space="preserve">             \/               ┌────────────&gt;│  в открытии дела  │ │   │Ознакомление│</w:t>
      </w:r>
    </w:p>
    <w:p w:rsidR="00FF0C27" w:rsidRDefault="00FF0C27">
      <w:pPr>
        <w:pStyle w:val="ConsPlusNonformat"/>
        <w:jc w:val="both"/>
      </w:pPr>
      <w:r>
        <w:rPr>
          <w:sz w:val="16"/>
        </w:rPr>
        <w:t>┌─────────────────────────┐   │             │  по установлению  │ │   │ заявителя  │</w:t>
      </w:r>
    </w:p>
    <w:p w:rsidR="00FF0C27" w:rsidRDefault="00FF0C27">
      <w:pPr>
        <w:pStyle w:val="ConsPlusNonformat"/>
        <w:jc w:val="both"/>
      </w:pPr>
      <w:r>
        <w:rPr>
          <w:sz w:val="16"/>
        </w:rPr>
        <w:t>│   Проверка документов   │   │             │      тарифов      │ │   │ с проектом │</w:t>
      </w:r>
    </w:p>
    <w:p w:rsidR="00FF0C27" w:rsidRDefault="00FF0C27">
      <w:pPr>
        <w:pStyle w:val="ConsPlusNonformat"/>
        <w:jc w:val="both"/>
      </w:pPr>
      <w:r>
        <w:rPr>
          <w:sz w:val="16"/>
        </w:rPr>
        <w:t>│     на соответствие     │   │             └───────────────────┘ │   │  решения   │</w:t>
      </w:r>
    </w:p>
    <w:p w:rsidR="00FF0C27" w:rsidRDefault="00FF0C27">
      <w:pPr>
        <w:pStyle w:val="ConsPlusNonformat"/>
        <w:jc w:val="both"/>
      </w:pPr>
      <w:r>
        <w:rPr>
          <w:sz w:val="16"/>
        </w:rPr>
        <w:t>│требованиям действующего │   │                                   │   │и экспертным│</w:t>
      </w:r>
    </w:p>
    <w:p w:rsidR="00FF0C27" w:rsidRDefault="00FF0C27">
      <w:pPr>
        <w:pStyle w:val="ConsPlusNonformat"/>
        <w:jc w:val="both"/>
      </w:pPr>
      <w:r>
        <w:rPr>
          <w:sz w:val="16"/>
        </w:rPr>
        <w:t>│    законодательства     │   │                                   │   │заключением │</w:t>
      </w:r>
    </w:p>
    <w:p w:rsidR="00FF0C27" w:rsidRDefault="00FF0C27">
      <w:pPr>
        <w:pStyle w:val="ConsPlusNonformat"/>
        <w:jc w:val="both"/>
      </w:pPr>
      <w:r>
        <w:rPr>
          <w:sz w:val="16"/>
        </w:rPr>
        <w:t>│      и направление      │   │                 ┌──────────────┐  │   └────────────┘</w:t>
      </w:r>
    </w:p>
    <w:p w:rsidR="00FF0C27" w:rsidRDefault="00FF0C27">
      <w:pPr>
        <w:pStyle w:val="ConsPlusNonformat"/>
        <w:jc w:val="both"/>
      </w:pPr>
      <w:r>
        <w:rPr>
          <w:sz w:val="16"/>
        </w:rPr>
        <w:t>│межведомственных запросов│   │                 │    Запрос    │  │         /\</w:t>
      </w:r>
    </w:p>
    <w:p w:rsidR="00FF0C27" w:rsidRDefault="00FF0C27">
      <w:pPr>
        <w:pStyle w:val="ConsPlusNonformat"/>
        <w:jc w:val="both"/>
      </w:pPr>
      <w:r>
        <w:rPr>
          <w:sz w:val="16"/>
        </w:rPr>
        <w:t>└────────────┬────────────┘   │       ┌────────&gt;│дополнительных│  │         │</w:t>
      </w:r>
    </w:p>
    <w:p w:rsidR="00FF0C27" w:rsidRDefault="00FF0C27">
      <w:pPr>
        <w:pStyle w:val="ConsPlusNonformat"/>
        <w:jc w:val="both"/>
      </w:pPr>
      <w:r>
        <w:rPr>
          <w:sz w:val="16"/>
        </w:rPr>
        <w:t xml:space="preserve">             │                │       │         │  материалов  │  │   ┌─────┴─────┐</w:t>
      </w:r>
    </w:p>
    <w:p w:rsidR="00FF0C27" w:rsidRDefault="00FF0C27">
      <w:pPr>
        <w:pStyle w:val="ConsPlusNonformat"/>
        <w:jc w:val="both"/>
      </w:pPr>
      <w:r>
        <w:rPr>
          <w:sz w:val="16"/>
        </w:rPr>
        <w:t xml:space="preserve">             \/               │       │         └──────┬───────┘  │   │Составление│</w:t>
      </w:r>
    </w:p>
    <w:p w:rsidR="00FF0C27" w:rsidRDefault="00FF0C27">
      <w:pPr>
        <w:pStyle w:val="ConsPlusNonformat"/>
        <w:jc w:val="both"/>
      </w:pPr>
      <w:r>
        <w:rPr>
          <w:sz w:val="16"/>
        </w:rPr>
        <w:t>┌─────────────────────────────┴───────┴───────┐        │          │   │экспертного│</w:t>
      </w:r>
    </w:p>
    <w:p w:rsidR="00FF0C27" w:rsidRDefault="00FF0C27">
      <w:pPr>
        <w:pStyle w:val="ConsPlusNonformat"/>
        <w:jc w:val="both"/>
      </w:pPr>
      <w:r>
        <w:rPr>
          <w:sz w:val="16"/>
        </w:rPr>
        <w:t>│┌───────────┐ ┌─────────────┐ ┌─────────────┐│        \/         │   │заключения │</w:t>
      </w:r>
    </w:p>
    <w:p w:rsidR="00FF0C27" w:rsidRDefault="00FF0C27">
      <w:pPr>
        <w:pStyle w:val="ConsPlusNonformat"/>
        <w:jc w:val="both"/>
      </w:pPr>
      <w:r>
        <w:rPr>
          <w:sz w:val="16"/>
        </w:rPr>
        <w:t>││   Срок    │ │Комплектность│ │ Требования  ││ ┌──────────────┐  │   │ и проекта │</w:t>
      </w:r>
    </w:p>
    <w:p w:rsidR="00FF0C27" w:rsidRDefault="00FF0C27">
      <w:pPr>
        <w:pStyle w:val="ConsPlusNonformat"/>
        <w:jc w:val="both"/>
      </w:pPr>
      <w:r>
        <w:rPr>
          <w:sz w:val="16"/>
        </w:rPr>
        <w:t>││  подачи   │ │ материалов  │ │по оформлению││ │ Представление│  │   │  решения  │</w:t>
      </w:r>
    </w:p>
    <w:p w:rsidR="00FF0C27" w:rsidRDefault="00FF0C27">
      <w:pPr>
        <w:pStyle w:val="ConsPlusNonformat"/>
        <w:jc w:val="both"/>
      </w:pPr>
      <w:r>
        <w:rPr>
          <w:sz w:val="16"/>
        </w:rPr>
        <w:t>││заявления и│ └─────────────┘ │и содержанию ││ │  заявителем  │  │   └───────────┘</w:t>
      </w:r>
    </w:p>
    <w:p w:rsidR="00FF0C27" w:rsidRDefault="00FF0C27">
      <w:pPr>
        <w:pStyle w:val="ConsPlusNonformat"/>
        <w:jc w:val="both"/>
      </w:pPr>
      <w:r>
        <w:rPr>
          <w:sz w:val="16"/>
        </w:rPr>
        <w:t>││материалов │                 └─────────────┘│ │дополнительных│  │        /\</w:t>
      </w:r>
    </w:p>
    <w:p w:rsidR="00FF0C27" w:rsidRDefault="00FF0C27">
      <w:pPr>
        <w:pStyle w:val="ConsPlusNonformat"/>
        <w:jc w:val="both"/>
      </w:pPr>
      <w:r>
        <w:rPr>
          <w:sz w:val="16"/>
        </w:rPr>
        <w:t>│└───────────┘                                │ │  материалов  │  │        │</w:t>
      </w:r>
    </w:p>
    <w:p w:rsidR="00FF0C27" w:rsidRDefault="00FF0C27">
      <w:pPr>
        <w:pStyle w:val="ConsPlusNonformat"/>
        <w:jc w:val="both"/>
      </w:pPr>
      <w:r>
        <w:rPr>
          <w:sz w:val="16"/>
        </w:rPr>
        <w:t>└────────────┬────────────────────────────────┘ └───────┬──────┘  │  ┌─────┴────────┐</w:t>
      </w:r>
    </w:p>
    <w:p w:rsidR="00FF0C27" w:rsidRDefault="00FF0C27">
      <w:pPr>
        <w:pStyle w:val="ConsPlusNonformat"/>
        <w:jc w:val="both"/>
      </w:pPr>
      <w:r>
        <w:rPr>
          <w:sz w:val="16"/>
        </w:rPr>
        <w:t xml:space="preserve">             │                                          │         │  │  Проведение  │</w:t>
      </w:r>
    </w:p>
    <w:p w:rsidR="00FF0C27" w:rsidRDefault="00FF0C27">
      <w:pPr>
        <w:pStyle w:val="ConsPlusNonformat"/>
        <w:jc w:val="both"/>
      </w:pPr>
      <w:r>
        <w:rPr>
          <w:sz w:val="16"/>
        </w:rPr>
        <w:t xml:space="preserve">             │        ┌─────────────────────────────────┘         │  │  экспертизы  │</w:t>
      </w:r>
    </w:p>
    <w:p w:rsidR="00FF0C27" w:rsidRDefault="00FF0C27">
      <w:pPr>
        <w:pStyle w:val="ConsPlusNonformat"/>
        <w:jc w:val="both"/>
      </w:pPr>
      <w:r>
        <w:rPr>
          <w:sz w:val="16"/>
        </w:rPr>
        <w:t xml:space="preserve">             \/       \/                                          │  │предложений об│</w:t>
      </w:r>
    </w:p>
    <w:p w:rsidR="00FF0C27" w:rsidRDefault="00FF0C27">
      <w:pPr>
        <w:pStyle w:val="ConsPlusNonformat"/>
        <w:jc w:val="both"/>
      </w:pPr>
      <w:r>
        <w:rPr>
          <w:sz w:val="16"/>
        </w:rPr>
        <w:t>┌─────────────────────────────┐                    ┌────────────┐ │  │ установлении │</w:t>
      </w:r>
    </w:p>
    <w:p w:rsidR="00FF0C27" w:rsidRDefault="00FF0C27">
      <w:pPr>
        <w:pStyle w:val="ConsPlusNonformat"/>
        <w:jc w:val="both"/>
      </w:pPr>
      <w:r>
        <w:rPr>
          <w:sz w:val="16"/>
        </w:rPr>
        <w:t>│Открытие дела по установлению├───────────────────&gt;│ Извещение  │ │  │   тарифов    │</w:t>
      </w:r>
    </w:p>
    <w:p w:rsidR="00FF0C27" w:rsidRDefault="00FF0C27">
      <w:pPr>
        <w:pStyle w:val="ConsPlusNonformat"/>
        <w:jc w:val="both"/>
      </w:pPr>
      <w:r>
        <w:rPr>
          <w:sz w:val="16"/>
        </w:rPr>
        <w:t>│    тарифов и назначение     │                    │ заявителя  ├─┘  └──────────────┘</w:t>
      </w:r>
    </w:p>
    <w:p w:rsidR="00FF0C27" w:rsidRDefault="00FF0C27">
      <w:pPr>
        <w:pStyle w:val="ConsPlusNonformat"/>
        <w:jc w:val="both"/>
      </w:pPr>
      <w:r>
        <w:rPr>
          <w:sz w:val="16"/>
        </w:rPr>
        <w:t>│      экспертов по делу      │                    │об открытии │           /\</w:t>
      </w:r>
    </w:p>
    <w:p w:rsidR="00FF0C27" w:rsidRDefault="00FF0C27">
      <w:pPr>
        <w:pStyle w:val="ConsPlusNonformat"/>
        <w:jc w:val="both"/>
      </w:pPr>
      <w:r>
        <w:rPr>
          <w:sz w:val="16"/>
        </w:rPr>
        <w:t>└─────────────────────────────┘                    │  дела по   │           │</w:t>
      </w:r>
    </w:p>
    <w:p w:rsidR="00FF0C27" w:rsidRDefault="00FF0C27">
      <w:pPr>
        <w:pStyle w:val="ConsPlusNonformat"/>
        <w:jc w:val="both"/>
      </w:pPr>
      <w:r>
        <w:rPr>
          <w:sz w:val="16"/>
        </w:rPr>
        <w:t xml:space="preserve">                                                   │установлению├───────────┘</w:t>
      </w:r>
    </w:p>
    <w:p w:rsidR="00FF0C27" w:rsidRDefault="00FF0C27">
      <w:pPr>
        <w:pStyle w:val="ConsPlusNonformat"/>
        <w:jc w:val="both"/>
      </w:pPr>
      <w:r>
        <w:rPr>
          <w:sz w:val="16"/>
        </w:rPr>
        <w:t xml:space="preserve">                                                   │  тарифов   │</w:t>
      </w:r>
    </w:p>
    <w:p w:rsidR="00FF0C27" w:rsidRDefault="00FF0C27">
      <w:pPr>
        <w:pStyle w:val="ConsPlusNonformat"/>
        <w:jc w:val="both"/>
      </w:pPr>
      <w:r>
        <w:rPr>
          <w:sz w:val="16"/>
        </w:rP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6</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44" w:name="P1611"/>
      <w:bookmarkEnd w:id="44"/>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ПЛАТЫ ЗА ПОДКЛЮЧЕНИЕ (ТЕХНОЛОГИЧЕСКОЕ ПРИСОЕДИНЕНИЕ)</w:t>
      </w:r>
    </w:p>
    <w:p w:rsidR="00FF0C27" w:rsidRDefault="00FF0C27">
      <w:pPr>
        <w:pStyle w:val="ConsPlusTitle"/>
        <w:jc w:val="center"/>
      </w:pPr>
      <w:r>
        <w:t>К СИСТЕМЕ ТЕПЛОСНАБЖЕНИЯ</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208" w:history="1">
              <w:r>
                <w:rPr>
                  <w:color w:val="0000FF"/>
                </w:rPr>
                <w:t>N 27/118</w:t>
              </w:r>
            </w:hyperlink>
            <w:r>
              <w:rPr>
                <w:color w:val="392C69"/>
              </w:rPr>
              <w:t xml:space="preserve">, от 02.06.2015 </w:t>
            </w:r>
            <w:hyperlink r:id="rId209" w:history="1">
              <w:r>
                <w:rPr>
                  <w:color w:val="0000FF"/>
                </w:rPr>
                <w:t>N 41/284</w:t>
              </w:r>
            </w:hyperlink>
            <w:r>
              <w:rPr>
                <w:color w:val="392C69"/>
              </w:rPr>
              <w:t xml:space="preserve">, от 21.04.2016 </w:t>
            </w:r>
            <w:hyperlink r:id="rId210"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211" w:history="1">
              <w:r>
                <w:rPr>
                  <w:color w:val="0000FF"/>
                </w:rPr>
                <w:t>N 35/300</w:t>
              </w:r>
            </w:hyperlink>
            <w:r>
              <w:rPr>
                <w:color w:val="392C69"/>
              </w:rPr>
              <w:t xml:space="preserve">, от 09.06.2017 </w:t>
            </w:r>
            <w:hyperlink r:id="rId212" w:history="1">
              <w:r>
                <w:rPr>
                  <w:color w:val="0000FF"/>
                </w:rPr>
                <w:t>N 298-П</w:t>
              </w:r>
            </w:hyperlink>
            <w:r>
              <w:rPr>
                <w:color w:val="392C69"/>
              </w:rPr>
              <w:t xml:space="preserve">, от 06.10.2017 </w:t>
            </w:r>
            <w:hyperlink r:id="rId213"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подключение (технологическое присоединение) к системе теплоснабжения (далее - Административный регламент) регулирует порядок предоставления государственной услуги по установлению платы за подключение (технологическое присоединение) к системе теплоснабжения (далее - государственная услуга).</w:t>
      </w:r>
    </w:p>
    <w:p w:rsidR="00FF0C27" w:rsidRDefault="00FF0C27">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платы за подключение (технологическое присоединение) к системе теплоснабжения (далее - установление платы).</w:t>
      </w:r>
    </w:p>
    <w:p w:rsidR="00FF0C27" w:rsidRDefault="00FF0C27">
      <w:pPr>
        <w:pStyle w:val="ConsPlusNormal"/>
        <w:jc w:val="both"/>
      </w:pPr>
      <w:r>
        <w:t xml:space="preserve">(в ред. </w:t>
      </w:r>
      <w:hyperlink r:id="rId215"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1.3. Заявителями (инициаторами) предоставления государственной услуги является теплоснабжающая или теплосетевая организация (индивидуальный предприниматель),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(далее - заявитель).</w:t>
      </w:r>
    </w:p>
    <w:p w:rsidR="00FF0C27" w:rsidRDefault="00FF0C27">
      <w:pPr>
        <w:pStyle w:val="ConsPlusNormal"/>
        <w:spacing w:before="220"/>
        <w:ind w:firstLine="540"/>
        <w:jc w:val="both"/>
      </w:pPr>
      <w:r>
        <w:t>1.4.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1.4.1.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lastRenderedPageBreak/>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1.4.2.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64-90-12 - заместитель руководителя службы;</w:t>
      </w:r>
    </w:p>
    <w:p w:rsidR="00FF0C27" w:rsidRDefault="00FF0C27">
      <w:pPr>
        <w:pStyle w:val="ConsPlusNormal"/>
        <w:spacing w:before="220"/>
        <w:ind w:firstLine="540"/>
        <w:jc w:val="both"/>
      </w:pPr>
      <w:r>
        <w:t>8 (8332) 64-86-31 - начальник отдела регулирования в сфере теплоэнергетики.</w:t>
      </w:r>
    </w:p>
    <w:p w:rsidR="00FF0C27" w:rsidRDefault="00FF0C27">
      <w:pPr>
        <w:pStyle w:val="ConsPlusNormal"/>
        <w:spacing w:before="220"/>
        <w:ind w:firstLine="540"/>
        <w:jc w:val="both"/>
      </w:pPr>
      <w:r>
        <w:t>1.4.3. Адрес электронной почты службы: info@rstkirov.ru.</w:t>
      </w:r>
    </w:p>
    <w:p w:rsidR="00FF0C27" w:rsidRDefault="00FF0C27">
      <w:pPr>
        <w:pStyle w:val="ConsPlusNormal"/>
        <w:jc w:val="both"/>
      </w:pPr>
      <w:r>
        <w:t xml:space="preserve">(в ред. </w:t>
      </w:r>
      <w:hyperlink r:id="rId216"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1.4.4.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217"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18"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 xml:space="preserve">Ответ на обращение, поступившее в службу в форме электронного документа, направляется </w:t>
      </w:r>
      <w:r>
        <w:lastRenderedPageBreak/>
        <w:t>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19"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1.4.5.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платы за подключение (технологическое присоединение) к системе теплоснабжения.</w:t>
      </w:r>
    </w:p>
    <w:p w:rsidR="00FF0C27" w:rsidRDefault="00FF0C27">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платы за подключение (технологическое присоединение) к системе теплоснабжения;</w:t>
      </w:r>
    </w:p>
    <w:p w:rsidR="00FF0C27" w:rsidRDefault="00FF0C27">
      <w:pPr>
        <w:pStyle w:val="ConsPlusNormal"/>
        <w:jc w:val="both"/>
      </w:pPr>
      <w:r>
        <w:t xml:space="preserve">(в ред. </w:t>
      </w:r>
      <w:hyperlink r:id="rId221"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решение об отказе в установлении платы.</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платы;</w:t>
      </w:r>
    </w:p>
    <w:p w:rsidR="00FF0C27" w:rsidRDefault="00FF0C27">
      <w:pPr>
        <w:pStyle w:val="ConsPlusNormal"/>
        <w:spacing w:before="220"/>
        <w:ind w:firstLine="540"/>
        <w:jc w:val="both"/>
      </w:pPr>
      <w:r>
        <w:t>извещения об отказе в установлении платы.</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748"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60 дней со дня регистрации письменного заявления об установлении платы.</w:t>
      </w:r>
    </w:p>
    <w:p w:rsidR="00FF0C27" w:rsidRDefault="00FF0C27">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rsidR="00FF0C27" w:rsidRDefault="00FF0C27">
      <w:pPr>
        <w:pStyle w:val="ConsPlusNormal"/>
        <w:spacing w:before="220"/>
        <w:ind w:firstLine="540"/>
        <w:jc w:val="both"/>
      </w:pPr>
      <w:r>
        <w:lastRenderedPageBreak/>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222"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223" w:history="1">
        <w:r>
          <w:rPr>
            <w:color w:val="0000FF"/>
          </w:rPr>
          <w:t>закон</w:t>
        </w:r>
      </w:hyperlink>
      <w:r>
        <w:t xml:space="preserve"> от 27.07.2010 N 190-ФЗ "О теплоснабжении" (опубликован в "Российской газете" от 30.07.2010 N 168);</w:t>
      </w:r>
    </w:p>
    <w:p w:rsidR="00FF0C27" w:rsidRDefault="00FF0C27">
      <w:pPr>
        <w:pStyle w:val="ConsPlusNormal"/>
        <w:spacing w:before="220"/>
        <w:ind w:firstLine="540"/>
        <w:jc w:val="both"/>
      </w:pPr>
      <w:r>
        <w:t xml:space="preserve">Федеральный </w:t>
      </w:r>
      <w:hyperlink r:id="rId224"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225"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226" w:history="1">
        <w:r>
          <w:rPr>
            <w:color w:val="0000FF"/>
          </w:rPr>
          <w:t>постановление</w:t>
        </w:r>
      </w:hyperlink>
      <w:r>
        <w:t xml:space="preserve"> Правительства Российской Федерации от 16.04.2012 N 307 "О порядке подключения к системам теплоснабжения и о внесении изменений в некоторые акты Правительства Российской Федерации" (опубликовано в "Собрании законодательства Российской Федерации" от 23.04.2012 N 17, статья 1981);</w:t>
      </w:r>
    </w:p>
    <w:p w:rsidR="00FF0C27" w:rsidRDefault="00FF0C27">
      <w:pPr>
        <w:pStyle w:val="ConsPlusNormal"/>
        <w:spacing w:before="220"/>
        <w:ind w:firstLine="540"/>
        <w:jc w:val="both"/>
      </w:pPr>
      <w:hyperlink r:id="rId227"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228"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"Собрание законодательства Российской Федерации" от 03.09.2012 N 36, статья 4903);</w:t>
      </w:r>
    </w:p>
    <w:p w:rsidR="00FF0C27" w:rsidRDefault="00FF0C27">
      <w:pPr>
        <w:pStyle w:val="ConsPlusNormal"/>
        <w:spacing w:before="220"/>
        <w:ind w:firstLine="540"/>
        <w:jc w:val="both"/>
      </w:pPr>
      <w:hyperlink r:id="rId229" w:history="1">
        <w:r>
          <w:rPr>
            <w:color w:val="0000FF"/>
          </w:rPr>
          <w:t>постановление</w:t>
        </w:r>
      </w:hyperlink>
      <w:r>
        <w:t xml:space="preserve"> Правительства Российской Федерации от 22.10.2012 N 1075 "О ценообразовании в сфере теплоснабжения" (опубликовано в "Собрании законодательства Российской Федерации" от 29.10.2012 N 44, статья 6022);</w:t>
      </w:r>
    </w:p>
    <w:p w:rsidR="00FF0C27" w:rsidRDefault="00FF0C27">
      <w:pPr>
        <w:pStyle w:val="ConsPlusNormal"/>
        <w:spacing w:before="220"/>
        <w:ind w:firstLine="540"/>
        <w:jc w:val="both"/>
      </w:pPr>
      <w:hyperlink r:id="rId230"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231"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установления платы.</w:t>
      </w:r>
    </w:p>
    <w:p w:rsidR="00FF0C27" w:rsidRDefault="00FF0C27">
      <w:pPr>
        <w:pStyle w:val="ConsPlusNormal"/>
        <w:jc w:val="both"/>
      </w:pPr>
      <w:r>
        <w:t xml:space="preserve">(п. 2.5 в ред. </w:t>
      </w:r>
      <w:hyperlink r:id="rId232"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45" w:name="P1682"/>
      <w:bookmarkEnd w:id="45"/>
      <w:r>
        <w:t>2.6. Для получения государственной услуги заявителем представляются:</w:t>
      </w:r>
    </w:p>
    <w:p w:rsidR="00FF0C27" w:rsidRDefault="00FF0C27">
      <w:pPr>
        <w:pStyle w:val="ConsPlusNormal"/>
        <w:spacing w:before="220"/>
        <w:ind w:firstLine="540"/>
        <w:jc w:val="both"/>
      </w:pPr>
      <w:r>
        <w:t xml:space="preserve">письменное </w:t>
      </w:r>
      <w:hyperlink w:anchor="P1884" w:history="1">
        <w:r>
          <w:rPr>
            <w:color w:val="0000FF"/>
          </w:rPr>
          <w:t>заявление</w:t>
        </w:r>
      </w:hyperlink>
      <w:r>
        <w:t xml:space="preserve"> об установлении платы за подключение (технологическое </w:t>
      </w:r>
      <w:r>
        <w:lastRenderedPageBreak/>
        <w:t>присоединение) к системе теплоснабжения согласно приложению N 1;</w:t>
      </w:r>
    </w:p>
    <w:p w:rsidR="00FF0C27" w:rsidRDefault="00FF0C27">
      <w:pPr>
        <w:pStyle w:val="ConsPlusNormal"/>
        <w:jc w:val="both"/>
      </w:pPr>
      <w:r>
        <w:t xml:space="preserve">(в ред. </w:t>
      </w:r>
      <w:hyperlink r:id="rId233"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не зарегистрированы в Едином государственном реестре недвижимости;</w:t>
      </w:r>
    </w:p>
    <w:p w:rsidR="00FF0C27" w:rsidRDefault="00FF0C27">
      <w:pPr>
        <w:pStyle w:val="ConsPlusNormal"/>
        <w:jc w:val="both"/>
      </w:pPr>
      <w:r>
        <w:t xml:space="preserve">(в ред. </w:t>
      </w:r>
      <w:hyperlink r:id="rId234"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проект договора о подключении к системе теплоснабжения и заявка на подключение к системе теплоснабжения с приложениями соответствующих документов, отвечающих требованиям действующего законодательства;</w:t>
      </w:r>
    </w:p>
    <w:p w:rsidR="00FF0C27" w:rsidRDefault="00FF0C27">
      <w:pPr>
        <w:pStyle w:val="ConsPlusNormal"/>
        <w:spacing w:before="220"/>
        <w:ind w:firstLine="540"/>
        <w:jc w:val="both"/>
      </w:pPr>
      <w:r>
        <w:t>копия технических условий подключения объекта, являющихся неотъемлемым приложением к проекту договора о подключении;</w:t>
      </w:r>
    </w:p>
    <w:p w:rsidR="00FF0C27" w:rsidRDefault="00FF0C27">
      <w:pPr>
        <w:pStyle w:val="ConsPlusNormal"/>
        <w:spacing w:before="220"/>
        <w:ind w:firstLine="540"/>
        <w:jc w:val="both"/>
      </w:pPr>
      <w:r>
        <w:t>калькуляция расходов, связанных с подключением к системе теплоснабжения, с указанием стоимости каждого мероприятия, необходимого для осуществления теплоснабжающей или теплосетевой организацией подключения к системе теплоснабжения по индивидуальному проекту;</w:t>
      </w:r>
    </w:p>
    <w:p w:rsidR="00FF0C27" w:rsidRDefault="00FF0C27">
      <w:pPr>
        <w:pStyle w:val="ConsPlusNormal"/>
        <w:spacing w:before="220"/>
        <w:ind w:firstLine="540"/>
        <w:jc w:val="both"/>
      </w:pPr>
      <w:r>
        <w:t>расчет необходимой валовой выручки по подключению к тепловой сети с приложением экономического обоснования исходных данных (с указанием применяемых норм и нормативов расчета);</w:t>
      </w:r>
    </w:p>
    <w:p w:rsidR="00FF0C27" w:rsidRDefault="00FF0C27">
      <w:pPr>
        <w:pStyle w:val="ConsPlusNormal"/>
        <w:spacing w:before="220"/>
        <w:ind w:firstLine="540"/>
        <w:jc w:val="both"/>
      </w:pPr>
      <w:r>
        <w:t>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FF0C27" w:rsidRDefault="00FF0C27">
      <w:pPr>
        <w:pStyle w:val="ConsPlusNormal"/>
        <w:spacing w:before="220"/>
        <w:ind w:firstLine="540"/>
        <w:jc w:val="both"/>
      </w:pPr>
      <w:r>
        <w:t>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FF0C27" w:rsidRDefault="00FF0C27">
      <w:pPr>
        <w:pStyle w:val="ConsPlusNormal"/>
        <w:spacing w:before="220"/>
        <w:ind w:firstLine="540"/>
        <w:jc w:val="both"/>
      </w:pPr>
      <w:r>
        <w:t>копии договоров о подключении;</w:t>
      </w:r>
    </w:p>
    <w:p w:rsidR="00FF0C27" w:rsidRDefault="00FF0C27">
      <w:pPr>
        <w:pStyle w:val="ConsPlusNormal"/>
        <w:spacing w:before="220"/>
        <w:ind w:firstLine="540"/>
        <w:jc w:val="both"/>
      </w:pPr>
      <w:r>
        <w:t>копия документа о назначении лица, имеющего право действовать от имени организации без доверенности.</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 xml:space="preserve">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w:t>
      </w:r>
      <w:r>
        <w:lastRenderedPageBreak/>
        <w:t>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rsidR="00FF0C27" w:rsidRDefault="00FF0C27">
      <w:pPr>
        <w:pStyle w:val="ConsPlusNormal"/>
        <w:spacing w:before="220"/>
        <w:ind w:firstLine="540"/>
        <w:jc w:val="both"/>
      </w:pPr>
      <w:r>
        <w:t>выписка из Единого государственного реестра индивидуальных предпринимателей, полученная не ранее чем за шесть месяцев до дня представления заявления, - в отношении заявителя - индивидуального предпринимателя;</w:t>
      </w:r>
    </w:p>
    <w:p w:rsidR="00FF0C27" w:rsidRDefault="00FF0C27">
      <w:pPr>
        <w:pStyle w:val="ConsPlusNormal"/>
        <w:spacing w:before="220"/>
        <w:ind w:firstLine="540"/>
        <w:jc w:val="both"/>
      </w:pPr>
      <w:r>
        <w:t>копия свидетельства о постановке на учет в налоговом органе;</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зарегистрированы в Едином государственном реестре недвижимости.</w:t>
      </w:r>
    </w:p>
    <w:p w:rsidR="00FF0C27" w:rsidRDefault="00FF0C27">
      <w:pPr>
        <w:pStyle w:val="ConsPlusNormal"/>
        <w:jc w:val="both"/>
      </w:pPr>
      <w:r>
        <w:t xml:space="preserve">(в ред. </w:t>
      </w:r>
      <w:hyperlink r:id="rId235"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2.8. В установлении платы отказывается, если заявителем не представлены документы, предусмотренные </w:t>
      </w:r>
      <w:hyperlink w:anchor="P1682" w:history="1">
        <w:r>
          <w:rPr>
            <w:color w:val="0000FF"/>
          </w:rPr>
          <w:t>пунктом 2.6</w:t>
        </w:r>
      </w:hyperlink>
      <w:r>
        <w:t xml:space="preserve"> Административного регламента.</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предоставления государственной услуги, должны соответствовать санитарно-эпидемиологическим </w:t>
      </w:r>
      <w:hyperlink r:id="rId236"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 xml:space="preserve">У входов в кабинеты службы размещены таблички с указанием наименования отдела, </w:t>
      </w:r>
      <w:r>
        <w:lastRenderedPageBreak/>
        <w:t>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1920"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платы;</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 xml:space="preserve">2.14.1. Предоставление государственной услуги в электронной форме осуществляется </w:t>
      </w:r>
      <w:r>
        <w:lastRenderedPageBreak/>
        <w:t>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(функций)"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1682"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платы либо об отказе в открытии дела по установлению платы заявителю не позднее 10 рабочих дней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платы в течение 5 рабочих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238"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46" w:name="P1748"/>
      <w:bookmarkEnd w:id="46"/>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1759" w:history="1">
        <w:r>
          <w:rPr>
            <w:color w:val="0000FF"/>
          </w:rPr>
          <w:t>Прием</w:t>
        </w:r>
      </w:hyperlink>
      <w:r>
        <w:t xml:space="preserve"> и регистрация заявления и документов для установления платы";</w:t>
      </w:r>
    </w:p>
    <w:p w:rsidR="00FF0C27" w:rsidRDefault="00FF0C27">
      <w:pPr>
        <w:pStyle w:val="ConsPlusNormal"/>
        <w:spacing w:before="220"/>
        <w:ind w:firstLine="540"/>
        <w:jc w:val="both"/>
      </w:pPr>
      <w:r>
        <w:t>"</w:t>
      </w:r>
      <w:hyperlink w:anchor="P1767"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1777" w:history="1">
        <w:r>
          <w:rPr>
            <w:color w:val="0000FF"/>
          </w:rPr>
          <w:t>Проведение</w:t>
        </w:r>
      </w:hyperlink>
      <w:r>
        <w:t xml:space="preserve"> экспертизы предложений об установлении платы";</w:t>
      </w:r>
    </w:p>
    <w:p w:rsidR="00FF0C27" w:rsidRDefault="00FF0C27">
      <w:pPr>
        <w:pStyle w:val="ConsPlusNormal"/>
        <w:spacing w:before="220"/>
        <w:ind w:firstLine="540"/>
        <w:jc w:val="both"/>
      </w:pPr>
      <w:r>
        <w:lastRenderedPageBreak/>
        <w:t>"</w:t>
      </w:r>
      <w:hyperlink w:anchor="P1783" w:history="1">
        <w:r>
          <w:rPr>
            <w:color w:val="0000FF"/>
          </w:rPr>
          <w:t>Принятие</w:t>
        </w:r>
      </w:hyperlink>
      <w:r>
        <w:t xml:space="preserve"> решения об установлении платы";</w:t>
      </w:r>
    </w:p>
    <w:p w:rsidR="00FF0C27" w:rsidRDefault="00FF0C27">
      <w:pPr>
        <w:pStyle w:val="ConsPlusNormal"/>
        <w:spacing w:before="220"/>
        <w:ind w:firstLine="540"/>
        <w:jc w:val="both"/>
      </w:pPr>
      <w:r>
        <w:t>"</w:t>
      </w:r>
      <w:hyperlink w:anchor="P1791"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платы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47" w:name="P1759"/>
      <w:bookmarkEnd w:id="47"/>
      <w:r>
        <w:t>3.3. Описание административной процедуры "Прием и регистрация заявления и документов для установления платы".</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239"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платы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48" w:name="P1767"/>
      <w:bookmarkEnd w:id="48"/>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 xml:space="preserve">3.4.1. Основанием для начала проверки документов на соответствие требованиям </w:t>
      </w:r>
      <w:r>
        <w:lastRenderedPageBreak/>
        <w:t>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 момента регистрации документов.</w:t>
      </w:r>
    </w:p>
    <w:p w:rsidR="00FF0C27" w:rsidRDefault="00FF0C27">
      <w:pPr>
        <w:pStyle w:val="ConsPlusNormal"/>
        <w:spacing w:before="220"/>
        <w:ind w:firstLine="540"/>
        <w:jc w:val="both"/>
      </w:pPr>
      <w:r>
        <w:t>В случае наличия препятствий для установления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платы путем издания приказа об открытии дела об установлении платы, назначает уполномоченного по делу из числа сотрудников службы.</w:t>
      </w:r>
    </w:p>
    <w:p w:rsidR="00FF0C27" w:rsidRDefault="00FF0C27">
      <w:pPr>
        <w:pStyle w:val="ConsPlusNormal"/>
        <w:spacing w:before="220"/>
        <w:ind w:firstLine="540"/>
        <w:jc w:val="both"/>
      </w:pPr>
      <w:r>
        <w:t>3.4.6.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платы либо об отказе в установлении платы заявителю в двухнедельный срок со дня регистрации заявления и комплекта документов.</w:t>
      </w:r>
    </w:p>
    <w:p w:rsidR="00FF0C27" w:rsidRDefault="00FF0C27">
      <w:pPr>
        <w:pStyle w:val="ConsPlusNormal"/>
        <w:spacing w:before="220"/>
        <w:ind w:firstLine="540"/>
        <w:jc w:val="both"/>
      </w:pPr>
      <w:bookmarkStart w:id="49" w:name="P1777"/>
      <w:bookmarkEnd w:id="49"/>
      <w:r>
        <w:t>3.5. Описание административной процедуры "Проведение экспертизы предложений об установлении платы".</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проводят экспертизу предложений об установлении платы.</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платы, по результатам проведенной экспертизы составляют экспертное заключение, которое приобщается к делу об установлении платы.</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а также приобщать к делу об установлении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lastRenderedPageBreak/>
        <w:t>3.5.4. Срок проведения экспертизы по делу не может превышать 1 месяц со дня издания приказа о назначении экспертной группы.</w:t>
      </w:r>
    </w:p>
    <w:p w:rsidR="00FF0C27" w:rsidRDefault="00FF0C27">
      <w:pPr>
        <w:pStyle w:val="ConsPlusNormal"/>
        <w:spacing w:before="220"/>
        <w:ind w:firstLine="540"/>
        <w:jc w:val="both"/>
      </w:pPr>
      <w:r>
        <w:t>В случае подключения к системе теплоснабжения по индивидуальному проекту решение об утверждении платы принимается в течение 30 рабочих дней со дня поступления заявления.</w:t>
      </w:r>
    </w:p>
    <w:p w:rsidR="00FF0C27" w:rsidRDefault="00FF0C27">
      <w:pPr>
        <w:pStyle w:val="ConsPlusNormal"/>
        <w:spacing w:before="220"/>
        <w:ind w:firstLine="540"/>
        <w:jc w:val="both"/>
      </w:pPr>
      <w:bookmarkStart w:id="50" w:name="P1783"/>
      <w:bookmarkEnd w:id="50"/>
      <w:r>
        <w:t>3.6. Описание административной процедуры "Принятие решения об установлении платы".</w:t>
      </w:r>
    </w:p>
    <w:p w:rsidR="00FF0C27" w:rsidRDefault="00FF0C27">
      <w:pPr>
        <w:pStyle w:val="ConsPlusNormal"/>
        <w:spacing w:before="220"/>
        <w:ind w:firstLine="540"/>
        <w:jc w:val="both"/>
      </w:pPr>
      <w:r>
        <w:t>3.6.1. Основанием для принятия решения об установлении платы является подготовка экспертного заключения.</w:t>
      </w:r>
    </w:p>
    <w:p w:rsidR="00FF0C27" w:rsidRDefault="00FF0C27">
      <w:pPr>
        <w:pStyle w:val="ConsPlusNormal"/>
        <w:spacing w:before="220"/>
        <w:ind w:firstLine="540"/>
        <w:jc w:val="both"/>
      </w:pPr>
      <w:r>
        <w:t>3.6.2. Решение об установлении платы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51" w:name="P1791"/>
      <w:bookmarkEnd w:id="51"/>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w:t>
      </w:r>
    </w:p>
    <w:p w:rsidR="00FF0C27" w:rsidRDefault="00FF0C27">
      <w:pPr>
        <w:pStyle w:val="ConsPlusNormal"/>
        <w:spacing w:before="220"/>
        <w:ind w:firstLine="540"/>
        <w:jc w:val="both"/>
      </w:pPr>
      <w:r>
        <w:t>3.7.2. В течение 5 рабочих дней с момента принятия решения правления службы об установлении платы секретарь правления службы направляет его копию и копию протокола заявителю способом, определяемым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об установлении платы в течение 5 рабочих дней со дня его принятия для официального опубликования в установленном порядке.</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lastRenderedPageBreak/>
        <w:t>4.3. 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24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lastRenderedPageBreak/>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52" w:name="P1831"/>
      <w:bookmarkEnd w:id="52"/>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lastRenderedPageBreak/>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241"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1831"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242"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 xml:space="preserve">5.20. Ответ по результатам рассмотрения жалобы направляется заявителю не позднее дня, </w:t>
      </w:r>
      <w:r>
        <w:lastRenderedPageBreak/>
        <w:t>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243"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 xml:space="preserve">5.24. Заявитель вправе направить свои претензии, связанные с установлением платы службой, в Федеральную антимонопольную службу в соответствии с </w:t>
      </w:r>
      <w:hyperlink r:id="rId244" w:history="1">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утвержденными постановлением Правительства Российской Федерации от 05.11.2003 N 674 "О порядке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w:t>
      </w:r>
    </w:p>
    <w:p w:rsidR="00FF0C27" w:rsidRDefault="00FF0C27">
      <w:pPr>
        <w:pStyle w:val="ConsPlusNormal"/>
        <w:jc w:val="both"/>
      </w:pPr>
      <w:r>
        <w:t xml:space="preserve">(в ред. </w:t>
      </w:r>
      <w:hyperlink r:id="rId245"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5.26.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lastRenderedPageBreak/>
        <w:t>к Административному регламенту</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 xml:space="preserve">(в ред. </w:t>
            </w:r>
            <w:hyperlink r:id="rId246" w:history="1">
              <w:r>
                <w:rPr>
                  <w:color w:val="0000FF"/>
                </w:rPr>
                <w:t>постановления</w:t>
              </w:r>
            </w:hyperlink>
            <w:r>
              <w:rPr>
                <w:color w:val="392C69"/>
              </w:rPr>
              <w:t xml:space="preserve"> Правительства Кировской области</w:t>
            </w:r>
          </w:p>
          <w:p w:rsidR="00FF0C27" w:rsidRDefault="00FF0C27">
            <w:pPr>
              <w:pStyle w:val="ConsPlusNormal"/>
              <w:jc w:val="center"/>
            </w:pPr>
            <w:r>
              <w:rPr>
                <w:color w:val="392C69"/>
              </w:rPr>
              <w:t>от 02.06.2015 N 41/284)</w:t>
            </w:r>
          </w:p>
        </w:tc>
      </w:tr>
    </w:tbl>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p>
    <w:p w:rsidR="00FF0C27" w:rsidRDefault="00FF0C27">
      <w:pPr>
        <w:pStyle w:val="ConsPlusNonformat"/>
        <w:jc w:val="both"/>
      </w:pPr>
      <w:r>
        <w:t xml:space="preserve">                                             Руководителю</w:t>
      </w:r>
    </w:p>
    <w:p w:rsidR="00FF0C27" w:rsidRDefault="00FF0C27">
      <w:pPr>
        <w:pStyle w:val="ConsPlusNonformat"/>
        <w:jc w:val="both"/>
      </w:pPr>
      <w:r>
        <w:t xml:space="preserve">                                             региональной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53" w:name="P1884"/>
      <w:bookmarkEnd w:id="53"/>
      <w:r>
        <w:t xml:space="preserve">                                 ЗАЯВЛЕНИЕ</w:t>
      </w:r>
    </w:p>
    <w:p w:rsidR="00FF0C27" w:rsidRDefault="00FF0C27">
      <w:pPr>
        <w:pStyle w:val="ConsPlusNonformat"/>
        <w:jc w:val="both"/>
      </w:pPr>
      <w:r>
        <w:t xml:space="preserve">                   об установлении платы за подключение</w:t>
      </w:r>
    </w:p>
    <w:p w:rsidR="00FF0C27" w:rsidRDefault="00FF0C27">
      <w:pPr>
        <w:pStyle w:val="ConsPlusNonformat"/>
        <w:jc w:val="both"/>
      </w:pPr>
      <w:r>
        <w:t xml:space="preserve">         (технологическое присоединение) к системе теплоснабжения</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t xml:space="preserve">    2. Юридический адрес: _________________________________________________</w:t>
      </w:r>
    </w:p>
    <w:p w:rsidR="00FF0C27" w:rsidRDefault="00FF0C27">
      <w:pPr>
        <w:pStyle w:val="ConsPlusNonformat"/>
        <w:jc w:val="both"/>
      </w:pPr>
      <w:r>
        <w:t xml:space="preserve">    3. Почтовый адрес: ____________________________________________________</w:t>
      </w:r>
    </w:p>
    <w:p w:rsidR="00FF0C27" w:rsidRDefault="00FF0C27">
      <w:pPr>
        <w:pStyle w:val="ConsPlusNonformat"/>
        <w:jc w:val="both"/>
      </w:pPr>
      <w:r>
        <w:t xml:space="preserve">    4. Адрес электронной почты: ___________________________________________</w:t>
      </w:r>
    </w:p>
    <w:p w:rsidR="00FF0C27" w:rsidRDefault="00FF0C27">
      <w:pPr>
        <w:pStyle w:val="ConsPlusNonformat"/>
        <w:jc w:val="both"/>
      </w:pPr>
      <w:r>
        <w:t xml:space="preserve">    5. ИНН/КПП ____________________________________________________________</w:t>
      </w:r>
    </w:p>
    <w:p w:rsidR="00FF0C27" w:rsidRDefault="00FF0C27">
      <w:pPr>
        <w:pStyle w:val="ConsPlusNonformat"/>
        <w:jc w:val="both"/>
      </w:pPr>
      <w:r>
        <w:t xml:space="preserve">    6. Руководитель (должность, Ф.И.О., телефон) __________________________</w:t>
      </w:r>
    </w:p>
    <w:p w:rsidR="00FF0C27" w:rsidRDefault="00FF0C27">
      <w:pPr>
        <w:pStyle w:val="ConsPlusNonformat"/>
        <w:jc w:val="both"/>
      </w:pPr>
      <w:r>
        <w:t xml:space="preserve">    7. Контактное лицо (должность, Ф.И.О., телефон) _______________________</w:t>
      </w:r>
    </w:p>
    <w:p w:rsidR="00FF0C27" w:rsidRDefault="00FF0C27">
      <w:pPr>
        <w:pStyle w:val="ConsPlusNonformat"/>
        <w:jc w:val="both"/>
      </w:pPr>
      <w:r>
        <w:t xml:space="preserve">    8. Основания, по которым заявитель обратился в службу _________________</w:t>
      </w:r>
    </w:p>
    <w:p w:rsidR="00FF0C27" w:rsidRDefault="00FF0C27">
      <w:pPr>
        <w:pStyle w:val="ConsPlusNonformat"/>
        <w:jc w:val="both"/>
      </w:pPr>
      <w:r>
        <w:t xml:space="preserve">    9.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p>
    <w:p w:rsidR="00FF0C27" w:rsidRDefault="00FF0C27">
      <w:pPr>
        <w:pStyle w:val="ConsPlusNonformat"/>
        <w:jc w:val="both"/>
      </w:pPr>
      <w:r>
        <w:t>______________     ___________      ______________________</w:t>
      </w:r>
    </w:p>
    <w:p w:rsidR="00FF0C27" w:rsidRDefault="00FF0C27">
      <w:pPr>
        <w:pStyle w:val="ConsPlusNonformat"/>
        <w:jc w:val="both"/>
      </w:pPr>
      <w:r>
        <w:t>(руководитель)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54" w:name="P1920"/>
      <w:bookmarkEnd w:id="54"/>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ПЛАТЫ ЗА ПОДКЛЮЧЕНИЕ</w:t>
      </w:r>
    </w:p>
    <w:p w:rsidR="00FF0C27" w:rsidRDefault="00FF0C27">
      <w:pPr>
        <w:pStyle w:val="ConsPlusTitle"/>
        <w:jc w:val="center"/>
      </w:pPr>
      <w:r>
        <w:t>(ТЕХНОЛОГИЧЕСКОЕ ПРИСОЕДИНЕНИЕ) К СИСТЕМЕ ТЕПЛОСНАБЖЕНИЯ</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 xml:space="preserve">(в ред. </w:t>
            </w:r>
            <w:hyperlink r:id="rId247" w:history="1">
              <w:r>
                <w:rPr>
                  <w:color w:val="0000FF"/>
                </w:rPr>
                <w:t>постановления</w:t>
              </w:r>
            </w:hyperlink>
            <w:r>
              <w:rPr>
                <w:color w:val="392C69"/>
              </w:rPr>
              <w:t xml:space="preserve"> Правительства Кировской области</w:t>
            </w:r>
          </w:p>
          <w:p w:rsidR="00FF0C27" w:rsidRDefault="00FF0C27">
            <w:pPr>
              <w:pStyle w:val="ConsPlusNormal"/>
              <w:jc w:val="center"/>
            </w:pPr>
            <w:r>
              <w:rPr>
                <w:color w:val="392C69"/>
              </w:rPr>
              <w:t>от 02.06.2015 N 41/284)</w:t>
            </w:r>
          </w:p>
        </w:tc>
      </w:tr>
    </w:tbl>
    <w:p w:rsidR="00FF0C27" w:rsidRDefault="00FF0C27">
      <w:pPr>
        <w:pStyle w:val="ConsPlusNormal"/>
        <w:jc w:val="both"/>
      </w:pPr>
    </w:p>
    <w:p w:rsidR="00FF0C27" w:rsidRDefault="00FF0C27">
      <w:pPr>
        <w:pStyle w:val="ConsPlusNonformat"/>
        <w:jc w:val="both"/>
      </w:pPr>
      <w:r>
        <w:lastRenderedPageBreak/>
        <w:t>┌────────────────────────────┐       ┌─────────┐        ┌─────────────────┐</w:t>
      </w:r>
    </w:p>
    <w:p w:rsidR="00FF0C27" w:rsidRDefault="00FF0C27">
      <w:pPr>
        <w:pStyle w:val="ConsPlusNonformat"/>
        <w:jc w:val="both"/>
      </w:pPr>
      <w:r>
        <w:t>│Подача письменного заявления│&lt;──────┤Заявитель│&lt;───────┤Доведение решения│</w:t>
      </w:r>
    </w:p>
    <w:p w:rsidR="00FF0C27" w:rsidRDefault="00FF0C27">
      <w:pPr>
        <w:pStyle w:val="ConsPlusNonformat"/>
        <w:jc w:val="both"/>
      </w:pPr>
      <w:r>
        <w:t>│  об установлении платы     │       └─────────┘        │  до заявителя   │</w:t>
      </w:r>
    </w:p>
    <w:p w:rsidR="00FF0C27" w:rsidRDefault="00FF0C27">
      <w:pPr>
        <w:pStyle w:val="ConsPlusNonformat"/>
        <w:jc w:val="both"/>
      </w:pPr>
      <w:r>
        <w:t>│ с приложением материалов,  │           /\  /\         │  и направление  │</w:t>
      </w:r>
    </w:p>
    <w:p w:rsidR="00FF0C27" w:rsidRDefault="00FF0C27">
      <w:pPr>
        <w:pStyle w:val="ConsPlusNonformat"/>
        <w:jc w:val="both"/>
      </w:pPr>
      <w:r>
        <w:t>│  необходимых для открытия  │           │   └────────┐ │     решения     │</w:t>
      </w:r>
    </w:p>
    <w:p w:rsidR="00FF0C27" w:rsidRDefault="00FF0C27">
      <w:pPr>
        <w:pStyle w:val="ConsPlusNonformat"/>
        <w:jc w:val="both"/>
      </w:pPr>
      <w:r>
        <w:t>│    дела и расчета платы    │ ┌─────────┴──────────┐ │ │  для публикации │</w:t>
      </w:r>
    </w:p>
    <w:p w:rsidR="00FF0C27" w:rsidRDefault="00FF0C27">
      <w:pPr>
        <w:pStyle w:val="ConsPlusNonformat"/>
        <w:jc w:val="both"/>
      </w:pPr>
      <w:r>
        <w:t>└────────────┬───────────────┘ │ Возможно повторное │ │ └─────────────────┘</w:t>
      </w:r>
    </w:p>
    <w:p w:rsidR="00FF0C27" w:rsidRDefault="00FF0C27">
      <w:pPr>
        <w:pStyle w:val="ConsPlusNonformat"/>
        <w:jc w:val="both"/>
      </w:pPr>
      <w:r>
        <w:t xml:space="preserve">             │                 │  обращение после   │ │         /\</w:t>
      </w:r>
    </w:p>
    <w:p w:rsidR="00FF0C27" w:rsidRDefault="00FF0C27">
      <w:pPr>
        <w:pStyle w:val="ConsPlusNonformat"/>
        <w:jc w:val="both"/>
      </w:pPr>
      <w:r>
        <w:t xml:space="preserve">             \/                │доработки материалов│ │         │</w:t>
      </w:r>
    </w:p>
    <w:p w:rsidR="00FF0C27" w:rsidRDefault="00FF0C27">
      <w:pPr>
        <w:pStyle w:val="ConsPlusNonformat"/>
        <w:jc w:val="both"/>
      </w:pPr>
      <w:r>
        <w:t xml:space="preserve">   ┌───────────────────┐       └────────────────────┘ │ ┌───────┴────────┐</w:t>
      </w:r>
    </w:p>
    <w:p w:rsidR="00FF0C27" w:rsidRDefault="00FF0C27">
      <w:pPr>
        <w:pStyle w:val="ConsPlusNonformat"/>
        <w:jc w:val="both"/>
      </w:pPr>
      <w:r>
        <w:t xml:space="preserve">   │Прием и регистрация│                  /\          │ │Принятие решения│</w:t>
      </w:r>
    </w:p>
    <w:p w:rsidR="00FF0C27" w:rsidRDefault="00FF0C27">
      <w:pPr>
        <w:pStyle w:val="ConsPlusNonformat"/>
        <w:jc w:val="both"/>
      </w:pPr>
      <w:r>
        <w:t xml:space="preserve">   │   документов на   │                  │           │ └────────────────┘</w:t>
      </w:r>
    </w:p>
    <w:p w:rsidR="00FF0C27" w:rsidRDefault="00FF0C27">
      <w:pPr>
        <w:pStyle w:val="ConsPlusNonformat"/>
        <w:jc w:val="both"/>
      </w:pPr>
      <w:r>
        <w:t xml:space="preserve">   │ установление платы│        ┌─────────┴─────────┐ │         /\</w:t>
      </w:r>
    </w:p>
    <w:p w:rsidR="00FF0C27" w:rsidRDefault="00FF0C27">
      <w:pPr>
        <w:pStyle w:val="ConsPlusNonformat"/>
        <w:jc w:val="both"/>
      </w:pPr>
      <w:r>
        <w:t xml:space="preserve">   └─────────┬─────────┘        │Извещение заявителя│ │         │</w:t>
      </w:r>
    </w:p>
    <w:p w:rsidR="00FF0C27" w:rsidRDefault="00FF0C27">
      <w:pPr>
        <w:pStyle w:val="ConsPlusNonformat"/>
        <w:jc w:val="both"/>
      </w:pPr>
      <w:r>
        <w:t xml:space="preserve">             │                  │     об отказе     │ │   ┌─────┴──────┐</w:t>
      </w:r>
    </w:p>
    <w:p w:rsidR="00FF0C27" w:rsidRDefault="00FF0C27">
      <w:pPr>
        <w:pStyle w:val="ConsPlusNonformat"/>
        <w:jc w:val="both"/>
      </w:pPr>
      <w:r>
        <w:t xml:space="preserve">             \/             ┌──&gt;│  в открытии дела  │ │   │Ознакомление│</w:t>
      </w:r>
    </w:p>
    <w:p w:rsidR="00FF0C27" w:rsidRDefault="00FF0C27">
      <w:pPr>
        <w:pStyle w:val="ConsPlusNonformat"/>
        <w:jc w:val="both"/>
      </w:pPr>
      <w:r>
        <w:t>┌─────────────────────────┐ │   │  по установлению  │ │   │ заявителя  │</w:t>
      </w:r>
    </w:p>
    <w:p w:rsidR="00FF0C27" w:rsidRDefault="00FF0C27">
      <w:pPr>
        <w:pStyle w:val="ConsPlusNonformat"/>
        <w:jc w:val="both"/>
      </w:pPr>
      <w:r>
        <w:t>│   Проверка документов   │ │   │      платы        │ │   │ с проектом │</w:t>
      </w:r>
    </w:p>
    <w:p w:rsidR="00FF0C27" w:rsidRDefault="00FF0C27">
      <w:pPr>
        <w:pStyle w:val="ConsPlusNonformat"/>
        <w:jc w:val="both"/>
      </w:pPr>
      <w:r>
        <w:t>│     на соответствие     │ │   └───────────────────┘ │   │  решения   │</w:t>
      </w:r>
    </w:p>
    <w:p w:rsidR="00FF0C27" w:rsidRDefault="00FF0C27">
      <w:pPr>
        <w:pStyle w:val="ConsPlusNonformat"/>
        <w:jc w:val="both"/>
      </w:pPr>
      <w:r>
        <w:t>│требованиям действующего │ │                         │   │и экспертным│</w:t>
      </w:r>
    </w:p>
    <w:p w:rsidR="00FF0C27" w:rsidRDefault="00FF0C27">
      <w:pPr>
        <w:pStyle w:val="ConsPlusNonformat"/>
        <w:jc w:val="both"/>
      </w:pPr>
      <w:r>
        <w:t>│    законодательства     │ │                         │   │заключением │</w:t>
      </w:r>
    </w:p>
    <w:p w:rsidR="00FF0C27" w:rsidRDefault="00FF0C27">
      <w:pPr>
        <w:pStyle w:val="ConsPlusNonformat"/>
        <w:jc w:val="both"/>
      </w:pPr>
      <w:r>
        <w:t>│      и направление      │ │       ┌──────────────┐  │   └────────────┘</w:t>
      </w:r>
    </w:p>
    <w:p w:rsidR="00FF0C27" w:rsidRDefault="00FF0C27">
      <w:pPr>
        <w:pStyle w:val="ConsPlusNonformat"/>
        <w:jc w:val="both"/>
      </w:pPr>
      <w:r>
        <w:t>│межведомственных запросов│ │       │    Запрос    │  │         /\</w:t>
      </w:r>
    </w:p>
    <w:p w:rsidR="00FF0C27" w:rsidRDefault="00FF0C27">
      <w:pPr>
        <w:pStyle w:val="ConsPlusNonformat"/>
        <w:jc w:val="both"/>
      </w:pPr>
      <w:r>
        <w:t>└────────────┬────────────┘ │ ┌────&gt;│дополнительных│  │         │</w:t>
      </w:r>
    </w:p>
    <w:p w:rsidR="00FF0C27" w:rsidRDefault="00FF0C27">
      <w:pPr>
        <w:pStyle w:val="ConsPlusNonformat"/>
        <w:jc w:val="both"/>
      </w:pPr>
      <w:r>
        <w:t xml:space="preserve">             │              │ │     │  материалов  │  │   ┌─────┴─────┐</w:t>
      </w:r>
    </w:p>
    <w:p w:rsidR="00FF0C27" w:rsidRDefault="00FF0C27">
      <w:pPr>
        <w:pStyle w:val="ConsPlusNonformat"/>
        <w:jc w:val="both"/>
      </w:pPr>
      <w:r>
        <w:t xml:space="preserve">             \/             │ │     └──────┬───────┘  │   │Составление│</w:t>
      </w:r>
    </w:p>
    <w:p w:rsidR="00FF0C27" w:rsidRDefault="00FF0C27">
      <w:pPr>
        <w:pStyle w:val="ConsPlusNonformat"/>
        <w:jc w:val="both"/>
      </w:pPr>
      <w:r>
        <w:t>┌───────────────────────────┴─┴─┐          │          │   │экспертного│</w:t>
      </w:r>
    </w:p>
    <w:p w:rsidR="00FF0C27" w:rsidRDefault="00FF0C27">
      <w:pPr>
        <w:pStyle w:val="ConsPlusNonformat"/>
        <w:jc w:val="both"/>
      </w:pPr>
      <w:r>
        <w:t>│┌─────────────┐ ┌─────────────┐│          \/         │   │заключения │</w:t>
      </w:r>
    </w:p>
    <w:p w:rsidR="00FF0C27" w:rsidRDefault="00FF0C27">
      <w:pPr>
        <w:pStyle w:val="ConsPlusNonformat"/>
        <w:jc w:val="both"/>
      </w:pPr>
      <w:r>
        <w:t>││Комплектность│ │ Требования  ││   ┌──────────────┐  │   │ и проекта │</w:t>
      </w:r>
    </w:p>
    <w:p w:rsidR="00FF0C27" w:rsidRDefault="00FF0C27">
      <w:pPr>
        <w:pStyle w:val="ConsPlusNonformat"/>
        <w:jc w:val="both"/>
      </w:pPr>
      <w:r>
        <w:t>││ материалов  │ │по оформлению││   │ Представление│  │   │  решения  │</w:t>
      </w:r>
    </w:p>
    <w:p w:rsidR="00FF0C27" w:rsidRDefault="00FF0C27">
      <w:pPr>
        <w:pStyle w:val="ConsPlusNonformat"/>
        <w:jc w:val="both"/>
      </w:pPr>
      <w:r>
        <w:t>│└─────────────┘ │и содержанию ││   │  заявителем  │  │   └───────────┘</w:t>
      </w:r>
    </w:p>
    <w:p w:rsidR="00FF0C27" w:rsidRDefault="00FF0C27">
      <w:pPr>
        <w:pStyle w:val="ConsPlusNonformat"/>
        <w:jc w:val="both"/>
      </w:pPr>
      <w:r>
        <w:t>│                └─────────────┘│   │дополнительных│  │         /\</w:t>
      </w:r>
    </w:p>
    <w:p w:rsidR="00FF0C27" w:rsidRDefault="00FF0C27">
      <w:pPr>
        <w:pStyle w:val="ConsPlusNonformat"/>
        <w:jc w:val="both"/>
      </w:pPr>
      <w:r>
        <w:t>└────────────┬──────────────────┘   │  материалов  │  │         │</w:t>
      </w:r>
    </w:p>
    <w:p w:rsidR="00FF0C27" w:rsidRDefault="00FF0C27">
      <w:pPr>
        <w:pStyle w:val="ConsPlusNonformat"/>
        <w:jc w:val="both"/>
      </w:pPr>
      <w:r>
        <w:t xml:space="preserve">             │                      └─────┬────────┘  │  ┌──────┴───────┐</w:t>
      </w:r>
    </w:p>
    <w:p w:rsidR="00FF0C27" w:rsidRDefault="00FF0C27">
      <w:pPr>
        <w:pStyle w:val="ConsPlusNonformat"/>
        <w:jc w:val="both"/>
      </w:pPr>
      <w:r>
        <w:t xml:space="preserve">             │        ┌───────────────────┘           │  │  Проведение  │</w:t>
      </w:r>
    </w:p>
    <w:p w:rsidR="00FF0C27" w:rsidRDefault="00FF0C27">
      <w:pPr>
        <w:pStyle w:val="ConsPlusNonformat"/>
        <w:jc w:val="both"/>
      </w:pPr>
      <w:r>
        <w:t xml:space="preserve">             \/       \/                              │  │  экспертизы  │</w:t>
      </w:r>
    </w:p>
    <w:p w:rsidR="00FF0C27" w:rsidRDefault="00FF0C27">
      <w:pPr>
        <w:pStyle w:val="ConsPlusNonformat"/>
        <w:jc w:val="both"/>
      </w:pPr>
      <w:r>
        <w:t>┌─────────────────────────────┐       ┌────────────┐  │  │предложений об│</w:t>
      </w:r>
    </w:p>
    <w:p w:rsidR="00FF0C27" w:rsidRDefault="00FF0C27">
      <w:pPr>
        <w:pStyle w:val="ConsPlusNonformat"/>
        <w:jc w:val="both"/>
      </w:pPr>
      <w:r>
        <w:t>│Открытие дела по установлению│       │ Извещение  │  │  │ установлении │</w:t>
      </w:r>
    </w:p>
    <w:p w:rsidR="00FF0C27" w:rsidRDefault="00FF0C27">
      <w:pPr>
        <w:pStyle w:val="ConsPlusNonformat"/>
        <w:jc w:val="both"/>
      </w:pPr>
      <w:r>
        <w:t>│     платы и назначение      ├──────&gt;│ заявителя  │  │  │    платы     │</w:t>
      </w:r>
    </w:p>
    <w:p w:rsidR="00FF0C27" w:rsidRDefault="00FF0C27">
      <w:pPr>
        <w:pStyle w:val="ConsPlusNonformat"/>
        <w:jc w:val="both"/>
      </w:pPr>
      <w:r>
        <w:t>│      экспертов по делу      │       │об открытии ├──┘  └──────────────┘</w:t>
      </w:r>
    </w:p>
    <w:p w:rsidR="00FF0C27" w:rsidRDefault="00FF0C27">
      <w:pPr>
        <w:pStyle w:val="ConsPlusNonformat"/>
        <w:jc w:val="both"/>
      </w:pPr>
      <w:r>
        <w:t>└─────────────────────────────┘       │  дела об   │            /\</w:t>
      </w:r>
    </w:p>
    <w:p w:rsidR="00FF0C27" w:rsidRDefault="00FF0C27">
      <w:pPr>
        <w:pStyle w:val="ConsPlusNonformat"/>
        <w:jc w:val="both"/>
      </w:pPr>
      <w:r>
        <w:t xml:space="preserve">                                      │установлении├────────────┘</w:t>
      </w:r>
    </w:p>
    <w:p w:rsidR="00FF0C27" w:rsidRDefault="00FF0C27">
      <w:pPr>
        <w:pStyle w:val="ConsPlusNonformat"/>
        <w:jc w:val="both"/>
      </w:pPr>
      <w:r>
        <w:t xml:space="preserve">                                      │   платы    │</w:t>
      </w:r>
    </w:p>
    <w:p w:rsidR="00FF0C27" w:rsidRDefault="00FF0C27">
      <w:pPr>
        <w:pStyle w:val="ConsPlusNonformat"/>
        <w:jc w:val="both"/>
      </w:pPr>
      <w: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7</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55" w:name="P1984"/>
      <w:bookmarkEnd w:id="55"/>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ПЛАТЫ ЗА УСЛУГИ ПО ПОДДЕРЖАНИЮ РЕЗЕРВНОЙ ТЕПЛОВОЙ МОЩНОСТИ</w:t>
      </w:r>
    </w:p>
    <w:p w:rsidR="00FF0C27" w:rsidRDefault="00FF0C27">
      <w:pPr>
        <w:pStyle w:val="ConsPlusTitle"/>
        <w:jc w:val="center"/>
      </w:pPr>
      <w:r>
        <w:t>ПРИ ОТСУТСТВИИ ПОТРЕБЛЕНИЯ ТЕПЛОВОЙ ЭНЕРГИИ</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248" w:history="1">
              <w:r>
                <w:rPr>
                  <w:color w:val="0000FF"/>
                </w:rPr>
                <w:t>N 27/118</w:t>
              </w:r>
            </w:hyperlink>
            <w:r>
              <w:rPr>
                <w:color w:val="392C69"/>
              </w:rPr>
              <w:t xml:space="preserve">, от 02.06.2015 </w:t>
            </w:r>
            <w:hyperlink r:id="rId249" w:history="1">
              <w:r>
                <w:rPr>
                  <w:color w:val="0000FF"/>
                </w:rPr>
                <w:t>N 41/284</w:t>
              </w:r>
            </w:hyperlink>
            <w:r>
              <w:rPr>
                <w:color w:val="392C69"/>
              </w:rPr>
              <w:t xml:space="preserve">, от 21.04.2016 </w:t>
            </w:r>
            <w:hyperlink r:id="rId250"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251" w:history="1">
              <w:r>
                <w:rPr>
                  <w:color w:val="0000FF"/>
                </w:rPr>
                <w:t>N 35/300</w:t>
              </w:r>
            </w:hyperlink>
            <w:r>
              <w:rPr>
                <w:color w:val="392C69"/>
              </w:rPr>
              <w:t xml:space="preserve">, от 09.06.2017 </w:t>
            </w:r>
            <w:hyperlink r:id="rId252" w:history="1">
              <w:r>
                <w:rPr>
                  <w:color w:val="0000FF"/>
                </w:rPr>
                <w:t>N 298-П</w:t>
              </w:r>
            </w:hyperlink>
            <w:r>
              <w:rPr>
                <w:color w:val="392C69"/>
              </w:rPr>
              <w:t xml:space="preserve">, от 06.10.2017 </w:t>
            </w:r>
            <w:hyperlink r:id="rId253"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услуги по поддержанию резервной тепловой мощности при отсутствии потребления тепловой энергии (далее - Административный регламент) регулирует порядок предоставления государственной услуги по установлению платы за услуги по поддержанию резервной тепловой мощности при отсутствии потребления тепловой энергии (далее - государственная услуга).</w:t>
      </w:r>
    </w:p>
    <w:p w:rsidR="00FF0C27" w:rsidRDefault="00FF0C27">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платы за услуги по поддержанию резервной тепловой мощности при отсутствии потребления тепловой энергии (далее - установление платы).</w:t>
      </w:r>
    </w:p>
    <w:p w:rsidR="00FF0C27" w:rsidRDefault="00FF0C27">
      <w:pPr>
        <w:pStyle w:val="ConsPlusNormal"/>
        <w:spacing w:before="220"/>
        <w:ind w:firstLine="540"/>
        <w:jc w:val="both"/>
      </w:pPr>
      <w:r>
        <w:t>1.3. Заявителями (инициаторами) предоставления государственной услуги являются:</w:t>
      </w:r>
    </w:p>
    <w:p w:rsidR="00FF0C27" w:rsidRDefault="00FF0C27">
      <w:pPr>
        <w:pStyle w:val="ConsPlusNormal"/>
        <w:spacing w:before="220"/>
        <w:ind w:firstLine="540"/>
        <w:jc w:val="both"/>
      </w:pPr>
      <w:r>
        <w:t>регулируемые организации, мощность тепловых источников и (или) тепловых сетей которых используется для поддержания резервной мощности в соответствии со схемой теплоснабжения для оказания указанных услуг единой теплоснабжающей организации;</w:t>
      </w:r>
    </w:p>
    <w:p w:rsidR="00FF0C27" w:rsidRDefault="00FF0C27">
      <w:pPr>
        <w:pStyle w:val="ConsPlusNormal"/>
        <w:spacing w:before="220"/>
        <w:ind w:firstLine="540"/>
        <w:jc w:val="both"/>
      </w:pPr>
      <w:r>
        <w:t>единые теплоснабжающие организации, оказывающие услуги категориям (группам) социально значимых потребителей, находящихся в зоне деятельности единой теплоснабжающей организации (далее - заявители).</w:t>
      </w:r>
    </w:p>
    <w:p w:rsidR="00FF0C27" w:rsidRDefault="00FF0C27">
      <w:pPr>
        <w:pStyle w:val="ConsPlusNormal"/>
        <w:spacing w:before="220"/>
        <w:ind w:firstLine="540"/>
        <w:jc w:val="both"/>
      </w:pPr>
      <w:r>
        <w:t>1.4.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1.4.1.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1.4.2.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64-90-12 - заместитель руководителя службы;</w:t>
      </w:r>
    </w:p>
    <w:p w:rsidR="00FF0C27" w:rsidRDefault="00FF0C27">
      <w:pPr>
        <w:pStyle w:val="ConsPlusNormal"/>
        <w:spacing w:before="220"/>
        <w:ind w:firstLine="540"/>
        <w:jc w:val="both"/>
      </w:pPr>
      <w:r>
        <w:lastRenderedPageBreak/>
        <w:t>8 (8332) 64-86-31 - начальник отдела регулирования в сфере теплоэнергетики.</w:t>
      </w:r>
    </w:p>
    <w:p w:rsidR="00FF0C27" w:rsidRDefault="00FF0C27">
      <w:pPr>
        <w:pStyle w:val="ConsPlusNormal"/>
        <w:spacing w:before="220"/>
        <w:ind w:firstLine="540"/>
        <w:jc w:val="both"/>
      </w:pPr>
      <w:r>
        <w:t>1.4.3. Адрес электронной почты службы: info@rstkirov.ru.</w:t>
      </w:r>
    </w:p>
    <w:p w:rsidR="00FF0C27" w:rsidRDefault="00FF0C27">
      <w:pPr>
        <w:pStyle w:val="ConsPlusNormal"/>
        <w:jc w:val="both"/>
      </w:pPr>
      <w:r>
        <w:t xml:space="preserve">(в ред. </w:t>
      </w:r>
      <w:hyperlink r:id="rId254"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1.4.4.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255"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56"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57"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1.4.5.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lastRenderedPageBreak/>
        <w:t>2.1. Государственная услуга представляет собой установление платы за услуги по поддержанию резервной тепловой мощности при отсутствии потребления тепловой энергии (далее - установление платы).</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платы;</w:t>
      </w:r>
    </w:p>
    <w:p w:rsidR="00FF0C27" w:rsidRDefault="00FF0C27">
      <w:pPr>
        <w:pStyle w:val="ConsPlusNormal"/>
        <w:spacing w:before="220"/>
        <w:ind w:firstLine="540"/>
        <w:jc w:val="both"/>
      </w:pPr>
      <w:r>
        <w:t>решение об отказе в установлении платы.</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платы;</w:t>
      </w:r>
    </w:p>
    <w:p w:rsidR="00FF0C27" w:rsidRDefault="00FF0C27">
      <w:pPr>
        <w:pStyle w:val="ConsPlusNormal"/>
        <w:spacing w:before="220"/>
        <w:ind w:firstLine="540"/>
        <w:jc w:val="both"/>
      </w:pPr>
      <w:r>
        <w:t>извещения об отказе в установлении платы.</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114"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60 дней.</w:t>
      </w:r>
    </w:p>
    <w:p w:rsidR="00FF0C27" w:rsidRDefault="00FF0C27">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258"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259" w:history="1">
        <w:r>
          <w:rPr>
            <w:color w:val="0000FF"/>
          </w:rPr>
          <w:t>закон</w:t>
        </w:r>
      </w:hyperlink>
      <w:r>
        <w:t xml:space="preserve"> от 27.07.2010 N 190-ФЗ "О теплоснабжении" (опубликован в "Российской газете" от 30.07.2010 N 168);</w:t>
      </w:r>
    </w:p>
    <w:p w:rsidR="00FF0C27" w:rsidRDefault="00FF0C27">
      <w:pPr>
        <w:pStyle w:val="ConsPlusNormal"/>
        <w:spacing w:before="220"/>
        <w:ind w:firstLine="540"/>
        <w:jc w:val="both"/>
      </w:pPr>
      <w:r>
        <w:t xml:space="preserve">Федеральный </w:t>
      </w:r>
      <w:hyperlink r:id="rId260"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261"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262"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w:t>
      </w:r>
      <w:r>
        <w:lastRenderedPageBreak/>
        <w:t>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263"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264" w:history="1">
        <w:r>
          <w:rPr>
            <w:color w:val="0000FF"/>
          </w:rPr>
          <w:t>постановление</w:t>
        </w:r>
      </w:hyperlink>
      <w:r>
        <w:t xml:space="preserve"> Правительства Российской Федерации от 22.10.2012 N 1075 "О ценообразовании в сфере теплоснабжения" (опубликовано в "Собрании законодательства Российской Федерации" от 29.10.2012, N 44, статья 6022);</w:t>
      </w:r>
    </w:p>
    <w:p w:rsidR="00FF0C27" w:rsidRDefault="00FF0C27">
      <w:pPr>
        <w:pStyle w:val="ConsPlusNormal"/>
        <w:spacing w:before="220"/>
        <w:ind w:firstLine="540"/>
        <w:jc w:val="both"/>
      </w:pPr>
      <w:hyperlink r:id="rId265"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266"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установления платы.</w:t>
      </w:r>
    </w:p>
    <w:p w:rsidR="00FF0C27" w:rsidRDefault="00FF0C27">
      <w:pPr>
        <w:pStyle w:val="ConsPlusNormal"/>
        <w:jc w:val="both"/>
      </w:pPr>
      <w:r>
        <w:t xml:space="preserve">(п. 2.5 в ред. </w:t>
      </w:r>
      <w:hyperlink r:id="rId267"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56" w:name="P2052"/>
      <w:bookmarkEnd w:id="56"/>
      <w:r>
        <w:t>2.6. Для получения государственной услуги заявителем представляются:</w:t>
      </w:r>
    </w:p>
    <w:p w:rsidR="00FF0C27" w:rsidRDefault="00FF0C27">
      <w:pPr>
        <w:pStyle w:val="ConsPlusNormal"/>
        <w:spacing w:before="220"/>
        <w:ind w:firstLine="540"/>
        <w:jc w:val="both"/>
      </w:pPr>
      <w:r>
        <w:t xml:space="preserve">письменное </w:t>
      </w:r>
      <w:hyperlink w:anchor="P2245" w:history="1">
        <w:r>
          <w:rPr>
            <w:color w:val="0000FF"/>
          </w:rPr>
          <w:t>заявление</w:t>
        </w:r>
      </w:hyperlink>
      <w:r>
        <w:t xml:space="preserve"> об установлении платы согласно приложению N 1;</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не зарегистрированы в Едином государственном реестре недвижимости;</w:t>
      </w:r>
    </w:p>
    <w:p w:rsidR="00FF0C27" w:rsidRDefault="00FF0C27">
      <w:pPr>
        <w:pStyle w:val="ConsPlusNormal"/>
        <w:jc w:val="both"/>
      </w:pPr>
      <w:r>
        <w:t xml:space="preserve">(в ред. </w:t>
      </w:r>
      <w:hyperlink r:id="rId268"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копии бухгалтерской и статистической отчетности на последнюю отчетную дату и за предшествующий период регулирования, копия бухгалтерской отчетности на дату государственной регистрации заявителя, созданного в результате реорганизации юридических лиц в форме слияния или преобразования;</w:t>
      </w:r>
    </w:p>
    <w:p w:rsidR="00FF0C27" w:rsidRDefault="00FF0C27">
      <w:pPr>
        <w:pStyle w:val="ConsPlusNormal"/>
        <w:jc w:val="both"/>
      </w:pPr>
      <w:r>
        <w:t xml:space="preserve">(в ред. </w:t>
      </w:r>
      <w:hyperlink r:id="rId269" w:history="1">
        <w:r>
          <w:rPr>
            <w:color w:val="0000FF"/>
          </w:rPr>
          <w:t>постановления</w:t>
        </w:r>
      </w:hyperlink>
      <w:r>
        <w:t xml:space="preserve"> Правительства Кировской области от 02.06.2015 N 41/284)</w:t>
      </w:r>
    </w:p>
    <w:p w:rsidR="00FF0C27" w:rsidRDefault="00FF0C27">
      <w:pPr>
        <w:pStyle w:val="ConsPlusNormal"/>
        <w:spacing w:before="220"/>
        <w:ind w:firstLine="540"/>
        <w:jc w:val="both"/>
      </w:pPr>
      <w:r>
        <w:t>расчет платы;</w:t>
      </w:r>
    </w:p>
    <w:p w:rsidR="00FF0C27" w:rsidRDefault="00FF0C27">
      <w:pPr>
        <w:pStyle w:val="ConsPlusNormal"/>
        <w:spacing w:before="220"/>
        <w:ind w:firstLine="540"/>
        <w:jc w:val="both"/>
      </w:pPr>
      <w:r>
        <w:t>расчет необходимой валовой выручки по поддержанию резервной тепловой мощности при отсутствии потребления тепловой энергии (с указанием применяемых норм и нормативов расчета);</w:t>
      </w:r>
    </w:p>
    <w:p w:rsidR="00FF0C27" w:rsidRDefault="00FF0C27">
      <w:pPr>
        <w:pStyle w:val="ConsPlusNormal"/>
        <w:spacing w:before="220"/>
        <w:ind w:firstLine="540"/>
        <w:jc w:val="both"/>
      </w:pPr>
      <w:r>
        <w:t>копии договоров о поддержании резервной тепловой мощности;</w:t>
      </w:r>
    </w:p>
    <w:p w:rsidR="00FF0C27" w:rsidRDefault="00FF0C27">
      <w:pPr>
        <w:pStyle w:val="ConsPlusNormal"/>
        <w:spacing w:before="220"/>
        <w:ind w:firstLine="540"/>
        <w:jc w:val="both"/>
      </w:pPr>
      <w:r>
        <w:t>копия документа о назначении лица, имеющего право действовать от имени организации без доверенности.</w:t>
      </w:r>
    </w:p>
    <w:p w:rsidR="00FF0C27" w:rsidRDefault="00FF0C27">
      <w:pPr>
        <w:pStyle w:val="ConsPlusNormal"/>
        <w:spacing w:before="220"/>
        <w:ind w:firstLine="540"/>
        <w:jc w:val="both"/>
      </w:pPr>
      <w:r>
        <w:t xml:space="preserve">Документы представляются в подлинниках или заверенных заявителем копиях. Документы </w:t>
      </w:r>
      <w:r>
        <w:lastRenderedPageBreak/>
        <w:t>приобщаются к материалам дела об установлении платы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свидетельства о государственной регистрации юридического лица;</w:t>
      </w:r>
    </w:p>
    <w:p w:rsidR="00FF0C27" w:rsidRDefault="00FF0C27">
      <w:pPr>
        <w:pStyle w:val="ConsPlusNormal"/>
        <w:spacing w:before="220"/>
        <w:ind w:firstLine="540"/>
        <w:jc w:val="both"/>
      </w:pPr>
      <w:r>
        <w:t>копия свидетельства о постановке на учет в налоговом органе;</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зарегистрированы в Едином государственном реестре недвижимости.</w:t>
      </w:r>
    </w:p>
    <w:p w:rsidR="00FF0C27" w:rsidRDefault="00FF0C27">
      <w:pPr>
        <w:pStyle w:val="ConsPlusNormal"/>
        <w:jc w:val="both"/>
      </w:pPr>
      <w:r>
        <w:t xml:space="preserve">(в ред. </w:t>
      </w:r>
      <w:hyperlink r:id="rId270"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2.8. В установлении платы отказывается, если заявителем не представлены документы, предусмотренные </w:t>
      </w:r>
      <w:hyperlink w:anchor="P2052" w:history="1">
        <w:r>
          <w:rPr>
            <w:color w:val="0000FF"/>
          </w:rPr>
          <w:t>пунктом 2.6</w:t>
        </w:r>
      </w:hyperlink>
      <w:r>
        <w:t xml:space="preserve"> Административного регламента.</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исполнения государственной услуги, должны соответствовать санитарно-эпидемиологическим </w:t>
      </w:r>
      <w:hyperlink r:id="rId271"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lastRenderedPageBreak/>
        <w:t xml:space="preserve">(в ред. </w:t>
      </w:r>
      <w:hyperlink r:id="rId272"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2282"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платы;</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 xml:space="preserve">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w:t>
      </w:r>
      <w:r>
        <w:lastRenderedPageBreak/>
        <w:t>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052"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платы либо об отказе в открытии дела по установлению платы заявителю не позднее двухнедельного срока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в течение 5 рабочих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273"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57" w:name="P2114"/>
      <w:bookmarkEnd w:id="57"/>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lastRenderedPageBreak/>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2125" w:history="1">
        <w:r>
          <w:rPr>
            <w:color w:val="0000FF"/>
          </w:rPr>
          <w:t>Прием</w:t>
        </w:r>
      </w:hyperlink>
      <w:r>
        <w:t xml:space="preserve"> и регистрация заявления и документов для установления платы";</w:t>
      </w:r>
    </w:p>
    <w:p w:rsidR="00FF0C27" w:rsidRDefault="00FF0C27">
      <w:pPr>
        <w:pStyle w:val="ConsPlusNormal"/>
        <w:spacing w:before="220"/>
        <w:ind w:firstLine="540"/>
        <w:jc w:val="both"/>
      </w:pPr>
      <w:r>
        <w:t>"</w:t>
      </w:r>
      <w:hyperlink w:anchor="P2133"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2143" w:history="1">
        <w:r>
          <w:rPr>
            <w:color w:val="0000FF"/>
          </w:rPr>
          <w:t>Проведение</w:t>
        </w:r>
      </w:hyperlink>
      <w:r>
        <w:t xml:space="preserve"> экспертизы предложений об установлении платы";</w:t>
      </w:r>
    </w:p>
    <w:p w:rsidR="00FF0C27" w:rsidRDefault="00FF0C27">
      <w:pPr>
        <w:pStyle w:val="ConsPlusNormal"/>
        <w:spacing w:before="220"/>
        <w:ind w:firstLine="540"/>
        <w:jc w:val="both"/>
      </w:pPr>
      <w:r>
        <w:t>"</w:t>
      </w:r>
      <w:hyperlink w:anchor="P2148" w:history="1">
        <w:r>
          <w:rPr>
            <w:color w:val="0000FF"/>
          </w:rPr>
          <w:t>Принятие</w:t>
        </w:r>
      </w:hyperlink>
      <w:r>
        <w:t xml:space="preserve"> решения об установлении платы";</w:t>
      </w:r>
    </w:p>
    <w:p w:rsidR="00FF0C27" w:rsidRDefault="00FF0C27">
      <w:pPr>
        <w:pStyle w:val="ConsPlusNormal"/>
        <w:spacing w:before="220"/>
        <w:ind w:firstLine="540"/>
        <w:jc w:val="both"/>
      </w:pPr>
      <w:r>
        <w:t>"</w:t>
      </w:r>
      <w:hyperlink w:anchor="P2156"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платы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58" w:name="P2125"/>
      <w:bookmarkEnd w:id="58"/>
      <w:r>
        <w:t>3.3. Описание административной процедуры "Прием и регистрация заявления и документов для установления платы".</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274"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платы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lastRenderedPageBreak/>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59" w:name="P2133"/>
      <w:bookmarkEnd w:id="59"/>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 недель с момента регистрации документов.</w:t>
      </w:r>
    </w:p>
    <w:p w:rsidR="00FF0C27" w:rsidRDefault="00FF0C27">
      <w:pPr>
        <w:pStyle w:val="ConsPlusNormal"/>
        <w:spacing w:before="220"/>
        <w:ind w:firstLine="540"/>
        <w:jc w:val="both"/>
      </w:pPr>
      <w:r>
        <w:t>В случае наличия препятствий для установления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платы путем издания приказа об открытии дела об установлении платы, назначает уполномоченного по делу из числа сотрудников службы.</w:t>
      </w:r>
    </w:p>
    <w:p w:rsidR="00FF0C27" w:rsidRDefault="00FF0C27">
      <w:pPr>
        <w:pStyle w:val="ConsPlusNormal"/>
        <w:spacing w:before="220"/>
        <w:ind w:firstLine="540"/>
        <w:jc w:val="both"/>
      </w:pPr>
      <w:r>
        <w:t>3.4.6.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платы либо об отказе в установлении платы заявителю в двухнедельный срок со дня регистрации заявления и комплекта документов.</w:t>
      </w:r>
    </w:p>
    <w:p w:rsidR="00FF0C27" w:rsidRDefault="00FF0C27">
      <w:pPr>
        <w:pStyle w:val="ConsPlusNormal"/>
        <w:spacing w:before="220"/>
        <w:ind w:firstLine="540"/>
        <w:jc w:val="both"/>
      </w:pPr>
      <w:bookmarkStart w:id="60" w:name="P2143"/>
      <w:bookmarkEnd w:id="60"/>
      <w:r>
        <w:t>3.5. Описание административной процедуры "Проведение экспертизы предложений об установлении платы".</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проводят экспертизу предложений об установлении платы.</w:t>
      </w:r>
    </w:p>
    <w:p w:rsidR="00FF0C27" w:rsidRDefault="00FF0C27">
      <w:pPr>
        <w:pStyle w:val="ConsPlusNormal"/>
        <w:spacing w:before="220"/>
        <w:ind w:firstLine="540"/>
        <w:jc w:val="both"/>
      </w:pPr>
      <w:r>
        <w:lastRenderedPageBreak/>
        <w:t>3.5.2. Сотрудники службы, назначенные в качестве экспертов по делу об установлении платы, по результатам проведенной экспертизы составляют экспертное заключение, которое приобщается к делу об установлении платы.</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а также приобщать к делу об установлении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Срок проведения экспертизы по делу не может превышать 1 месяц с момента издания приказа о назначении экспертной группы.</w:t>
      </w:r>
    </w:p>
    <w:p w:rsidR="00FF0C27" w:rsidRDefault="00FF0C27">
      <w:pPr>
        <w:pStyle w:val="ConsPlusNormal"/>
        <w:spacing w:before="220"/>
        <w:ind w:firstLine="540"/>
        <w:jc w:val="both"/>
      </w:pPr>
      <w:bookmarkStart w:id="61" w:name="P2148"/>
      <w:bookmarkEnd w:id="61"/>
      <w:r>
        <w:t>3.6. Описание административной процедуры "Принятие решения об установлении платы".</w:t>
      </w:r>
    </w:p>
    <w:p w:rsidR="00FF0C27" w:rsidRDefault="00FF0C27">
      <w:pPr>
        <w:pStyle w:val="ConsPlusNormal"/>
        <w:spacing w:before="220"/>
        <w:ind w:firstLine="540"/>
        <w:jc w:val="both"/>
      </w:pPr>
      <w:r>
        <w:t>3.6.1. Основанием для принятия решения об установлении платы является подготовка экспертного заключения.</w:t>
      </w:r>
    </w:p>
    <w:p w:rsidR="00FF0C27" w:rsidRDefault="00FF0C27">
      <w:pPr>
        <w:pStyle w:val="ConsPlusNormal"/>
        <w:spacing w:before="220"/>
        <w:ind w:firstLine="540"/>
        <w:jc w:val="both"/>
      </w:pPr>
      <w:r>
        <w:t>3.6.2. Решение об установлении платы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62" w:name="P2156"/>
      <w:bookmarkEnd w:id="62"/>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w:t>
      </w:r>
    </w:p>
    <w:p w:rsidR="00FF0C27" w:rsidRDefault="00FF0C27">
      <w:pPr>
        <w:pStyle w:val="ConsPlusNormal"/>
        <w:spacing w:before="220"/>
        <w:ind w:firstLine="540"/>
        <w:jc w:val="both"/>
      </w:pPr>
      <w:r>
        <w:t>3.7.2. В течение 5 рабочих дней с момента принятия решения правления службы об установлении платы секретарь правления службы направляет его копию и копию протокола заявителю способом, определяемым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об установлении платы в течение 5 рабочих дней со дня его принятия для официального опубликования в установленном порядке.</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 xml:space="preserve">4.1. Мероприятия по контролю за надлежащим предоставлением государственной услуги </w:t>
      </w:r>
      <w:r>
        <w:lastRenderedPageBreak/>
        <w:t>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275"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lastRenderedPageBreak/>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63" w:name="P2196"/>
      <w:bookmarkEnd w:id="63"/>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 xml:space="preserve">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w:t>
      </w:r>
      <w:r>
        <w:lastRenderedPageBreak/>
        <w:t>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276"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2196"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277"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lastRenderedPageBreak/>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278"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 xml:space="preserve">5.24. Заявитель вправе направить свои претензии, связанные с установлением платы службой, в Федеральную антимонопольную службу в соответствии с </w:t>
      </w:r>
      <w:hyperlink r:id="rId279" w:history="1">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утвержденными постановлением Правительства Российской Федерации от 05.11.2003 N 674 "О порядке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w:t>
      </w:r>
    </w:p>
    <w:p w:rsidR="00FF0C27" w:rsidRDefault="00FF0C27">
      <w:pPr>
        <w:pStyle w:val="ConsPlusNormal"/>
        <w:jc w:val="both"/>
      </w:pPr>
      <w:r>
        <w:t xml:space="preserve">(в ред. </w:t>
      </w:r>
      <w:hyperlink r:id="rId28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5.26.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r>
        <w:t xml:space="preserve">                                             Руководителю</w:t>
      </w:r>
    </w:p>
    <w:p w:rsidR="00FF0C27" w:rsidRDefault="00FF0C27">
      <w:pPr>
        <w:pStyle w:val="ConsPlusNonformat"/>
        <w:jc w:val="both"/>
      </w:pPr>
      <w:r>
        <w:t xml:space="preserve">                                             региональной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64" w:name="P2245"/>
      <w:bookmarkEnd w:id="64"/>
      <w:r>
        <w:t xml:space="preserve">                                 ЗАЯВЛЕНИЕ</w:t>
      </w:r>
    </w:p>
    <w:p w:rsidR="00FF0C27" w:rsidRDefault="00FF0C27">
      <w:pPr>
        <w:pStyle w:val="ConsPlusNonformat"/>
        <w:jc w:val="both"/>
      </w:pPr>
      <w:r>
        <w:t xml:space="preserve">                      об установлении платы за услуги</w:t>
      </w:r>
    </w:p>
    <w:p w:rsidR="00FF0C27" w:rsidRDefault="00FF0C27">
      <w:pPr>
        <w:pStyle w:val="ConsPlusNonformat"/>
        <w:jc w:val="both"/>
      </w:pPr>
      <w:r>
        <w:t xml:space="preserve">                по поддержанию резервной тепловой мощности</w:t>
      </w:r>
    </w:p>
    <w:p w:rsidR="00FF0C27" w:rsidRDefault="00FF0C27">
      <w:pPr>
        <w:pStyle w:val="ConsPlusNonformat"/>
        <w:jc w:val="both"/>
      </w:pPr>
      <w:r>
        <w:t xml:space="preserve">                при отсутствии потребления тепловой энергии</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t xml:space="preserve">    2. Юридический адрес: _________________________________________________</w:t>
      </w:r>
    </w:p>
    <w:p w:rsidR="00FF0C27" w:rsidRDefault="00FF0C27">
      <w:pPr>
        <w:pStyle w:val="ConsPlusNonformat"/>
        <w:jc w:val="both"/>
      </w:pPr>
      <w:r>
        <w:t xml:space="preserve">    3. Почтовый адрес: ____________________________________________________</w:t>
      </w:r>
    </w:p>
    <w:p w:rsidR="00FF0C27" w:rsidRDefault="00FF0C27">
      <w:pPr>
        <w:pStyle w:val="ConsPlusNonformat"/>
        <w:jc w:val="both"/>
      </w:pPr>
      <w:r>
        <w:t xml:space="preserve">    4. Адрес электронной почты: ___________________________________________</w:t>
      </w:r>
    </w:p>
    <w:p w:rsidR="00FF0C27" w:rsidRDefault="00FF0C27">
      <w:pPr>
        <w:pStyle w:val="ConsPlusNonformat"/>
        <w:jc w:val="both"/>
      </w:pPr>
      <w:r>
        <w:t xml:space="preserve">    5. ИНН/КПП ____________________________________________________________</w:t>
      </w:r>
    </w:p>
    <w:p w:rsidR="00FF0C27" w:rsidRDefault="00FF0C27">
      <w:pPr>
        <w:pStyle w:val="ConsPlusNonformat"/>
        <w:jc w:val="both"/>
      </w:pPr>
      <w:r>
        <w:t xml:space="preserve">    6. Руководитель (должность, Ф.И.О., телефон) __________________________</w:t>
      </w:r>
    </w:p>
    <w:p w:rsidR="00FF0C27" w:rsidRDefault="00FF0C27">
      <w:pPr>
        <w:pStyle w:val="ConsPlusNonformat"/>
        <w:jc w:val="both"/>
      </w:pPr>
      <w:r>
        <w:t xml:space="preserve">    7. Контактное лицо (должность, Ф.И.О., телефон) _______________________</w:t>
      </w:r>
    </w:p>
    <w:p w:rsidR="00FF0C27" w:rsidRDefault="00FF0C27">
      <w:pPr>
        <w:pStyle w:val="ConsPlusNonformat"/>
        <w:jc w:val="both"/>
      </w:pPr>
      <w:r>
        <w:t xml:space="preserve">    8. Основания, по которым заявитель обратился в службу _________________</w:t>
      </w:r>
    </w:p>
    <w:p w:rsidR="00FF0C27" w:rsidRDefault="00FF0C27">
      <w:pPr>
        <w:pStyle w:val="ConsPlusNonformat"/>
        <w:jc w:val="both"/>
      </w:pPr>
      <w:r>
        <w:t xml:space="preserve">    9.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p>
    <w:p w:rsidR="00FF0C27" w:rsidRDefault="00FF0C27">
      <w:pPr>
        <w:pStyle w:val="ConsPlusNonformat"/>
        <w:jc w:val="both"/>
      </w:pPr>
      <w:r>
        <w:t>______________   ___________   ______________________</w:t>
      </w:r>
    </w:p>
    <w:p w:rsidR="00FF0C27" w:rsidRDefault="00FF0C27">
      <w:pPr>
        <w:pStyle w:val="ConsPlusNonformat"/>
        <w:jc w:val="both"/>
      </w:pPr>
      <w:r>
        <w:t>(руководитель)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65" w:name="P2282"/>
      <w:bookmarkEnd w:id="65"/>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ПЛАТЫ ЗА УСЛУГИ ПО ПОДДЕРЖАНИЮ</w:t>
      </w:r>
    </w:p>
    <w:p w:rsidR="00FF0C27" w:rsidRDefault="00FF0C27">
      <w:pPr>
        <w:pStyle w:val="ConsPlusTitle"/>
        <w:jc w:val="center"/>
      </w:pPr>
      <w:r>
        <w:t>РЕЗЕРВНОЙ ТЕПЛОВОЙ МОЩНОСТИ ПРИ ОТСУТСТВИИ ПОТРЕБЛЕНИЯ</w:t>
      </w:r>
    </w:p>
    <w:p w:rsidR="00FF0C27" w:rsidRDefault="00FF0C27">
      <w:pPr>
        <w:pStyle w:val="ConsPlusTitle"/>
        <w:jc w:val="center"/>
      </w:pPr>
      <w:r>
        <w:t>ТЕПЛОВОЙ ЭНЕРГИИ</w:t>
      </w:r>
    </w:p>
    <w:p w:rsidR="00FF0C27" w:rsidRDefault="00FF0C27">
      <w:pPr>
        <w:pStyle w:val="ConsPlusNormal"/>
        <w:jc w:val="both"/>
      </w:pPr>
    </w:p>
    <w:p w:rsidR="00FF0C27" w:rsidRDefault="00FF0C27">
      <w:pPr>
        <w:pStyle w:val="ConsPlusNonformat"/>
        <w:jc w:val="both"/>
      </w:pPr>
      <w:r>
        <w:rPr>
          <w:sz w:val="16"/>
        </w:rPr>
        <w:t>┌────────────────────────────┐                   ┌─────────┐        ┌─────────────────┐</w:t>
      </w:r>
    </w:p>
    <w:p w:rsidR="00FF0C27" w:rsidRDefault="00FF0C27">
      <w:pPr>
        <w:pStyle w:val="ConsPlusNonformat"/>
        <w:jc w:val="both"/>
      </w:pPr>
      <w:r>
        <w:rPr>
          <w:sz w:val="16"/>
        </w:rPr>
        <w:t>│Подача письменного заявления│&lt;──────────────────┤Заявитель│&lt;───────┤Доведение решения│</w:t>
      </w:r>
    </w:p>
    <w:p w:rsidR="00FF0C27" w:rsidRDefault="00FF0C27">
      <w:pPr>
        <w:pStyle w:val="ConsPlusNonformat"/>
        <w:jc w:val="both"/>
      </w:pPr>
      <w:r>
        <w:rPr>
          <w:sz w:val="16"/>
        </w:rPr>
        <w:t>│   об установлении платы    │                   └─────────┘        │  до заявителя   │</w:t>
      </w:r>
    </w:p>
    <w:p w:rsidR="00FF0C27" w:rsidRDefault="00FF0C27">
      <w:pPr>
        <w:pStyle w:val="ConsPlusNonformat"/>
        <w:jc w:val="both"/>
      </w:pPr>
      <w:r>
        <w:rPr>
          <w:sz w:val="16"/>
        </w:rPr>
        <w:t>│ с приложением материалов,  │                       /\  /\         │  и направление  │</w:t>
      </w:r>
    </w:p>
    <w:p w:rsidR="00FF0C27" w:rsidRDefault="00FF0C27">
      <w:pPr>
        <w:pStyle w:val="ConsPlusNonformat"/>
        <w:jc w:val="both"/>
      </w:pPr>
      <w:r>
        <w:rPr>
          <w:sz w:val="16"/>
        </w:rPr>
        <w:t>│  необходимых для открытия  │                       │   └────────┐ │     решения     │</w:t>
      </w:r>
    </w:p>
    <w:p w:rsidR="00FF0C27" w:rsidRDefault="00FF0C27">
      <w:pPr>
        <w:pStyle w:val="ConsPlusNonformat"/>
        <w:jc w:val="both"/>
      </w:pPr>
      <w:r>
        <w:rPr>
          <w:sz w:val="16"/>
        </w:rPr>
        <w:lastRenderedPageBreak/>
        <w:t>│    дела и расчета платы    │             ┌─────────┴──────────┐ │ │  для публикации │</w:t>
      </w:r>
    </w:p>
    <w:p w:rsidR="00FF0C27" w:rsidRDefault="00FF0C27">
      <w:pPr>
        <w:pStyle w:val="ConsPlusNonformat"/>
        <w:jc w:val="both"/>
      </w:pPr>
      <w:r>
        <w:rPr>
          <w:sz w:val="16"/>
        </w:rPr>
        <w:t>└────────────┬───────────────┘             │ Возможно повторное │ │ └─────────────────┘</w:t>
      </w:r>
    </w:p>
    <w:p w:rsidR="00FF0C27" w:rsidRDefault="00FF0C27">
      <w:pPr>
        <w:pStyle w:val="ConsPlusNonformat"/>
        <w:jc w:val="both"/>
      </w:pPr>
      <w:r>
        <w:rPr>
          <w:sz w:val="16"/>
        </w:rPr>
        <w:t xml:space="preserve">             │                             │  обращение после   │ │         /\</w:t>
      </w:r>
    </w:p>
    <w:p w:rsidR="00FF0C27" w:rsidRDefault="00FF0C27">
      <w:pPr>
        <w:pStyle w:val="ConsPlusNonformat"/>
        <w:jc w:val="both"/>
      </w:pPr>
      <w:r>
        <w:rPr>
          <w:sz w:val="16"/>
        </w:rPr>
        <w:t xml:space="preserve">             \/                            │доработки материалов│ │         │</w:t>
      </w:r>
    </w:p>
    <w:p w:rsidR="00FF0C27" w:rsidRDefault="00FF0C27">
      <w:pPr>
        <w:pStyle w:val="ConsPlusNonformat"/>
        <w:jc w:val="both"/>
      </w:pPr>
      <w:r>
        <w:rPr>
          <w:sz w:val="16"/>
        </w:rPr>
        <w:t>┌───────────────────┐                      └────────────────────┘ │ ┌───────┴────────┐</w:t>
      </w:r>
    </w:p>
    <w:p w:rsidR="00FF0C27" w:rsidRDefault="00FF0C27">
      <w:pPr>
        <w:pStyle w:val="ConsPlusNonformat"/>
        <w:jc w:val="both"/>
      </w:pPr>
      <w:r>
        <w:rPr>
          <w:sz w:val="16"/>
        </w:rPr>
        <w:t>│Прием и регистрация│                                 /\          │ │Принятие решения│</w:t>
      </w:r>
    </w:p>
    <w:p w:rsidR="00FF0C27" w:rsidRDefault="00FF0C27">
      <w:pPr>
        <w:pStyle w:val="ConsPlusNonformat"/>
        <w:jc w:val="both"/>
      </w:pPr>
      <w:r>
        <w:rPr>
          <w:sz w:val="16"/>
        </w:rPr>
        <w:t>│   документов на   │                                 │           │ └────────────────┘</w:t>
      </w:r>
    </w:p>
    <w:p w:rsidR="00FF0C27" w:rsidRDefault="00FF0C27">
      <w:pPr>
        <w:pStyle w:val="ConsPlusNonformat"/>
        <w:jc w:val="both"/>
      </w:pPr>
      <w:r>
        <w:rPr>
          <w:sz w:val="16"/>
        </w:rPr>
        <w:t>│ установление платы│                       ┌─────────┴─────────┐ │         /\</w:t>
      </w:r>
    </w:p>
    <w:p w:rsidR="00FF0C27" w:rsidRDefault="00FF0C27">
      <w:pPr>
        <w:pStyle w:val="ConsPlusNonformat"/>
        <w:jc w:val="both"/>
      </w:pPr>
      <w:r>
        <w:rPr>
          <w:sz w:val="16"/>
        </w:rPr>
        <w:t>└────────────┬──────┘                       │Извещение заявителя│ │         │</w:t>
      </w:r>
    </w:p>
    <w:p w:rsidR="00FF0C27" w:rsidRDefault="00FF0C27">
      <w:pPr>
        <w:pStyle w:val="ConsPlusNonformat"/>
        <w:jc w:val="both"/>
      </w:pPr>
      <w:r>
        <w:rPr>
          <w:sz w:val="16"/>
        </w:rPr>
        <w:t xml:space="preserve">             │                              │     об отказе     │ │   ┌─────┴──────┐</w:t>
      </w:r>
    </w:p>
    <w:p w:rsidR="00FF0C27" w:rsidRDefault="00FF0C27">
      <w:pPr>
        <w:pStyle w:val="ConsPlusNonformat"/>
        <w:jc w:val="both"/>
      </w:pPr>
      <w:r>
        <w:rPr>
          <w:sz w:val="16"/>
        </w:rPr>
        <w:t xml:space="preserve">             \/             ┌──────────────&gt;│  в открытии дела  │ │   │Ознакомление│</w:t>
      </w:r>
    </w:p>
    <w:p w:rsidR="00FF0C27" w:rsidRDefault="00FF0C27">
      <w:pPr>
        <w:pStyle w:val="ConsPlusNonformat"/>
        <w:jc w:val="both"/>
      </w:pPr>
      <w:r>
        <w:rPr>
          <w:sz w:val="16"/>
        </w:rPr>
        <w:t>┌─────────────────────────┐ │               │  об установлении  │ │   │ заявителя  │</w:t>
      </w:r>
    </w:p>
    <w:p w:rsidR="00FF0C27" w:rsidRDefault="00FF0C27">
      <w:pPr>
        <w:pStyle w:val="ConsPlusNonformat"/>
        <w:jc w:val="both"/>
      </w:pPr>
      <w:r>
        <w:rPr>
          <w:sz w:val="16"/>
        </w:rPr>
        <w:t>│   Проверка документов   │ │               │       платы       │ │   │ с проектом │</w:t>
      </w:r>
    </w:p>
    <w:p w:rsidR="00FF0C27" w:rsidRDefault="00FF0C27">
      <w:pPr>
        <w:pStyle w:val="ConsPlusNonformat"/>
        <w:jc w:val="both"/>
      </w:pPr>
      <w:r>
        <w:rPr>
          <w:sz w:val="16"/>
        </w:rPr>
        <w:t>│     на соответствие     │ │               └───────────────────┘ │   │  решения   │</w:t>
      </w:r>
    </w:p>
    <w:p w:rsidR="00FF0C27" w:rsidRDefault="00FF0C27">
      <w:pPr>
        <w:pStyle w:val="ConsPlusNonformat"/>
        <w:jc w:val="both"/>
      </w:pPr>
      <w:r>
        <w:rPr>
          <w:sz w:val="16"/>
        </w:rPr>
        <w:t>│требованиям действующего │ │                                     │   │и экспертным│</w:t>
      </w:r>
    </w:p>
    <w:p w:rsidR="00FF0C27" w:rsidRDefault="00FF0C27">
      <w:pPr>
        <w:pStyle w:val="ConsPlusNonformat"/>
        <w:jc w:val="both"/>
      </w:pPr>
      <w:r>
        <w:rPr>
          <w:sz w:val="16"/>
        </w:rPr>
        <w:t>│    законодательства     │ │                                     │   │заключением │</w:t>
      </w:r>
    </w:p>
    <w:p w:rsidR="00FF0C27" w:rsidRDefault="00FF0C27">
      <w:pPr>
        <w:pStyle w:val="ConsPlusNonformat"/>
        <w:jc w:val="both"/>
      </w:pPr>
      <w:r>
        <w:rPr>
          <w:sz w:val="16"/>
        </w:rPr>
        <w:t>│      и направление      │ │                   ┌──────────────┐  │   └────────────┘</w:t>
      </w:r>
    </w:p>
    <w:p w:rsidR="00FF0C27" w:rsidRDefault="00FF0C27">
      <w:pPr>
        <w:pStyle w:val="ConsPlusNonformat"/>
        <w:jc w:val="both"/>
      </w:pPr>
      <w:r>
        <w:rPr>
          <w:sz w:val="16"/>
        </w:rPr>
        <w:t>│межведомственных запросов│ │                   │    Запрос    │  │         /\</w:t>
      </w:r>
    </w:p>
    <w:p w:rsidR="00FF0C27" w:rsidRDefault="00FF0C27">
      <w:pPr>
        <w:pStyle w:val="ConsPlusNonformat"/>
        <w:jc w:val="both"/>
      </w:pPr>
      <w:r>
        <w:rPr>
          <w:sz w:val="16"/>
        </w:rPr>
        <w:t>└────────────┬────────────┘ │         ┌────────&gt;│дополнительных│  │         │</w:t>
      </w:r>
    </w:p>
    <w:p w:rsidR="00FF0C27" w:rsidRDefault="00FF0C27">
      <w:pPr>
        <w:pStyle w:val="ConsPlusNonformat"/>
        <w:jc w:val="both"/>
      </w:pPr>
      <w:r>
        <w:rPr>
          <w:sz w:val="16"/>
        </w:rPr>
        <w:t xml:space="preserve">             │              │         │         │  материалов  │  │   ┌─────┴─────┐</w:t>
      </w:r>
    </w:p>
    <w:p w:rsidR="00FF0C27" w:rsidRDefault="00FF0C27">
      <w:pPr>
        <w:pStyle w:val="ConsPlusNonformat"/>
        <w:jc w:val="both"/>
      </w:pPr>
      <w:r>
        <w:rPr>
          <w:sz w:val="16"/>
        </w:rPr>
        <w:t xml:space="preserve">             \/             │         │         └──────┬───────┘  │   │Составление│</w:t>
      </w:r>
    </w:p>
    <w:p w:rsidR="00FF0C27" w:rsidRDefault="00FF0C27">
      <w:pPr>
        <w:pStyle w:val="ConsPlusNonformat"/>
        <w:jc w:val="both"/>
      </w:pPr>
      <w:r>
        <w:rPr>
          <w:sz w:val="16"/>
        </w:rPr>
        <w:t>┌───────────────────────────┴─────────┴───────┐        │          │   │экспертного│</w:t>
      </w:r>
    </w:p>
    <w:p w:rsidR="00FF0C27" w:rsidRDefault="00FF0C27">
      <w:pPr>
        <w:pStyle w:val="ConsPlusNonformat"/>
        <w:jc w:val="both"/>
      </w:pPr>
      <w:r>
        <w:rPr>
          <w:sz w:val="16"/>
        </w:rPr>
        <w:t>│┌───────────┐ ┌─────────────┐ ┌─────────────┐│        \/         │   │заключения │</w:t>
      </w:r>
    </w:p>
    <w:p w:rsidR="00FF0C27" w:rsidRDefault="00FF0C27">
      <w:pPr>
        <w:pStyle w:val="ConsPlusNonformat"/>
        <w:jc w:val="both"/>
      </w:pPr>
      <w:r>
        <w:rPr>
          <w:sz w:val="16"/>
        </w:rPr>
        <w:t>││   Срок    │ │Комплектность│ │ Требования  ││ ┌──────────────┐  │   │ и проекта │</w:t>
      </w:r>
    </w:p>
    <w:p w:rsidR="00FF0C27" w:rsidRDefault="00FF0C27">
      <w:pPr>
        <w:pStyle w:val="ConsPlusNonformat"/>
        <w:jc w:val="both"/>
      </w:pPr>
      <w:r>
        <w:rPr>
          <w:sz w:val="16"/>
        </w:rPr>
        <w:t>││  подачи   │ │ материалов  │ │по оформлению││ │ Представление│  │   │  решения  │</w:t>
      </w:r>
    </w:p>
    <w:p w:rsidR="00FF0C27" w:rsidRDefault="00FF0C27">
      <w:pPr>
        <w:pStyle w:val="ConsPlusNonformat"/>
        <w:jc w:val="both"/>
      </w:pPr>
      <w:r>
        <w:rPr>
          <w:sz w:val="16"/>
        </w:rPr>
        <w:t>││заявления и│ └─────────────┘ │и содержанию ││ │  заявителем  │  │   └───────────┘</w:t>
      </w:r>
    </w:p>
    <w:p w:rsidR="00FF0C27" w:rsidRDefault="00FF0C27">
      <w:pPr>
        <w:pStyle w:val="ConsPlusNonformat"/>
        <w:jc w:val="both"/>
      </w:pPr>
      <w:r>
        <w:rPr>
          <w:sz w:val="16"/>
        </w:rPr>
        <w:t>││материалов │                 └─────────────┘│ │дополнительных│  │         /\</w:t>
      </w:r>
    </w:p>
    <w:p w:rsidR="00FF0C27" w:rsidRDefault="00FF0C27">
      <w:pPr>
        <w:pStyle w:val="ConsPlusNonformat"/>
        <w:jc w:val="both"/>
      </w:pPr>
      <w:r>
        <w:rPr>
          <w:sz w:val="16"/>
        </w:rPr>
        <w:t>│└───────────┘                                │ │  материалов  │  │         │</w:t>
      </w:r>
    </w:p>
    <w:p w:rsidR="00FF0C27" w:rsidRDefault="00FF0C27">
      <w:pPr>
        <w:pStyle w:val="ConsPlusNonformat"/>
        <w:jc w:val="both"/>
      </w:pPr>
      <w:r>
        <w:rPr>
          <w:sz w:val="16"/>
        </w:rPr>
        <w:t>└────────────┬────────────────────────────────┘ └───────┬──────┘  │  ┌──────┴───────┐</w:t>
      </w:r>
    </w:p>
    <w:p w:rsidR="00FF0C27" w:rsidRDefault="00FF0C27">
      <w:pPr>
        <w:pStyle w:val="ConsPlusNonformat"/>
        <w:jc w:val="both"/>
      </w:pPr>
      <w:r>
        <w:rPr>
          <w:sz w:val="16"/>
        </w:rPr>
        <w:t xml:space="preserve">             │                                          │         │  │  Проведение  │</w:t>
      </w:r>
    </w:p>
    <w:p w:rsidR="00FF0C27" w:rsidRDefault="00FF0C27">
      <w:pPr>
        <w:pStyle w:val="ConsPlusNonformat"/>
        <w:jc w:val="both"/>
      </w:pPr>
      <w:r>
        <w:rPr>
          <w:sz w:val="16"/>
        </w:rPr>
        <w:t xml:space="preserve">             │        ┌─────────────────────────────────┘         │  │  экспертизы  │</w:t>
      </w:r>
    </w:p>
    <w:p w:rsidR="00FF0C27" w:rsidRDefault="00FF0C27">
      <w:pPr>
        <w:pStyle w:val="ConsPlusNonformat"/>
        <w:jc w:val="both"/>
      </w:pPr>
      <w:r>
        <w:rPr>
          <w:sz w:val="16"/>
        </w:rPr>
        <w:t xml:space="preserve">             \/       \/                                          │  │предложений об│</w:t>
      </w:r>
    </w:p>
    <w:p w:rsidR="00FF0C27" w:rsidRDefault="00FF0C27">
      <w:pPr>
        <w:pStyle w:val="ConsPlusNonformat"/>
        <w:jc w:val="both"/>
      </w:pPr>
      <w:r>
        <w:rPr>
          <w:sz w:val="16"/>
        </w:rPr>
        <w:t>┌─────────────────────────────┐                    ┌────────────┐ │  │ установлении │</w:t>
      </w:r>
    </w:p>
    <w:p w:rsidR="00FF0C27" w:rsidRDefault="00FF0C27">
      <w:pPr>
        <w:pStyle w:val="ConsPlusNonformat"/>
        <w:jc w:val="both"/>
      </w:pPr>
      <w:r>
        <w:rPr>
          <w:sz w:val="16"/>
        </w:rPr>
        <w:t>│Открытие дела по установлению│───────────────────&gt;│ Извещение  │ │  │    платы     │</w:t>
      </w:r>
    </w:p>
    <w:p w:rsidR="00FF0C27" w:rsidRDefault="00FF0C27">
      <w:pPr>
        <w:pStyle w:val="ConsPlusNonformat"/>
        <w:jc w:val="both"/>
      </w:pPr>
      <w:r>
        <w:rPr>
          <w:sz w:val="16"/>
        </w:rPr>
        <w:t>│     платы и назначение      │                    │ заявителя  ├─┘  └──────────────┘</w:t>
      </w:r>
    </w:p>
    <w:p w:rsidR="00FF0C27" w:rsidRDefault="00FF0C27">
      <w:pPr>
        <w:pStyle w:val="ConsPlusNonformat"/>
        <w:jc w:val="both"/>
      </w:pPr>
      <w:r>
        <w:rPr>
          <w:sz w:val="16"/>
        </w:rPr>
        <w:t>│      экспертов по делу      │                    │об открытии │           /\</w:t>
      </w:r>
    </w:p>
    <w:p w:rsidR="00FF0C27" w:rsidRDefault="00FF0C27">
      <w:pPr>
        <w:pStyle w:val="ConsPlusNonformat"/>
        <w:jc w:val="both"/>
      </w:pPr>
      <w:r>
        <w:rPr>
          <w:sz w:val="16"/>
        </w:rPr>
        <w:t>└─────────────────────────────┘                    │  дела по   ├───────────┘</w:t>
      </w:r>
    </w:p>
    <w:p w:rsidR="00FF0C27" w:rsidRDefault="00FF0C27">
      <w:pPr>
        <w:pStyle w:val="ConsPlusNonformat"/>
        <w:jc w:val="both"/>
      </w:pPr>
      <w:r>
        <w:rPr>
          <w:sz w:val="16"/>
        </w:rPr>
        <w:t xml:space="preserve">                                                   │установлению│</w:t>
      </w:r>
    </w:p>
    <w:p w:rsidR="00FF0C27" w:rsidRDefault="00FF0C27">
      <w:pPr>
        <w:pStyle w:val="ConsPlusNonformat"/>
        <w:jc w:val="both"/>
      </w:pPr>
      <w:r>
        <w:rPr>
          <w:sz w:val="16"/>
        </w:rPr>
        <w:t xml:space="preserve">                                                   │   платы    │</w:t>
      </w:r>
    </w:p>
    <w:p w:rsidR="00FF0C27" w:rsidRDefault="00FF0C27">
      <w:pPr>
        <w:pStyle w:val="ConsPlusNonformat"/>
        <w:jc w:val="both"/>
      </w:pPr>
      <w:r>
        <w:rPr>
          <w:sz w:val="16"/>
        </w:rP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8</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66" w:name="P2345"/>
      <w:bookmarkEnd w:id="66"/>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ТАРИФОВ НА ПЕРЕВОЗКИ ПАССАЖИРОВ И БАГАЖА ВСЕМИ ВИДАМИ</w:t>
      </w:r>
    </w:p>
    <w:p w:rsidR="00FF0C27" w:rsidRDefault="00FF0C27">
      <w:pPr>
        <w:pStyle w:val="ConsPlusTitle"/>
        <w:jc w:val="center"/>
      </w:pPr>
      <w:r>
        <w:t>ОБЩЕСТВЕННОГО ТРАНСПОРТА В ГОРОДСКОМ И ПРИГОРОДНОМ</w:t>
      </w:r>
    </w:p>
    <w:p w:rsidR="00FF0C27" w:rsidRDefault="00FF0C27">
      <w:pPr>
        <w:pStyle w:val="ConsPlusTitle"/>
        <w:jc w:val="center"/>
      </w:pPr>
      <w:r>
        <w:t>СООБЩЕНИИ (КРОМЕ ЖЕЛЕЗНОДОРОЖНОГО ТРАНСПОРТА)</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281" w:history="1">
              <w:r>
                <w:rPr>
                  <w:color w:val="0000FF"/>
                </w:rPr>
                <w:t>N 27/118</w:t>
              </w:r>
            </w:hyperlink>
            <w:r>
              <w:rPr>
                <w:color w:val="392C69"/>
              </w:rPr>
              <w:t xml:space="preserve">, от 02.06.2015 </w:t>
            </w:r>
            <w:hyperlink r:id="rId282" w:history="1">
              <w:r>
                <w:rPr>
                  <w:color w:val="0000FF"/>
                </w:rPr>
                <w:t>N 41/284</w:t>
              </w:r>
            </w:hyperlink>
            <w:r>
              <w:rPr>
                <w:color w:val="392C69"/>
              </w:rPr>
              <w:t xml:space="preserve">, от 21.04.2016 </w:t>
            </w:r>
            <w:hyperlink r:id="rId283"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284" w:history="1">
              <w:r>
                <w:rPr>
                  <w:color w:val="0000FF"/>
                </w:rPr>
                <w:t>N 35/300</w:t>
              </w:r>
            </w:hyperlink>
            <w:r>
              <w:rPr>
                <w:color w:val="392C69"/>
              </w:rPr>
              <w:t xml:space="preserve">, от 06.10.2017 </w:t>
            </w:r>
            <w:hyperlink r:id="rId285"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lastRenderedPageBreak/>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(далее - государственная услуга).</w:t>
      </w:r>
    </w:p>
    <w:p w:rsidR="00FF0C27" w:rsidRDefault="00FF0C27">
      <w:pPr>
        <w:pStyle w:val="ConsPlusNormal"/>
        <w:spacing w:before="220"/>
        <w:ind w:firstLine="540"/>
        <w:jc w:val="both"/>
      </w:pPr>
      <w:r>
        <w:t>1.2. Заявителем (инициатором) предоставления государственной услуги является юридическое лицо или индивидуальный предприниматель, осуществляющее(ий) перевозки пассажиров и багажа всеми видами общественного транспорта в городском и пригородном сообщении (кроме железнодорожного транспорта).</w:t>
      </w:r>
    </w:p>
    <w:p w:rsidR="00FF0C27" w:rsidRDefault="00FF0C27">
      <w:pPr>
        <w:pStyle w:val="ConsPlusNormal"/>
        <w:spacing w:before="220"/>
        <w:ind w:firstLine="540"/>
        <w:jc w:val="both"/>
      </w:pPr>
      <w:r>
        <w:t>1.3.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1.3.2.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64-96-08 - заместитель руководителя службы;</w:t>
      </w:r>
    </w:p>
    <w:p w:rsidR="00FF0C27" w:rsidRDefault="00FF0C27">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FF0C27" w:rsidRDefault="00FF0C27">
      <w:pPr>
        <w:pStyle w:val="ConsPlusNormal"/>
        <w:spacing w:before="220"/>
        <w:ind w:firstLine="540"/>
        <w:jc w:val="both"/>
      </w:pPr>
      <w:r>
        <w:t>1.3.3. Адрес электронной почты службы: info@rstkirov.ru.</w:t>
      </w:r>
    </w:p>
    <w:p w:rsidR="00FF0C27" w:rsidRDefault="00FF0C27">
      <w:pPr>
        <w:pStyle w:val="ConsPlusNormal"/>
        <w:jc w:val="both"/>
      </w:pPr>
      <w:r>
        <w:t xml:space="preserve">(в ред. </w:t>
      </w:r>
      <w:hyperlink r:id="rId286"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 xml:space="preserve">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w:t>
      </w:r>
      <w:r>
        <w:lastRenderedPageBreak/>
        <w:t>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287"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Личные 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88"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89"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(далее - установление тарифов).</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lastRenderedPageBreak/>
        <w:t>решение об установлении тарифов;</w:t>
      </w:r>
    </w:p>
    <w:p w:rsidR="00FF0C27" w:rsidRDefault="00FF0C27">
      <w:pPr>
        <w:pStyle w:val="ConsPlusNormal"/>
        <w:spacing w:before="220"/>
        <w:ind w:firstLine="540"/>
        <w:jc w:val="both"/>
      </w:pPr>
      <w:r>
        <w:t>решение об отказе в открытии дела.</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тарифов;</w:t>
      </w:r>
    </w:p>
    <w:p w:rsidR="00FF0C27" w:rsidRDefault="00FF0C27">
      <w:pPr>
        <w:pStyle w:val="ConsPlusNormal"/>
        <w:spacing w:before="220"/>
        <w:ind w:firstLine="540"/>
        <w:jc w:val="both"/>
      </w:pPr>
      <w:r>
        <w:t>извещения об отказе в открытии дела.</w:t>
      </w:r>
    </w:p>
    <w:p w:rsidR="00FF0C27" w:rsidRDefault="00FF0C27">
      <w:pPr>
        <w:pStyle w:val="ConsPlusNormal"/>
        <w:spacing w:before="220"/>
        <w:ind w:firstLine="540"/>
        <w:jc w:val="both"/>
      </w:pPr>
      <w:r>
        <w:t>2.4. Сроки прохождения административных процедур, необходимых для предоставления государственной услуги, указаны в разделе 3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84 дня.</w:t>
      </w:r>
    </w:p>
    <w:p w:rsidR="00FF0C27" w:rsidRDefault="00FF0C27">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290"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291"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292"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 статья 997, "Российской газете" от 16.03.1995 N 53);</w:t>
      </w:r>
    </w:p>
    <w:p w:rsidR="00FF0C27" w:rsidRDefault="00FF0C27">
      <w:pPr>
        <w:pStyle w:val="ConsPlusNormal"/>
        <w:spacing w:before="220"/>
        <w:ind w:firstLine="540"/>
        <w:jc w:val="both"/>
      </w:pPr>
      <w:hyperlink r:id="rId293"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294"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295"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296"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w:t>
      </w:r>
      <w:r>
        <w:lastRenderedPageBreak/>
        <w:t>377);</w:t>
      </w:r>
    </w:p>
    <w:p w:rsidR="00FF0C27" w:rsidRDefault="00FF0C27">
      <w:pPr>
        <w:pStyle w:val="ConsPlusNormal"/>
        <w:spacing w:before="220"/>
        <w:ind w:firstLine="540"/>
        <w:jc w:val="both"/>
      </w:pPr>
      <w:hyperlink r:id="rId297" w:history="1">
        <w:r>
          <w:rPr>
            <w:color w:val="0000FF"/>
          </w:rPr>
          <w:t>распоряжение</w:t>
        </w:r>
      </w:hyperlink>
      <w:r>
        <w:t xml:space="preserve">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
    <w:p w:rsidR="00FF0C27" w:rsidRDefault="00FF0C27">
      <w:pPr>
        <w:pStyle w:val="ConsPlusNormal"/>
        <w:spacing w:before="220"/>
        <w:ind w:firstLine="540"/>
        <w:jc w:val="both"/>
      </w:pPr>
      <w:hyperlink r:id="rId298"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w:t>
      </w:r>
    </w:p>
    <w:p w:rsidR="00FF0C27" w:rsidRDefault="00FF0C27">
      <w:pPr>
        <w:pStyle w:val="ConsPlusNormal"/>
        <w:spacing w:before="220"/>
        <w:ind w:firstLine="540"/>
        <w:jc w:val="both"/>
      </w:pPr>
      <w:hyperlink r:id="rId299"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300"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301"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67" w:name="P2413"/>
      <w:bookmarkEnd w:id="67"/>
      <w:r>
        <w:t>2.6. Для получения государственной услуги заявителем представляются:</w:t>
      </w:r>
    </w:p>
    <w:p w:rsidR="00FF0C27" w:rsidRDefault="00FF0C27">
      <w:pPr>
        <w:pStyle w:val="ConsPlusNormal"/>
        <w:spacing w:before="220"/>
        <w:ind w:firstLine="540"/>
        <w:jc w:val="both"/>
      </w:pPr>
      <w:hyperlink w:anchor="P2619" w:history="1">
        <w:r>
          <w:rPr>
            <w:color w:val="0000FF"/>
          </w:rPr>
          <w:t>заявление</w:t>
        </w:r>
      </w:hyperlink>
      <w:r>
        <w:t xml:space="preserve"> об установлении тарифов согласно приложению N 1, в котором указываются:</w:t>
      </w:r>
    </w:p>
    <w:p w:rsidR="00FF0C27" w:rsidRDefault="00FF0C27">
      <w:pPr>
        <w:pStyle w:val="ConsPlusNormal"/>
        <w:spacing w:before="220"/>
        <w:ind w:firstLine="540"/>
        <w:jc w:val="both"/>
      </w:pPr>
      <w:r>
        <w:t>сведения о заявителе, направившем заявление об установлении тарифов:</w:t>
      </w:r>
    </w:p>
    <w:p w:rsidR="00FF0C27" w:rsidRDefault="00FF0C27">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отчество индивидуального предпринимателя,</w:t>
      </w:r>
    </w:p>
    <w:p w:rsidR="00FF0C27" w:rsidRDefault="00FF0C27">
      <w:pPr>
        <w:pStyle w:val="ConsPlusNormal"/>
        <w:spacing w:before="220"/>
        <w:ind w:firstLine="540"/>
        <w:jc w:val="both"/>
      </w:pPr>
      <w:r>
        <w:t>фамилия, имя и отчество руководителя регулируемой организации,</w:t>
      </w:r>
    </w:p>
    <w:p w:rsidR="00FF0C27" w:rsidRDefault="00FF0C27">
      <w:pPr>
        <w:pStyle w:val="ConsPlusNormal"/>
        <w:spacing w:before="220"/>
        <w:ind w:firstLine="540"/>
        <w:jc w:val="both"/>
      </w:pPr>
      <w:r>
        <w:t>фамилия, имя и отчество контактного лица регулируемой организации, индивидуального предпринимателя,</w:t>
      </w:r>
    </w:p>
    <w:p w:rsidR="00FF0C27" w:rsidRDefault="00FF0C27">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FF0C27" w:rsidRDefault="00FF0C27">
      <w:pPr>
        <w:pStyle w:val="ConsPlusNormal"/>
        <w:spacing w:before="220"/>
        <w:ind w:firstLine="540"/>
        <w:jc w:val="both"/>
      </w:pPr>
      <w:r>
        <w:t>индивидуальный номер налогоплательщика и код причины постановки на налоговый учет,</w:t>
      </w:r>
    </w:p>
    <w:p w:rsidR="00FF0C27" w:rsidRDefault="00FF0C27">
      <w:pPr>
        <w:pStyle w:val="ConsPlusNormal"/>
        <w:spacing w:before="220"/>
        <w:ind w:firstLine="540"/>
        <w:jc w:val="both"/>
      </w:pPr>
      <w:r>
        <w:t>действующая и планируемая на период регулирования система налогообложения;</w:t>
      </w:r>
    </w:p>
    <w:p w:rsidR="00FF0C27" w:rsidRDefault="00FF0C27">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 общественным транспортом в городском и пригородном сообщении (кроме железнодорожного транспорта);</w:t>
      </w:r>
    </w:p>
    <w:p w:rsidR="00FF0C27" w:rsidRDefault="00FF0C27">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rsidR="00FF0C27" w:rsidRDefault="00FF0C27">
      <w:pPr>
        <w:pStyle w:val="ConsPlusNormal"/>
        <w:spacing w:before="220"/>
        <w:ind w:firstLine="540"/>
        <w:jc w:val="both"/>
      </w:pPr>
      <w:r>
        <w:t>копии договоров об организации регулярных пассажирских перевозок, заключенных между заявителем и организатором пассажирских перевозок;</w:t>
      </w:r>
    </w:p>
    <w:p w:rsidR="00FF0C27" w:rsidRDefault="00FF0C27">
      <w:pPr>
        <w:pStyle w:val="ConsPlusNormal"/>
        <w:spacing w:before="220"/>
        <w:ind w:firstLine="540"/>
        <w:jc w:val="both"/>
      </w:pPr>
      <w:r>
        <w:lastRenderedPageBreak/>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rsidR="00FF0C27" w:rsidRDefault="00FF0C27">
      <w:pPr>
        <w:pStyle w:val="ConsPlusNormal"/>
        <w:spacing w:before="220"/>
        <w:ind w:firstLine="540"/>
        <w:jc w:val="both"/>
      </w:pPr>
      <w:r>
        <w:t>копия инвестиционной программы (при наличии);</w:t>
      </w:r>
    </w:p>
    <w:p w:rsidR="00FF0C27" w:rsidRDefault="00FF0C27">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FF0C27" w:rsidRDefault="00FF0C27">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rsidR="00FF0C27" w:rsidRDefault="00FF0C27">
      <w:pPr>
        <w:pStyle w:val="ConsPlusNormal"/>
        <w:spacing w:before="220"/>
        <w:ind w:firstLine="540"/>
        <w:jc w:val="both"/>
      </w:pPr>
      <w:r>
        <w:t xml:space="preserve">копия статистической отчетности за предбазовый период (год) и завершенный период базового периода (на последнюю отчетную дату) (формы федерального государственного статистического наблюдения </w:t>
      </w:r>
      <w:hyperlink r:id="rId302" w:history="1">
        <w:r>
          <w:rPr>
            <w:color w:val="0000FF"/>
          </w:rPr>
          <w:t>N 65-автотранс</w:t>
        </w:r>
      </w:hyperlink>
      <w:r>
        <w:t xml:space="preserve"> "Сведения о продукции автомобильного транспорта", </w:t>
      </w:r>
      <w:hyperlink r:id="rId303" w:history="1">
        <w:r>
          <w:rPr>
            <w:color w:val="0000FF"/>
          </w:rPr>
          <w:t>N 1-ЭТР</w:t>
        </w:r>
      </w:hyperlink>
      <w:r>
        <w:t xml:space="preserve"> "Сведения о трамвайном и троллейбусном транспорте", </w:t>
      </w:r>
      <w:hyperlink r:id="rId304" w:history="1">
        <w:r>
          <w:rPr>
            <w:color w:val="0000FF"/>
          </w:rPr>
          <w:t>N 65-ЭТР</w:t>
        </w:r>
      </w:hyperlink>
      <w:r>
        <w:t xml:space="preserve"> "Сведения о работе метрополитенов, трамвайного и троллейбусного транспорта", </w:t>
      </w:r>
      <w:hyperlink r:id="rId305" w:history="1">
        <w:r>
          <w:rPr>
            <w:color w:val="0000FF"/>
          </w:rPr>
          <w:t>N П-3</w:t>
        </w:r>
      </w:hyperlink>
      <w:r>
        <w:t xml:space="preserve"> "Сведения о финансовом состоянии организации", </w:t>
      </w:r>
      <w:hyperlink r:id="rId306" w:history="1">
        <w:r>
          <w:rPr>
            <w:color w:val="0000FF"/>
          </w:rPr>
          <w:t>N П-4</w:t>
        </w:r>
      </w:hyperlink>
      <w:r>
        <w:t xml:space="preserve"> "Сведения о численности и заработной плате работников");</w:t>
      </w:r>
    </w:p>
    <w:p w:rsidR="00FF0C27" w:rsidRDefault="00FF0C27">
      <w:pPr>
        <w:pStyle w:val="ConsPlusNormal"/>
        <w:spacing w:before="220"/>
        <w:ind w:firstLine="540"/>
        <w:jc w:val="both"/>
      </w:pPr>
      <w:r>
        <w:t xml:space="preserve">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 рассчитанных в соответствии с Методическими </w:t>
      </w:r>
      <w:hyperlink r:id="rId307" w:history="1">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
    <w:p w:rsidR="00FF0C27" w:rsidRDefault="00FF0C27">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rsidR="00FF0C27" w:rsidRDefault="00FF0C27">
      <w:pPr>
        <w:pStyle w:val="ConsPlusNormal"/>
        <w:spacing w:before="220"/>
        <w:ind w:firstLine="540"/>
        <w:jc w:val="both"/>
      </w:pPr>
      <w:r>
        <w:t xml:space="preserve">расчет величин тарифов на перевозки пассажиров и багажа общественным транспортом в городском и пригородном сообщении (кроме железнодорожного транспорта) в соответствии с Методическими </w:t>
      </w:r>
      <w:hyperlink r:id="rId308" w:history="1">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w:t>
      </w:r>
    </w:p>
    <w:p w:rsidR="00FF0C27" w:rsidRDefault="00FF0C27">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rsidR="00FF0C27" w:rsidRDefault="00FF0C27">
      <w:pPr>
        <w:pStyle w:val="ConsPlusNormal"/>
        <w:spacing w:before="220"/>
        <w:ind w:firstLine="540"/>
        <w:jc w:val="both"/>
      </w:pPr>
      <w:r>
        <w:t>копии договоров аренды транспортных средств (при наличии);</w:t>
      </w:r>
    </w:p>
    <w:p w:rsidR="00FF0C27" w:rsidRDefault="00FF0C27">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FF0C27" w:rsidRDefault="00FF0C27">
      <w:pPr>
        <w:pStyle w:val="ConsPlusNormal"/>
        <w:spacing w:before="220"/>
        <w:ind w:firstLine="540"/>
        <w:jc w:val="both"/>
      </w:pPr>
      <w:r>
        <w:t xml:space="preserve">Представленные документы должны быть пронумерованы, не должны содержать </w:t>
      </w:r>
      <w:r>
        <w:lastRenderedPageBreak/>
        <w:t>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2.7. Перечень документов и информации,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rsidR="00FF0C27" w:rsidRDefault="00FF0C27">
      <w:pPr>
        <w:pStyle w:val="ConsPlusNormal"/>
        <w:spacing w:before="220"/>
        <w:ind w:firstLine="540"/>
        <w:jc w:val="both"/>
      </w:pPr>
      <w:r>
        <w:t>копия свидетельства о постановке на учет в налоговых органах;</w:t>
      </w:r>
    </w:p>
    <w:p w:rsidR="00FF0C27" w:rsidRDefault="00FF0C27">
      <w:pPr>
        <w:pStyle w:val="ConsPlusNormal"/>
        <w:spacing w:before="220"/>
        <w:ind w:firstLine="540"/>
        <w:jc w:val="both"/>
      </w:pPr>
      <w:r>
        <w:t>копия решения органа местного самоуправления о формировании маршрутной сети муниципального образования на период регулирования;</w:t>
      </w:r>
    </w:p>
    <w:p w:rsidR="00FF0C27" w:rsidRDefault="00FF0C27">
      <w:pPr>
        <w:pStyle w:val="ConsPlusNormal"/>
        <w:spacing w:before="220"/>
        <w:ind w:firstLine="540"/>
        <w:jc w:val="both"/>
      </w:pPr>
      <w:r>
        <w:t>копия решения органа местного самоуправления и (или) уполномоченного органа исполнительной власти Кировской области о выделении субсидий на возмещение расходов, связанных с осуществлением перевозок автомобильным транспортом, за счет областного и местного бюджетов.</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Основания для отказа в приеме документов отсутствуют.</w:t>
      </w:r>
    </w:p>
    <w:p w:rsidR="00FF0C27" w:rsidRDefault="00FF0C27">
      <w:pPr>
        <w:pStyle w:val="ConsPlusNormal"/>
        <w:spacing w:before="220"/>
        <w:ind w:firstLine="540"/>
        <w:jc w:val="both"/>
      </w:pPr>
      <w:r>
        <w:t xml:space="preserve">2.8. В установлении тарифов отказывается в случаях, если заявителем не представлены документы, предусмотренные </w:t>
      </w:r>
      <w:hyperlink w:anchor="P2413"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предоставления государственной услуги, должны соответствовать санитарно-эпидемиологическим </w:t>
      </w:r>
      <w:hyperlink r:id="rId309" w:history="1">
        <w:r>
          <w:rPr>
            <w:color w:val="0000FF"/>
          </w:rPr>
          <w:t>правилам</w:t>
        </w:r>
      </w:hyperlink>
      <w:r>
        <w:t xml:space="preserve"> и нормативам "Гигиенические </w:t>
      </w:r>
      <w:r>
        <w:lastRenderedPageBreak/>
        <w:t>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31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2667"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тарифов;</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 xml:space="preserve">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w:t>
      </w:r>
      <w:r>
        <w:lastRenderedPageBreak/>
        <w:t>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(функций)"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413"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 xml:space="preserve">направление извещения об открытии дела по установлению тарифов в сроки, предусмотренные </w:t>
      </w:r>
      <w:hyperlink w:anchor="P2489" w:history="1">
        <w:r>
          <w:rPr>
            <w:color w:val="0000FF"/>
          </w:rPr>
          <w:t>разделом 3</w:t>
        </w:r>
      </w:hyperlink>
      <w:r>
        <w:t xml:space="preserve"> Административного регламента;</w:t>
      </w:r>
    </w:p>
    <w:p w:rsidR="00FF0C27" w:rsidRDefault="00FF0C27">
      <w:pPr>
        <w:pStyle w:val="ConsPlusNormal"/>
        <w:spacing w:before="220"/>
        <w:ind w:firstLine="540"/>
        <w:jc w:val="both"/>
      </w:pPr>
      <w:r>
        <w:t xml:space="preserve">извещение заявителя о дате, времени и месте проведения заседания правления службы в сроки, предусмотренные </w:t>
      </w:r>
      <w:hyperlink w:anchor="P2489" w:history="1">
        <w:r>
          <w:rPr>
            <w:color w:val="0000FF"/>
          </w:rPr>
          <w:t>разделом 3</w:t>
        </w:r>
      </w:hyperlink>
      <w:r>
        <w:t xml:space="preserve"> Административного регламента;</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определении размера оплаты расходов в течение 10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311"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68" w:name="P2489"/>
      <w:bookmarkEnd w:id="68"/>
      <w:r>
        <w:lastRenderedPageBreak/>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2500" w:history="1">
        <w:r>
          <w:rPr>
            <w:color w:val="0000FF"/>
          </w:rPr>
          <w:t>Прием</w:t>
        </w:r>
      </w:hyperlink>
      <w:r>
        <w:t xml:space="preserve"> и регистрация заявления и документов для установления тарифов";</w:t>
      </w:r>
    </w:p>
    <w:p w:rsidR="00FF0C27" w:rsidRDefault="00FF0C27">
      <w:pPr>
        <w:pStyle w:val="ConsPlusNormal"/>
        <w:spacing w:before="220"/>
        <w:ind w:firstLine="540"/>
        <w:jc w:val="both"/>
      </w:pPr>
      <w:r>
        <w:t>"</w:t>
      </w:r>
      <w:hyperlink w:anchor="P2508"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2519" w:history="1">
        <w:r>
          <w:rPr>
            <w:color w:val="0000FF"/>
          </w:rPr>
          <w:t>Проведение</w:t>
        </w:r>
      </w:hyperlink>
      <w:r>
        <w:t xml:space="preserve"> экспертизы предложений об установлении тарифов";</w:t>
      </w:r>
    </w:p>
    <w:p w:rsidR="00FF0C27" w:rsidRDefault="00FF0C27">
      <w:pPr>
        <w:pStyle w:val="ConsPlusNormal"/>
        <w:spacing w:before="220"/>
        <w:ind w:firstLine="540"/>
        <w:jc w:val="both"/>
      </w:pPr>
      <w:r>
        <w:t>"</w:t>
      </w:r>
      <w:hyperlink w:anchor="P2524" w:history="1">
        <w:r>
          <w:rPr>
            <w:color w:val="0000FF"/>
          </w:rPr>
          <w:t>Принятие</w:t>
        </w:r>
      </w:hyperlink>
      <w:r>
        <w:t xml:space="preserve"> решения об установлении тарифов";</w:t>
      </w:r>
    </w:p>
    <w:p w:rsidR="00FF0C27" w:rsidRDefault="00FF0C27">
      <w:pPr>
        <w:pStyle w:val="ConsPlusNormal"/>
        <w:spacing w:before="220"/>
        <w:ind w:firstLine="540"/>
        <w:jc w:val="both"/>
      </w:pPr>
      <w:r>
        <w:t>"</w:t>
      </w:r>
      <w:hyperlink w:anchor="P2532"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69" w:name="P2500"/>
      <w:bookmarkEnd w:id="69"/>
      <w:r>
        <w:t>3.3. Описание административной процедуры "Прием и регистрация заявления и документов для установления тарифов".</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заявителей, их представителей (законных представителей) в службу (многофункциональный центр), если их совокупная доля в общем объеме перевозок (пассажирообороте) в Кировской области по соответствующему виду сообщения (городское, пригородное) составляет 50% и более от общего объема перевозок (пассажирооборота), по данным органа государственной статистики, в предбазовом периоде регулирования,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312"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lastRenderedPageBreak/>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70" w:name="P2508"/>
      <w:bookmarkEnd w:id="70"/>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14 дней с даты регистрации документов.</w:t>
      </w:r>
    </w:p>
    <w:p w:rsidR="00FF0C27" w:rsidRDefault="00FF0C27">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3.4.3. В случае если заявитель не представил самостоятельно документы и информацию,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rsidR="00FF0C27" w:rsidRDefault="00FF0C27">
      <w:pPr>
        <w:pStyle w:val="ConsPlusNormal"/>
        <w:spacing w:before="220"/>
        <w:ind w:firstLine="540"/>
        <w:jc w:val="both"/>
      </w:pPr>
      <w:r>
        <w:t>В случае непредставления дополнительных материалов рассмотрение дела и оценка экономической обоснованности затрат организации производится на основании материалов, имеющихся в службе.</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rsidR="00FF0C27" w:rsidRDefault="00FF0C27">
      <w:pPr>
        <w:pStyle w:val="ConsPlusNormal"/>
        <w:spacing w:before="220"/>
        <w:ind w:firstLine="540"/>
        <w:jc w:val="both"/>
      </w:pPr>
      <w:r>
        <w:t xml:space="preserve">3.4.6. Уполномоченный по делу готовит извещение об открытии дела об установлении тарифов с указанием должности, фамилии, имени и отчества лица, назначенного </w:t>
      </w:r>
      <w:r>
        <w:lastRenderedPageBreak/>
        <w:t>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об установлении тарифов заявителю в двухнедельный срок со дня регистрации заявления и комплекта документов.</w:t>
      </w:r>
    </w:p>
    <w:p w:rsidR="00FF0C27" w:rsidRDefault="00FF0C27">
      <w:pPr>
        <w:pStyle w:val="ConsPlusNormal"/>
        <w:spacing w:before="220"/>
        <w:ind w:firstLine="540"/>
        <w:jc w:val="both"/>
      </w:pPr>
      <w:bookmarkStart w:id="71" w:name="P2519"/>
      <w:bookmarkEnd w:id="71"/>
      <w:r>
        <w:t>3.5. Описание административной процедуры "Проведение экспертизы предложений об установлении тарифов".</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FF0C27" w:rsidRDefault="00FF0C27">
      <w:pPr>
        <w:pStyle w:val="ConsPlusNormal"/>
        <w:spacing w:before="220"/>
        <w:ind w:firstLine="540"/>
        <w:jc w:val="both"/>
      </w:pPr>
      <w:bookmarkStart w:id="72" w:name="P2524"/>
      <w:bookmarkEnd w:id="72"/>
      <w:r>
        <w:t>3.6. Описание административной процедуры "Принятие решения об установлении тарифов".</w:t>
      </w:r>
    </w:p>
    <w:p w:rsidR="00FF0C27" w:rsidRDefault="00FF0C27">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FF0C27" w:rsidRDefault="00FF0C27">
      <w:pPr>
        <w:pStyle w:val="ConsPlusNormal"/>
        <w:spacing w:before="220"/>
        <w:ind w:firstLine="540"/>
        <w:jc w:val="both"/>
      </w:pPr>
      <w:r>
        <w:t>3.6.2. Решение об установлении тарифов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73" w:name="P2532"/>
      <w:bookmarkEnd w:id="73"/>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lastRenderedPageBreak/>
        <w:t>3.7.1. Основанием для начала административной процедуры является принятие решения об установлении тарифов.</w:t>
      </w:r>
    </w:p>
    <w:p w:rsidR="00FF0C27" w:rsidRDefault="00FF0C27">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службы по установлению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в течение 10 дней с момента его принятия для официального опубликования в установленном порядке.</w:t>
      </w:r>
    </w:p>
    <w:p w:rsidR="00FF0C27" w:rsidRDefault="00FF0C27">
      <w:pPr>
        <w:pStyle w:val="ConsPlusNormal"/>
        <w:jc w:val="both"/>
      </w:pPr>
      <w:r>
        <w:t xml:space="preserve">(пп. 3.7.3 в ред. </w:t>
      </w:r>
      <w:hyperlink r:id="rId313" w:history="1">
        <w:r>
          <w:rPr>
            <w:color w:val="0000FF"/>
          </w:rPr>
          <w:t>постановления</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314"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 xml:space="preserve">5.1. Заявитель вправе обжаловать решение и (или) действие (бездействие) должностных </w:t>
      </w:r>
      <w:r>
        <w:lastRenderedPageBreak/>
        <w:t>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 xml:space="preserve">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w:t>
      </w:r>
      <w:r>
        <w:lastRenderedPageBreak/>
        <w:t>подтверждающие его доводы, либо их копии.</w:t>
      </w:r>
    </w:p>
    <w:p w:rsidR="00FF0C27" w:rsidRDefault="00FF0C27">
      <w:pPr>
        <w:pStyle w:val="ConsPlusNormal"/>
        <w:spacing w:before="220"/>
        <w:ind w:firstLine="540"/>
        <w:jc w:val="both"/>
      </w:pPr>
      <w:bookmarkStart w:id="74" w:name="P2573"/>
      <w:bookmarkEnd w:id="74"/>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315"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2573"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 xml:space="preserve">При поступлении жалобы многофункциональный центр предоставления государственных и </w:t>
      </w:r>
      <w:r>
        <w:lastRenderedPageBreak/>
        <w:t>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316"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317"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 xml:space="preserve">5.24.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w:t>
      </w:r>
      <w:r>
        <w:lastRenderedPageBreak/>
        <w:t>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5.25.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r>
        <w:t xml:space="preserve">                                           Руководителю региональной службы</w:t>
      </w:r>
    </w:p>
    <w:p w:rsidR="00FF0C27" w:rsidRDefault="00FF0C27">
      <w:pPr>
        <w:pStyle w:val="ConsPlusNonformat"/>
        <w:jc w:val="both"/>
      </w:pPr>
      <w:r>
        <w:t xml:space="preserve">                                           по тарифам Кировской области</w:t>
      </w:r>
    </w:p>
    <w:p w:rsidR="00FF0C27" w:rsidRDefault="00FF0C27">
      <w:pPr>
        <w:pStyle w:val="ConsPlusNonformat"/>
        <w:jc w:val="both"/>
      </w:pPr>
    </w:p>
    <w:p w:rsidR="00FF0C27" w:rsidRDefault="00FF0C27">
      <w:pPr>
        <w:pStyle w:val="ConsPlusNonformat"/>
        <w:jc w:val="both"/>
      </w:pPr>
      <w:bookmarkStart w:id="75" w:name="P2619"/>
      <w:bookmarkEnd w:id="75"/>
      <w:r>
        <w:t xml:space="preserve">                                 ЗАЯВЛЕНИЕ</w:t>
      </w:r>
    </w:p>
    <w:p w:rsidR="00FF0C27" w:rsidRDefault="00FF0C27">
      <w:pPr>
        <w:pStyle w:val="ConsPlusNonformat"/>
        <w:jc w:val="both"/>
      </w:pPr>
      <w:r>
        <w:t xml:space="preserve">                   об установлении тарифов на перевозку</w:t>
      </w:r>
    </w:p>
    <w:p w:rsidR="00FF0C27" w:rsidRDefault="00FF0C27">
      <w:pPr>
        <w:pStyle w:val="ConsPlusNonformat"/>
        <w:jc w:val="both"/>
      </w:pPr>
      <w:r>
        <w:t xml:space="preserve">               пассажиров и багажа общественным транспортом</w:t>
      </w:r>
    </w:p>
    <w:p w:rsidR="00FF0C27" w:rsidRDefault="00FF0C27">
      <w:pPr>
        <w:pStyle w:val="ConsPlusNonformat"/>
        <w:jc w:val="both"/>
      </w:pPr>
      <w:r>
        <w:t xml:space="preserve">                    (кроме железнодорожного транспорта)</w:t>
      </w:r>
    </w:p>
    <w:p w:rsidR="00FF0C27" w:rsidRDefault="00FF0C27">
      <w:pPr>
        <w:pStyle w:val="ConsPlusNonformat"/>
        <w:jc w:val="both"/>
      </w:pPr>
      <w:r>
        <w:t xml:space="preserve">                    __________________________________</w:t>
      </w:r>
    </w:p>
    <w:p w:rsidR="00FF0C27" w:rsidRDefault="00FF0C27">
      <w:pPr>
        <w:pStyle w:val="ConsPlusNonformat"/>
        <w:jc w:val="both"/>
      </w:pPr>
      <w:r>
        <w:t xml:space="preserve">                      (вид регулируемой деятельности)</w:t>
      </w:r>
    </w:p>
    <w:p w:rsidR="00FF0C27" w:rsidRDefault="00FF0C27">
      <w:pPr>
        <w:pStyle w:val="ConsPlusNonformat"/>
        <w:jc w:val="both"/>
      </w:pPr>
    </w:p>
    <w:p w:rsidR="00FF0C27" w:rsidRDefault="00FF0C27">
      <w:pPr>
        <w:pStyle w:val="ConsPlusNonformat"/>
        <w:jc w:val="both"/>
      </w:pPr>
      <w:r>
        <w:t xml:space="preserve">    1.  Фирменное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уставом)</w:t>
      </w:r>
    </w:p>
    <w:p w:rsidR="00FF0C27" w:rsidRDefault="00FF0C27">
      <w:pPr>
        <w:pStyle w:val="ConsPlusNonformat"/>
        <w:jc w:val="both"/>
      </w:pPr>
      <w:r>
        <w:t xml:space="preserve">    2. Руководитель (должность, Ф.И.О.) ___________________________________</w:t>
      </w:r>
    </w:p>
    <w:p w:rsidR="00FF0C27" w:rsidRDefault="00FF0C27">
      <w:pPr>
        <w:pStyle w:val="ConsPlusNonformat"/>
        <w:jc w:val="both"/>
      </w:pPr>
      <w:r>
        <w:t xml:space="preserve">    3.  ОГРН,  дата  присвоения и наименование органа, принявшего решение о</w:t>
      </w:r>
    </w:p>
    <w:p w:rsidR="00FF0C27" w:rsidRDefault="00FF0C27">
      <w:pPr>
        <w:pStyle w:val="ConsPlusNonformat"/>
        <w:jc w:val="both"/>
      </w:pPr>
      <w:r>
        <w:t>регистрации юридического лица _____________________________________________</w:t>
      </w:r>
    </w:p>
    <w:p w:rsidR="00FF0C27" w:rsidRDefault="00FF0C27">
      <w:pPr>
        <w:pStyle w:val="ConsPlusNonformat"/>
        <w:jc w:val="both"/>
      </w:pPr>
      <w:r>
        <w:t xml:space="preserve">                                    (в соответствии со свидетельством</w:t>
      </w:r>
    </w:p>
    <w:p w:rsidR="00FF0C27" w:rsidRDefault="00FF0C27">
      <w:pPr>
        <w:pStyle w:val="ConsPlusNonformat"/>
        <w:jc w:val="both"/>
      </w:pPr>
      <w:r>
        <w:t xml:space="preserve">                                      о государственной регистрации</w:t>
      </w:r>
    </w:p>
    <w:p w:rsidR="00FF0C27" w:rsidRDefault="00FF0C27">
      <w:pPr>
        <w:pStyle w:val="ConsPlusNonformat"/>
        <w:jc w:val="both"/>
      </w:pPr>
      <w:r>
        <w:t xml:space="preserve">                                      в качестве юридического лица)</w:t>
      </w:r>
    </w:p>
    <w:p w:rsidR="00FF0C27" w:rsidRDefault="00FF0C27">
      <w:pPr>
        <w:pStyle w:val="ConsPlusNonformat"/>
        <w:jc w:val="both"/>
      </w:pPr>
      <w:r>
        <w:t xml:space="preserve">    4. Почтовый адрес: ____________________________________________________</w:t>
      </w:r>
    </w:p>
    <w:p w:rsidR="00FF0C27" w:rsidRDefault="00FF0C27">
      <w:pPr>
        <w:pStyle w:val="ConsPlusNonformat"/>
        <w:jc w:val="both"/>
      </w:pPr>
      <w:r>
        <w:t xml:space="preserve">    5.  Адрес фактического  местонахождения  органов  управления заявителя:</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6. Адрес электронной почты (при наличии): _____________________________</w:t>
      </w:r>
    </w:p>
    <w:p w:rsidR="00FF0C27" w:rsidRDefault="00FF0C27">
      <w:pPr>
        <w:pStyle w:val="ConsPlusNonformat"/>
        <w:jc w:val="both"/>
      </w:pPr>
      <w:r>
        <w:t xml:space="preserve">    7.   Официальный   сайт   в   информационно-телекоммуникационной   сети</w:t>
      </w:r>
    </w:p>
    <w:p w:rsidR="00FF0C27" w:rsidRDefault="00FF0C27">
      <w:pPr>
        <w:pStyle w:val="ConsPlusNonformat"/>
        <w:jc w:val="both"/>
      </w:pPr>
      <w:r>
        <w:t>"Интернет" (при наличии) __________________________________________________</w:t>
      </w:r>
    </w:p>
    <w:p w:rsidR="00FF0C27" w:rsidRDefault="00FF0C27">
      <w:pPr>
        <w:pStyle w:val="ConsPlusNonformat"/>
        <w:jc w:val="both"/>
      </w:pPr>
      <w:r>
        <w:t xml:space="preserve">    8. ИНН/КПП ____________________________________________________________</w:t>
      </w:r>
    </w:p>
    <w:p w:rsidR="00FF0C27" w:rsidRDefault="00FF0C27">
      <w:pPr>
        <w:pStyle w:val="ConsPlusNonformat"/>
        <w:jc w:val="both"/>
      </w:pPr>
      <w:r>
        <w:t xml:space="preserve">    9. Контактное лицо (должность, Ф.И.О., телефон) _______________________</w:t>
      </w:r>
    </w:p>
    <w:p w:rsidR="00FF0C27" w:rsidRDefault="00FF0C27">
      <w:pPr>
        <w:pStyle w:val="ConsPlusNonformat"/>
        <w:jc w:val="both"/>
      </w:pPr>
      <w:r>
        <w:t xml:space="preserve">    10.   Действующая   и   планируемая  на  период  регулирования  система</w:t>
      </w:r>
    </w:p>
    <w:p w:rsidR="00FF0C27" w:rsidRDefault="00FF0C27">
      <w:pPr>
        <w:pStyle w:val="ConsPlusNonformat"/>
        <w:jc w:val="both"/>
      </w:pPr>
      <w:r>
        <w:t>налогообложения ___________________________________________________________</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11.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r>
        <w:t>__________________________   ___________   ______________________</w:t>
      </w:r>
    </w:p>
    <w:p w:rsidR="00FF0C27" w:rsidRDefault="00FF0C27">
      <w:pPr>
        <w:pStyle w:val="ConsPlusNonformat"/>
        <w:jc w:val="both"/>
      </w:pPr>
      <w:r>
        <w:t xml:space="preserve"> (руководитель, должность)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"_____" 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76" w:name="P2667"/>
      <w:bookmarkEnd w:id="76"/>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ТАРИФОВ НА ПЕРЕВОЗКИ ПАССАЖИРОВ</w:t>
      </w:r>
    </w:p>
    <w:p w:rsidR="00FF0C27" w:rsidRDefault="00FF0C27">
      <w:pPr>
        <w:pStyle w:val="ConsPlusTitle"/>
        <w:jc w:val="center"/>
      </w:pPr>
      <w:r>
        <w:t>И БАГАЖА ОБЩЕСТВЕННЫМ ТРАНСПОРТОМ В ГОРОДСКОМ И ПРИГОРОДНОМ</w:t>
      </w:r>
    </w:p>
    <w:p w:rsidR="00FF0C27" w:rsidRDefault="00FF0C27">
      <w:pPr>
        <w:pStyle w:val="ConsPlusTitle"/>
        <w:jc w:val="center"/>
      </w:pPr>
      <w:r>
        <w:t>СООБЩЕНИИ (КРОМЕ ЖЕЛЕЗНОДОРОЖНОГО ТРАНСПОРТА)</w:t>
      </w:r>
    </w:p>
    <w:p w:rsidR="00FF0C27" w:rsidRDefault="00FF0C27">
      <w:pPr>
        <w:pStyle w:val="ConsPlusNormal"/>
        <w:jc w:val="both"/>
      </w:pPr>
    </w:p>
    <w:p w:rsidR="00FF0C27" w:rsidRDefault="00FF0C27">
      <w:pPr>
        <w:pStyle w:val="ConsPlusNonformat"/>
        <w:jc w:val="both"/>
      </w:pPr>
      <w:r>
        <w:t>┌────────────────────────────┐       ┌─────────┐        ┌─────────────────┐</w:t>
      </w:r>
    </w:p>
    <w:p w:rsidR="00FF0C27" w:rsidRDefault="00FF0C27">
      <w:pPr>
        <w:pStyle w:val="ConsPlusNonformat"/>
        <w:jc w:val="both"/>
      </w:pPr>
      <w:r>
        <w:t>│Подача письменного заявления│&lt;──────┤Заявитель│&lt;───────┤Доведение решения│</w:t>
      </w:r>
    </w:p>
    <w:p w:rsidR="00FF0C27" w:rsidRDefault="00FF0C27">
      <w:pPr>
        <w:pStyle w:val="ConsPlusNonformat"/>
        <w:jc w:val="both"/>
      </w:pPr>
      <w:r>
        <w:t>│  об установлении тарифов   │       └─────────┘        │  до заявителя   │</w:t>
      </w:r>
    </w:p>
    <w:p w:rsidR="00FF0C27" w:rsidRDefault="00FF0C27">
      <w:pPr>
        <w:pStyle w:val="ConsPlusNonformat"/>
        <w:jc w:val="both"/>
      </w:pPr>
      <w:r>
        <w:t>│ с приложением материалов,  │           /\  /\         │  и направление  │</w:t>
      </w:r>
    </w:p>
    <w:p w:rsidR="00FF0C27" w:rsidRDefault="00FF0C27">
      <w:pPr>
        <w:pStyle w:val="ConsPlusNonformat"/>
        <w:jc w:val="both"/>
      </w:pPr>
      <w:r>
        <w:t>│  необходимых для открытия  │           │   └────────┐ │     решения     │</w:t>
      </w:r>
    </w:p>
    <w:p w:rsidR="00FF0C27" w:rsidRDefault="00FF0C27">
      <w:pPr>
        <w:pStyle w:val="ConsPlusNonformat"/>
        <w:jc w:val="both"/>
      </w:pPr>
      <w:r>
        <w:t>│   дела и расчета тарифов   │ ┌─────────┴──────────┐ │ │  для публикации │</w:t>
      </w:r>
    </w:p>
    <w:p w:rsidR="00FF0C27" w:rsidRDefault="00FF0C27">
      <w:pPr>
        <w:pStyle w:val="ConsPlusNonformat"/>
        <w:jc w:val="both"/>
      </w:pPr>
      <w:r>
        <w:t>└────────────┬───────────────┘ │ Возможно повторное │ │ └─────────────────┘</w:t>
      </w:r>
    </w:p>
    <w:p w:rsidR="00FF0C27" w:rsidRDefault="00FF0C27">
      <w:pPr>
        <w:pStyle w:val="ConsPlusNonformat"/>
        <w:jc w:val="both"/>
      </w:pPr>
      <w:r>
        <w:t xml:space="preserve">             │                 │  обращение после   │ │         /\</w:t>
      </w:r>
    </w:p>
    <w:p w:rsidR="00FF0C27" w:rsidRDefault="00FF0C27">
      <w:pPr>
        <w:pStyle w:val="ConsPlusNonformat"/>
        <w:jc w:val="both"/>
      </w:pPr>
      <w:r>
        <w:t xml:space="preserve">             \/                │доработки материалов│ │         │</w:t>
      </w:r>
    </w:p>
    <w:p w:rsidR="00FF0C27" w:rsidRDefault="00FF0C27">
      <w:pPr>
        <w:pStyle w:val="ConsPlusNonformat"/>
        <w:jc w:val="both"/>
      </w:pPr>
      <w:r>
        <w:t xml:space="preserve">   ┌────────────────────┐      └────────────────────┘ │ ┌───────┴────────┐</w:t>
      </w:r>
    </w:p>
    <w:p w:rsidR="00FF0C27" w:rsidRDefault="00FF0C27">
      <w:pPr>
        <w:pStyle w:val="ConsPlusNonformat"/>
        <w:jc w:val="both"/>
      </w:pPr>
      <w:r>
        <w:t xml:space="preserve">   │Прием и регистрация │                 /\          │ │Принятие решения│</w:t>
      </w:r>
    </w:p>
    <w:p w:rsidR="00FF0C27" w:rsidRDefault="00FF0C27">
      <w:pPr>
        <w:pStyle w:val="ConsPlusNonformat"/>
        <w:jc w:val="both"/>
      </w:pPr>
      <w:r>
        <w:t xml:space="preserve">   │   документов на    │                 │           │ └────────────────┘</w:t>
      </w:r>
    </w:p>
    <w:p w:rsidR="00FF0C27" w:rsidRDefault="00FF0C27">
      <w:pPr>
        <w:pStyle w:val="ConsPlusNonformat"/>
        <w:jc w:val="both"/>
      </w:pPr>
      <w:r>
        <w:t xml:space="preserve">   │установление тарифов│      ┌──────────┴─────────┐ │         /\</w:t>
      </w:r>
    </w:p>
    <w:p w:rsidR="00FF0C27" w:rsidRDefault="00FF0C27">
      <w:pPr>
        <w:pStyle w:val="ConsPlusNonformat"/>
        <w:jc w:val="both"/>
      </w:pPr>
      <w:r>
        <w:t xml:space="preserve">   └─────────┬──────────┘      │Извещение заявителя │ │         │</w:t>
      </w:r>
    </w:p>
    <w:p w:rsidR="00FF0C27" w:rsidRDefault="00FF0C27">
      <w:pPr>
        <w:pStyle w:val="ConsPlusNonformat"/>
        <w:jc w:val="both"/>
      </w:pPr>
      <w:r>
        <w:t xml:space="preserve">             │                 │об отказе в открытии│ │   ┌─────┴──────┐</w:t>
      </w:r>
    </w:p>
    <w:p w:rsidR="00FF0C27" w:rsidRDefault="00FF0C27">
      <w:pPr>
        <w:pStyle w:val="ConsPlusNonformat"/>
        <w:jc w:val="both"/>
      </w:pPr>
      <w:r>
        <w:t xml:space="preserve">             \/             ┌─&gt;│дела по установлению│ │   │Ознакомление│</w:t>
      </w:r>
    </w:p>
    <w:p w:rsidR="00FF0C27" w:rsidRDefault="00FF0C27">
      <w:pPr>
        <w:pStyle w:val="ConsPlusNonformat"/>
        <w:jc w:val="both"/>
      </w:pPr>
      <w:r>
        <w:t>┌─────────────────────────┐ │  │тарифов, в том числе│ │   │ заявителя  │</w:t>
      </w:r>
    </w:p>
    <w:p w:rsidR="00FF0C27" w:rsidRDefault="00FF0C27">
      <w:pPr>
        <w:pStyle w:val="ConsPlusNonformat"/>
        <w:jc w:val="both"/>
      </w:pPr>
      <w:r>
        <w:t>│   Проверка документов   │ │  │доработка материалов│ │   │ с проектом │</w:t>
      </w:r>
    </w:p>
    <w:p w:rsidR="00FF0C27" w:rsidRDefault="00FF0C27">
      <w:pPr>
        <w:pStyle w:val="ConsPlusNonformat"/>
        <w:jc w:val="both"/>
      </w:pPr>
      <w:r>
        <w:t>│     на соответствие     │ │  └──────────┬─────────┘ │   │  решения   │</w:t>
      </w:r>
    </w:p>
    <w:p w:rsidR="00FF0C27" w:rsidRDefault="00FF0C27">
      <w:pPr>
        <w:pStyle w:val="ConsPlusNonformat"/>
        <w:jc w:val="both"/>
      </w:pPr>
      <w:r>
        <w:t>│требованиям действующего │ │             │           │   │и экспертным│</w:t>
      </w:r>
    </w:p>
    <w:p w:rsidR="00FF0C27" w:rsidRDefault="00FF0C27">
      <w:pPr>
        <w:pStyle w:val="ConsPlusNonformat"/>
        <w:jc w:val="both"/>
      </w:pPr>
      <w:r>
        <w:t>│    законодательства     │ │             \/          │   │заключением │</w:t>
      </w:r>
    </w:p>
    <w:p w:rsidR="00FF0C27" w:rsidRDefault="00FF0C27">
      <w:pPr>
        <w:pStyle w:val="ConsPlusNonformat"/>
        <w:jc w:val="both"/>
      </w:pPr>
      <w:r>
        <w:t>│      и направление      │ │       ┌──────────────┐  │   └────────────┘</w:t>
      </w:r>
    </w:p>
    <w:p w:rsidR="00FF0C27" w:rsidRDefault="00FF0C27">
      <w:pPr>
        <w:pStyle w:val="ConsPlusNonformat"/>
        <w:jc w:val="both"/>
      </w:pPr>
      <w:r>
        <w:t>│межведомственных запросов│ │       │ Представление│  │         /\</w:t>
      </w:r>
    </w:p>
    <w:p w:rsidR="00FF0C27" w:rsidRDefault="00FF0C27">
      <w:pPr>
        <w:pStyle w:val="ConsPlusNonformat"/>
        <w:jc w:val="both"/>
      </w:pPr>
      <w:r>
        <w:t>└────────────┬────────────┘ │       │  заявителем  │  │         │</w:t>
      </w:r>
    </w:p>
    <w:p w:rsidR="00FF0C27" w:rsidRDefault="00FF0C27">
      <w:pPr>
        <w:pStyle w:val="ConsPlusNonformat"/>
        <w:jc w:val="both"/>
      </w:pPr>
      <w:r>
        <w:t xml:space="preserve">             │              │       │дополнительных│  │   ┌─────┴─────┐</w:t>
      </w:r>
    </w:p>
    <w:p w:rsidR="00FF0C27" w:rsidRDefault="00FF0C27">
      <w:pPr>
        <w:pStyle w:val="ConsPlusNonformat"/>
        <w:jc w:val="both"/>
      </w:pPr>
      <w:r>
        <w:t xml:space="preserve">             \/             │     ┌─┤  материалов  │  │   │Составление│</w:t>
      </w:r>
    </w:p>
    <w:p w:rsidR="00FF0C27" w:rsidRDefault="00FF0C27">
      <w:pPr>
        <w:pStyle w:val="ConsPlusNonformat"/>
        <w:jc w:val="both"/>
      </w:pPr>
      <w:r>
        <w:t>┌───────────────────────────┴───┐ │ └──────────────┘  │   │экспертного│</w:t>
      </w:r>
    </w:p>
    <w:p w:rsidR="00FF0C27" w:rsidRDefault="00FF0C27">
      <w:pPr>
        <w:pStyle w:val="ConsPlusNonformat"/>
        <w:jc w:val="both"/>
      </w:pPr>
      <w:r>
        <w:t>│┌─────────────┐ ┌─────────────┐│ │                   │   │заключения │</w:t>
      </w:r>
    </w:p>
    <w:p w:rsidR="00FF0C27" w:rsidRDefault="00FF0C27">
      <w:pPr>
        <w:pStyle w:val="ConsPlusNonformat"/>
        <w:jc w:val="both"/>
      </w:pPr>
      <w:r>
        <w:t>││Комплектность│ │ Требования  ││ │                   │   │ и проекта │</w:t>
      </w:r>
    </w:p>
    <w:p w:rsidR="00FF0C27" w:rsidRDefault="00FF0C27">
      <w:pPr>
        <w:pStyle w:val="ConsPlusNonformat"/>
        <w:jc w:val="both"/>
      </w:pPr>
      <w:r>
        <w:t>││ материалов  │ │по оформлению││ │                   │   │  решения  │</w:t>
      </w:r>
    </w:p>
    <w:p w:rsidR="00FF0C27" w:rsidRDefault="00FF0C27">
      <w:pPr>
        <w:pStyle w:val="ConsPlusNonformat"/>
        <w:jc w:val="both"/>
      </w:pPr>
      <w:r>
        <w:t>│└─────────────┘ │и содержанию ││ │   ┌────────────┐  │   └───────────┘</w:t>
      </w:r>
    </w:p>
    <w:p w:rsidR="00FF0C27" w:rsidRDefault="00FF0C27">
      <w:pPr>
        <w:pStyle w:val="ConsPlusNonformat"/>
        <w:jc w:val="both"/>
      </w:pPr>
      <w:r>
        <w:t>│                └─────────────┘│ │   │ Извещение  │  │         /\</w:t>
      </w:r>
    </w:p>
    <w:p w:rsidR="00FF0C27" w:rsidRDefault="00FF0C27">
      <w:pPr>
        <w:pStyle w:val="ConsPlusNonformat"/>
        <w:jc w:val="both"/>
      </w:pPr>
      <w:r>
        <w:t>└────────────┬──────────────────┘ │   │ заявителя  ├──┘         │</w:t>
      </w:r>
    </w:p>
    <w:p w:rsidR="00FF0C27" w:rsidRDefault="00FF0C27">
      <w:pPr>
        <w:pStyle w:val="ConsPlusNonformat"/>
        <w:jc w:val="both"/>
      </w:pPr>
      <w:r>
        <w:t xml:space="preserve">             │           ┌────────┘   │об открытии │     ┌──────┴───────┐</w:t>
      </w:r>
    </w:p>
    <w:p w:rsidR="00FF0C27" w:rsidRDefault="00FF0C27">
      <w:pPr>
        <w:pStyle w:val="ConsPlusNonformat"/>
        <w:jc w:val="both"/>
      </w:pPr>
      <w:r>
        <w:t xml:space="preserve">             \/          \/           │  дела по   │     │  Проведение  │</w:t>
      </w:r>
    </w:p>
    <w:p w:rsidR="00FF0C27" w:rsidRDefault="00FF0C27">
      <w:pPr>
        <w:pStyle w:val="ConsPlusNonformat"/>
        <w:jc w:val="both"/>
      </w:pPr>
      <w:r>
        <w:t>┌─────────────────────────────┐       │установлению│     │  экспертизы  │</w:t>
      </w:r>
    </w:p>
    <w:p w:rsidR="00FF0C27" w:rsidRDefault="00FF0C27">
      <w:pPr>
        <w:pStyle w:val="ConsPlusNonformat"/>
        <w:jc w:val="both"/>
      </w:pPr>
      <w:r>
        <w:t>│Открытие дела об установлении├──────&gt;│  тарифов   ├────&gt;│предложений об│</w:t>
      </w:r>
    </w:p>
    <w:p w:rsidR="00FF0C27" w:rsidRDefault="00FF0C27">
      <w:pPr>
        <w:pStyle w:val="ConsPlusNonformat"/>
        <w:jc w:val="both"/>
      </w:pPr>
      <w:r>
        <w:t>│    тарифов и назначение     │       └────────────┘     │ установлении │</w:t>
      </w:r>
    </w:p>
    <w:p w:rsidR="00FF0C27" w:rsidRDefault="00FF0C27">
      <w:pPr>
        <w:pStyle w:val="ConsPlusNonformat"/>
        <w:jc w:val="both"/>
      </w:pPr>
      <w:r>
        <w:t>│      экспертов по делу      │                          │    платы     │</w:t>
      </w:r>
    </w:p>
    <w:p w:rsidR="00FF0C27" w:rsidRDefault="00FF0C27">
      <w:pPr>
        <w:pStyle w:val="ConsPlusNonformat"/>
        <w:jc w:val="both"/>
      </w:pPr>
      <w:r>
        <w:t>└─────────────────────────────┘                          └──────────────┘</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9</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r>
        <w:t>АДМИНИСТРАТИВНЫЙ РЕГЛАМЕНТ</w:t>
      </w:r>
    </w:p>
    <w:p w:rsidR="00FF0C27" w:rsidRDefault="00FF0C27">
      <w:pPr>
        <w:pStyle w:val="ConsPlusTitle"/>
        <w:jc w:val="center"/>
      </w:pPr>
      <w:r>
        <w:t>ПРЕДОСТАВЛЕНИЯ РЕГИОНАЛЬНОЙ СЛУЖБОЙ ПО ТАРИФАМ КИРОВСКОЙ</w:t>
      </w:r>
    </w:p>
    <w:p w:rsidR="00FF0C27" w:rsidRDefault="00FF0C27">
      <w:pPr>
        <w:pStyle w:val="ConsPlusTitle"/>
        <w:jc w:val="center"/>
      </w:pPr>
      <w:r>
        <w:t>ОБЛАСТИ ГОСУДАРСТВЕННОЙ УСЛУГИ ПО УСТАНОВЛЕНИЮ ТАРИФОВ</w:t>
      </w:r>
    </w:p>
    <w:p w:rsidR="00FF0C27" w:rsidRDefault="00FF0C27">
      <w:pPr>
        <w:pStyle w:val="ConsPlusTitle"/>
        <w:jc w:val="center"/>
      </w:pPr>
      <w:r>
        <w:t>НА ПЕРЕВОЗКИ ПАССАЖИРОВ И БАГАЖА АВТОМОБИЛЬНЫМ ТРАНСПОРТОМ</w:t>
      </w:r>
    </w:p>
    <w:p w:rsidR="00FF0C27" w:rsidRDefault="00FF0C27">
      <w:pPr>
        <w:pStyle w:val="ConsPlusTitle"/>
        <w:jc w:val="center"/>
      </w:pPr>
      <w:r>
        <w:t>ПО ВНУТРИОБЛАСТНЫМ И МЕЖОБЛАСТНЫМ (МЕЖРЕСПУБЛИКАНСКИМ</w:t>
      </w:r>
    </w:p>
    <w:p w:rsidR="00FF0C27" w:rsidRDefault="00FF0C27">
      <w:pPr>
        <w:pStyle w:val="ConsPlusTitle"/>
        <w:jc w:val="center"/>
      </w:pPr>
      <w:r>
        <w:t>В ПРЕДЕЛАХ РОССИЙСКОЙ ФЕДЕРАЦИИ) МАРШРУТАМ, ВКЛЮЧАЯ ТАКСИ</w:t>
      </w:r>
    </w:p>
    <w:p w:rsidR="00FF0C27" w:rsidRDefault="00FF0C27">
      <w:pPr>
        <w:pStyle w:val="ConsPlusNormal"/>
        <w:jc w:val="both"/>
      </w:pPr>
    </w:p>
    <w:p w:rsidR="00FF0C27" w:rsidRDefault="00FF0C27">
      <w:pPr>
        <w:pStyle w:val="ConsPlusNormal"/>
        <w:ind w:firstLine="540"/>
        <w:jc w:val="both"/>
      </w:pPr>
      <w:r>
        <w:t xml:space="preserve">Исключен. - </w:t>
      </w:r>
      <w:hyperlink r:id="rId318" w:history="1">
        <w:r>
          <w:rPr>
            <w:color w:val="0000FF"/>
          </w:rPr>
          <w:t>Постановление</w:t>
        </w:r>
      </w:hyperlink>
      <w:r>
        <w:t xml:space="preserve"> Правительства Кировской области от 05.03.2015 N 27/118.</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10</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77" w:name="P2745"/>
      <w:bookmarkEnd w:id="77"/>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ТАРИФОВ НА ПЕРЕВОЗКИ ПАССАЖИРОВ И БАГАЖА НА МЕСТНЫХ</w:t>
      </w:r>
    </w:p>
    <w:p w:rsidR="00FF0C27" w:rsidRDefault="00FF0C27">
      <w:pPr>
        <w:pStyle w:val="ConsPlusTitle"/>
        <w:jc w:val="center"/>
      </w:pPr>
      <w:r>
        <w:t>АВИАЛИНИЯХ И РЕЧНЫМ ТРАНСПОРТОМ В МЕСТНОМ СООБЩЕНИИ</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319" w:history="1">
              <w:r>
                <w:rPr>
                  <w:color w:val="0000FF"/>
                </w:rPr>
                <w:t>N 27/118</w:t>
              </w:r>
            </w:hyperlink>
            <w:r>
              <w:rPr>
                <w:color w:val="392C69"/>
              </w:rPr>
              <w:t xml:space="preserve">, от 02.06.2015 </w:t>
            </w:r>
            <w:hyperlink r:id="rId320" w:history="1">
              <w:r>
                <w:rPr>
                  <w:color w:val="0000FF"/>
                </w:rPr>
                <w:t>N 41/284</w:t>
              </w:r>
            </w:hyperlink>
            <w:r>
              <w:rPr>
                <w:color w:val="392C69"/>
              </w:rPr>
              <w:t xml:space="preserve">, от 21.04.2016 </w:t>
            </w:r>
            <w:hyperlink r:id="rId321" w:history="1">
              <w:r>
                <w:rPr>
                  <w:color w:val="0000FF"/>
                </w:rPr>
                <w:t>N 95/253</w:t>
              </w:r>
            </w:hyperlink>
            <w:r>
              <w:rPr>
                <w:color w:val="392C69"/>
              </w:rPr>
              <w:t>,</w:t>
            </w:r>
          </w:p>
          <w:p w:rsidR="00FF0C27" w:rsidRDefault="00FF0C27">
            <w:pPr>
              <w:pStyle w:val="ConsPlusNormal"/>
              <w:jc w:val="center"/>
            </w:pPr>
            <w:r>
              <w:rPr>
                <w:color w:val="392C69"/>
              </w:rPr>
              <w:t xml:space="preserve">от 26.12.2016 </w:t>
            </w:r>
            <w:hyperlink r:id="rId322" w:history="1">
              <w:r>
                <w:rPr>
                  <w:color w:val="0000FF"/>
                </w:rPr>
                <w:t>N 35/300</w:t>
              </w:r>
            </w:hyperlink>
            <w:r>
              <w:rPr>
                <w:color w:val="392C69"/>
              </w:rPr>
              <w:t xml:space="preserve">, от 06.10.2017 </w:t>
            </w:r>
            <w:hyperlink r:id="rId323"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местных авиалиниях и речным транспортом в местном сообщении (далее - государственная услуга).</w:t>
      </w:r>
    </w:p>
    <w:p w:rsidR="00FF0C27" w:rsidRDefault="00FF0C27">
      <w:pPr>
        <w:pStyle w:val="ConsPlusNormal"/>
        <w:spacing w:before="220"/>
        <w:ind w:firstLine="540"/>
        <w:jc w:val="both"/>
      </w:pPr>
      <w:r>
        <w:t>1.2. Заявителем (инициатором) предоставления государственной услуги является юридическое лицо или индивидуальный предприниматель, осуществляющее(ий) перевозки пассажиров и багажа на местных авиалиниях и речным транспортом в местном сообщении Кировской области (далее - заявитель).</w:t>
      </w:r>
    </w:p>
    <w:p w:rsidR="00FF0C27" w:rsidRDefault="00FF0C27">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1.3.2.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64-96-08 - заместитель руководителя службы;</w:t>
      </w:r>
    </w:p>
    <w:p w:rsidR="00FF0C27" w:rsidRDefault="00FF0C27">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FF0C27" w:rsidRDefault="00FF0C27">
      <w:pPr>
        <w:pStyle w:val="ConsPlusNormal"/>
        <w:spacing w:before="220"/>
        <w:ind w:firstLine="540"/>
        <w:jc w:val="both"/>
      </w:pPr>
      <w:r>
        <w:t>1.3.3. Адрес электронной почты службы: info@rstkirov.ru.</w:t>
      </w:r>
    </w:p>
    <w:p w:rsidR="00FF0C27" w:rsidRDefault="00FF0C27">
      <w:pPr>
        <w:pStyle w:val="ConsPlusNormal"/>
        <w:jc w:val="both"/>
      </w:pPr>
      <w:r>
        <w:t xml:space="preserve">(в ред. </w:t>
      </w:r>
      <w:hyperlink r:id="rId324"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325"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Личные 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 xml:space="preserve">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w:t>
      </w:r>
      <w:r>
        <w:lastRenderedPageBreak/>
        <w:t>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326"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327"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тарифов на перевозки пассажиров и багажа на местных авиалиниях и речным транспортом в местном сообщении.</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тарифов;</w:t>
      </w:r>
    </w:p>
    <w:p w:rsidR="00FF0C27" w:rsidRDefault="00FF0C27">
      <w:pPr>
        <w:pStyle w:val="ConsPlusNormal"/>
        <w:spacing w:before="220"/>
        <w:ind w:firstLine="540"/>
        <w:jc w:val="both"/>
      </w:pPr>
      <w:r>
        <w:t>решение об отказе в открытии дела.</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тарифов;</w:t>
      </w:r>
    </w:p>
    <w:p w:rsidR="00FF0C27" w:rsidRDefault="00FF0C27">
      <w:pPr>
        <w:pStyle w:val="ConsPlusNormal"/>
        <w:spacing w:before="220"/>
        <w:ind w:firstLine="540"/>
        <w:jc w:val="both"/>
      </w:pPr>
      <w:r>
        <w:t>извещения об отказе в открытии дела.</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886"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 xml:space="preserve">Максимально допустимый срок предоставления государственной услуги складывается из </w:t>
      </w:r>
      <w:r>
        <w:lastRenderedPageBreak/>
        <w:t>максимальных сроков прохождения отдельных административных процедур, необходимых для предоставления государственной услуги, и составляет 90 дней.</w:t>
      </w:r>
    </w:p>
    <w:p w:rsidR="00FF0C27" w:rsidRDefault="00FF0C27">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rsidR="00FF0C27" w:rsidRDefault="00FF0C27">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328"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329"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hyperlink r:id="rId330"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 статья 997, "Российской газете" от 16.03.1995 N 53);</w:t>
      </w:r>
    </w:p>
    <w:p w:rsidR="00FF0C27" w:rsidRDefault="00FF0C27">
      <w:pPr>
        <w:pStyle w:val="ConsPlusNormal"/>
        <w:spacing w:before="220"/>
        <w:ind w:firstLine="540"/>
        <w:jc w:val="both"/>
      </w:pPr>
      <w:hyperlink r:id="rId331"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332"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333"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334"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335"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w:t>
      </w:r>
    </w:p>
    <w:p w:rsidR="00FF0C27" w:rsidRDefault="00FF0C27">
      <w:pPr>
        <w:pStyle w:val="ConsPlusNormal"/>
        <w:spacing w:before="220"/>
        <w:ind w:firstLine="540"/>
        <w:jc w:val="both"/>
      </w:pPr>
      <w:hyperlink r:id="rId336"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FF0C27" w:rsidRDefault="00FF0C27">
      <w:pPr>
        <w:pStyle w:val="ConsPlusNormal"/>
        <w:spacing w:before="220"/>
        <w:ind w:firstLine="540"/>
        <w:jc w:val="both"/>
      </w:pPr>
      <w:hyperlink r:id="rId337"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lastRenderedPageBreak/>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338"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78" w:name="P2811"/>
      <w:bookmarkEnd w:id="78"/>
      <w:r>
        <w:t>2.6. Для получения государственной услуги заявителем представляются:</w:t>
      </w:r>
    </w:p>
    <w:p w:rsidR="00FF0C27" w:rsidRDefault="00FF0C27">
      <w:pPr>
        <w:pStyle w:val="ConsPlusNormal"/>
        <w:spacing w:before="220"/>
        <w:ind w:firstLine="540"/>
        <w:jc w:val="both"/>
      </w:pPr>
      <w:hyperlink w:anchor="P3017" w:history="1">
        <w:r>
          <w:rPr>
            <w:color w:val="0000FF"/>
          </w:rPr>
          <w:t>заявление</w:t>
        </w:r>
      </w:hyperlink>
      <w:r>
        <w:t xml:space="preserve"> об установлении тарифов согласно приложению N 1, в котором указываются:</w:t>
      </w:r>
    </w:p>
    <w:p w:rsidR="00FF0C27" w:rsidRDefault="00FF0C27">
      <w:pPr>
        <w:pStyle w:val="ConsPlusNormal"/>
        <w:spacing w:before="220"/>
        <w:ind w:firstLine="540"/>
        <w:jc w:val="both"/>
      </w:pPr>
      <w:r>
        <w:t>сведения о заявителе, направившем заявление об установлении тарифов:</w:t>
      </w:r>
    </w:p>
    <w:p w:rsidR="00FF0C27" w:rsidRDefault="00FF0C27">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отчество индивидуального предпринимателя,</w:t>
      </w:r>
    </w:p>
    <w:p w:rsidR="00FF0C27" w:rsidRDefault="00FF0C27">
      <w:pPr>
        <w:pStyle w:val="ConsPlusNormal"/>
        <w:spacing w:before="220"/>
        <w:ind w:firstLine="540"/>
        <w:jc w:val="both"/>
      </w:pPr>
      <w:r>
        <w:t>фамилия, имя и отчество руководителя регулируемой организации,</w:t>
      </w:r>
    </w:p>
    <w:p w:rsidR="00FF0C27" w:rsidRDefault="00FF0C27">
      <w:pPr>
        <w:pStyle w:val="ConsPlusNormal"/>
        <w:spacing w:before="220"/>
        <w:ind w:firstLine="540"/>
        <w:jc w:val="both"/>
      </w:pPr>
      <w:r>
        <w:t>фамилия, имя и отчество контактного лица регулируемой организации, индивидуального предпринимателя,</w:t>
      </w:r>
    </w:p>
    <w:p w:rsidR="00FF0C27" w:rsidRDefault="00FF0C27">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FF0C27" w:rsidRDefault="00FF0C27">
      <w:pPr>
        <w:pStyle w:val="ConsPlusNormal"/>
        <w:spacing w:before="220"/>
        <w:ind w:firstLine="540"/>
        <w:jc w:val="both"/>
      </w:pPr>
      <w:r>
        <w:t>индивидуальный номер налогоплательщика и код причины постановки на налоговый учет;</w:t>
      </w:r>
    </w:p>
    <w:p w:rsidR="00FF0C27" w:rsidRDefault="00FF0C27">
      <w:pPr>
        <w:pStyle w:val="ConsPlusNormal"/>
        <w:spacing w:before="220"/>
        <w:ind w:firstLine="540"/>
        <w:jc w:val="both"/>
      </w:pPr>
      <w:r>
        <w:t>действующая и планируемая на период регулирования система налогообложения;</w:t>
      </w:r>
    </w:p>
    <w:p w:rsidR="00FF0C27" w:rsidRDefault="00FF0C27">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 на местных авиалиниях и речным транспортом в местном сообщении;</w:t>
      </w:r>
    </w:p>
    <w:p w:rsidR="00FF0C27" w:rsidRDefault="00FF0C27">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rsidR="00FF0C27" w:rsidRDefault="00FF0C27">
      <w:pPr>
        <w:pStyle w:val="ConsPlusNormal"/>
        <w:spacing w:before="220"/>
        <w:ind w:firstLine="540"/>
        <w:jc w:val="both"/>
      </w:pPr>
      <w:r>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rsidR="00FF0C27" w:rsidRDefault="00FF0C27">
      <w:pPr>
        <w:pStyle w:val="ConsPlusNormal"/>
        <w:spacing w:before="220"/>
        <w:ind w:firstLine="540"/>
        <w:jc w:val="both"/>
      </w:pPr>
      <w:r>
        <w:t>копия инвестиционной программы (при наличии);</w:t>
      </w:r>
    </w:p>
    <w:p w:rsidR="00FF0C27" w:rsidRDefault="00FF0C27">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FF0C27" w:rsidRDefault="00FF0C27">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rsidR="00FF0C27" w:rsidRDefault="00FF0C27">
      <w:pPr>
        <w:pStyle w:val="ConsPlusNormal"/>
        <w:spacing w:before="220"/>
        <w:ind w:firstLine="540"/>
        <w:jc w:val="both"/>
      </w:pPr>
      <w:r>
        <w:t>копия статистической отчетности за предбазовый период (год) и завершенный период базового периода (на последнюю отчетную дату);</w:t>
      </w:r>
    </w:p>
    <w:p w:rsidR="00FF0C27" w:rsidRDefault="00FF0C27">
      <w:pPr>
        <w:pStyle w:val="ConsPlusNormal"/>
        <w:spacing w:before="220"/>
        <w:ind w:firstLine="540"/>
        <w:jc w:val="both"/>
      </w:pPr>
      <w:r>
        <w:t>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w:t>
      </w:r>
    </w:p>
    <w:p w:rsidR="00FF0C27" w:rsidRDefault="00FF0C27">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rsidR="00FF0C27" w:rsidRDefault="00FF0C27">
      <w:pPr>
        <w:pStyle w:val="ConsPlusNormal"/>
        <w:spacing w:before="220"/>
        <w:ind w:firstLine="540"/>
        <w:jc w:val="both"/>
      </w:pPr>
      <w:r>
        <w:t>расчет величин тарифов на перевозки пассажиров и багажа на местных авиалиниях и речным транспортом в местном сообщении;</w:t>
      </w:r>
    </w:p>
    <w:p w:rsidR="00FF0C27" w:rsidRDefault="00FF0C27">
      <w:pPr>
        <w:pStyle w:val="ConsPlusNormal"/>
        <w:spacing w:before="220"/>
        <w:ind w:firstLine="540"/>
        <w:jc w:val="both"/>
      </w:pPr>
      <w:r>
        <w:lastRenderedPageBreak/>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rsidR="00FF0C27" w:rsidRDefault="00FF0C27">
      <w:pPr>
        <w:pStyle w:val="ConsPlusNormal"/>
        <w:spacing w:before="220"/>
        <w:ind w:firstLine="540"/>
        <w:jc w:val="both"/>
      </w:pPr>
      <w:r>
        <w:t>копии договоров аренды воздушных судов и речных судов (при наличии);</w:t>
      </w:r>
    </w:p>
    <w:p w:rsidR="00FF0C27" w:rsidRDefault="00FF0C27">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2.7. Перечень документов и информации,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rsidR="00FF0C27" w:rsidRDefault="00FF0C27">
      <w:pPr>
        <w:pStyle w:val="ConsPlusNormal"/>
        <w:spacing w:before="220"/>
        <w:ind w:firstLine="540"/>
        <w:jc w:val="both"/>
      </w:pPr>
      <w:r>
        <w:t>копия свидетельства о постановке на учет в налоговых органах;</w:t>
      </w:r>
    </w:p>
    <w:p w:rsidR="00FF0C27" w:rsidRDefault="00FF0C27">
      <w:pPr>
        <w:pStyle w:val="ConsPlusNormal"/>
        <w:spacing w:before="220"/>
        <w:ind w:firstLine="540"/>
        <w:jc w:val="both"/>
      </w:pPr>
      <w:r>
        <w:t>копия лицензии на перевозки воздушным транспортом пассажиров, лицензии на перевозки внутренним водным транспортом пассажиров;</w:t>
      </w:r>
    </w:p>
    <w:p w:rsidR="00FF0C27" w:rsidRDefault="00FF0C27">
      <w:pPr>
        <w:pStyle w:val="ConsPlusNormal"/>
        <w:spacing w:before="220"/>
        <w:ind w:firstLine="540"/>
        <w:jc w:val="both"/>
      </w:pPr>
      <w:r>
        <w:t>копия решения органа местного самоуправления и (или) органа исполнительной власти Кировской области о выделении субсидий на возмещение расходов, связанных с осуществлением перевозок пассажиров и багажа на местных авиалиниях и речным транспортом, за счет областного и местного бюджетов.</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Основания для отказа в приеме документов отсутствуют.</w:t>
      </w:r>
    </w:p>
    <w:p w:rsidR="00FF0C27" w:rsidRDefault="00FF0C27">
      <w:pPr>
        <w:pStyle w:val="ConsPlusNormal"/>
        <w:spacing w:before="220"/>
        <w:ind w:firstLine="540"/>
        <w:jc w:val="both"/>
      </w:pPr>
      <w:r>
        <w:t xml:space="preserve">2.8. В установлении тарифов (открытии дела) отказывается в случаях, если заявителем не представлены документы, предусмотренные </w:t>
      </w:r>
      <w:hyperlink w:anchor="P2811"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lastRenderedPageBreak/>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предоставления государственной услуги, должны соответствовать санитарно-эпидемиологическим </w:t>
      </w:r>
      <w:hyperlink r:id="rId33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34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3062"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тарифов;</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(функций)"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811" w:history="1">
        <w:r>
          <w:rPr>
            <w:color w:val="0000FF"/>
          </w:rPr>
          <w:t>пункте 2.6</w:t>
        </w:r>
      </w:hyperlink>
      <w:r>
        <w:t xml:space="preserve"> настоящего Административного регламента;</w:t>
      </w:r>
    </w:p>
    <w:p w:rsidR="00FF0C27" w:rsidRDefault="00FF0C27">
      <w:pPr>
        <w:pStyle w:val="ConsPlusNormal"/>
        <w:spacing w:before="220"/>
        <w:ind w:firstLine="540"/>
        <w:jc w:val="both"/>
      </w:pPr>
      <w:r>
        <w:t xml:space="preserve">направление извещения об открытии дела по установлению тарифов в сроки, предусмотренные </w:t>
      </w:r>
      <w:hyperlink w:anchor="P2886" w:history="1">
        <w:r>
          <w:rPr>
            <w:color w:val="0000FF"/>
          </w:rPr>
          <w:t>разделом 3</w:t>
        </w:r>
      </w:hyperlink>
      <w:r>
        <w:t xml:space="preserve"> Административного регламента;</w:t>
      </w:r>
    </w:p>
    <w:p w:rsidR="00FF0C27" w:rsidRDefault="00FF0C27">
      <w:pPr>
        <w:pStyle w:val="ConsPlusNormal"/>
        <w:spacing w:before="220"/>
        <w:ind w:firstLine="540"/>
        <w:jc w:val="both"/>
      </w:pPr>
      <w:r>
        <w:lastRenderedPageBreak/>
        <w:t xml:space="preserve">извещение заявителя о дате, времени и месте проведения заседания правления службы в сроки, предусмотренные </w:t>
      </w:r>
      <w:hyperlink w:anchor="P2886" w:history="1">
        <w:r>
          <w:rPr>
            <w:color w:val="0000FF"/>
          </w:rPr>
          <w:t>разделом 3</w:t>
        </w:r>
      </w:hyperlink>
      <w:r>
        <w:t xml:space="preserve"> Административного регламента;</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в течение 7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341"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79" w:name="P2886"/>
      <w:bookmarkEnd w:id="79"/>
      <w:r>
        <w:t>3. Состав, последовательность и сроки</w:t>
      </w:r>
    </w:p>
    <w:p w:rsidR="00FF0C27" w:rsidRDefault="00FF0C27">
      <w:pPr>
        <w:pStyle w:val="ConsPlusNormal"/>
        <w:jc w:val="center"/>
      </w:pPr>
      <w:r>
        <w:t>выполнения административных процедур,</w:t>
      </w:r>
    </w:p>
    <w:p w:rsidR="00FF0C27" w:rsidRDefault="00FF0C27">
      <w:pPr>
        <w:pStyle w:val="ConsPlusNormal"/>
        <w:jc w:val="center"/>
      </w:pPr>
      <w:r>
        <w:t>требования к порядку 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2897" w:history="1">
        <w:r>
          <w:rPr>
            <w:color w:val="0000FF"/>
          </w:rPr>
          <w:t>Прием</w:t>
        </w:r>
      </w:hyperlink>
      <w:r>
        <w:t xml:space="preserve"> и регистрация заявления и документов для установления тарифов";</w:t>
      </w:r>
    </w:p>
    <w:p w:rsidR="00FF0C27" w:rsidRDefault="00FF0C27">
      <w:pPr>
        <w:pStyle w:val="ConsPlusNormal"/>
        <w:spacing w:before="220"/>
        <w:ind w:firstLine="540"/>
        <w:jc w:val="both"/>
      </w:pPr>
      <w:r>
        <w:t>"</w:t>
      </w:r>
      <w:hyperlink w:anchor="P2905"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2916" w:history="1">
        <w:r>
          <w:rPr>
            <w:color w:val="0000FF"/>
          </w:rPr>
          <w:t>Проведение</w:t>
        </w:r>
      </w:hyperlink>
      <w:r>
        <w:t xml:space="preserve"> экспертизы предложений об установлении тарифов";</w:t>
      </w:r>
    </w:p>
    <w:p w:rsidR="00FF0C27" w:rsidRDefault="00FF0C27">
      <w:pPr>
        <w:pStyle w:val="ConsPlusNormal"/>
        <w:spacing w:before="220"/>
        <w:ind w:firstLine="540"/>
        <w:jc w:val="both"/>
      </w:pPr>
      <w:r>
        <w:t>"</w:t>
      </w:r>
      <w:hyperlink w:anchor="P2921" w:history="1">
        <w:r>
          <w:rPr>
            <w:color w:val="0000FF"/>
          </w:rPr>
          <w:t>Принятие</w:t>
        </w:r>
      </w:hyperlink>
      <w:r>
        <w:t xml:space="preserve"> решения об установлении тарифов";</w:t>
      </w:r>
    </w:p>
    <w:p w:rsidR="00FF0C27" w:rsidRDefault="00FF0C27">
      <w:pPr>
        <w:pStyle w:val="ConsPlusNormal"/>
        <w:spacing w:before="220"/>
        <w:ind w:firstLine="540"/>
        <w:jc w:val="both"/>
      </w:pPr>
      <w:r>
        <w:t>"</w:t>
      </w:r>
      <w:hyperlink w:anchor="P2929"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80" w:name="P2897"/>
      <w:bookmarkEnd w:id="80"/>
      <w:r>
        <w:t>3.3. Описание административной процедуры "Прием и регистрация заявления и документов для установления тарифов".</w:t>
      </w:r>
    </w:p>
    <w:p w:rsidR="00FF0C27" w:rsidRDefault="00FF0C27">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(пп. 3.3.1 в ред. </w:t>
      </w:r>
      <w:hyperlink r:id="rId342"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lastRenderedPageBreak/>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81" w:name="P2905"/>
      <w:bookmarkEnd w:id="81"/>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14 дней с даты регистрации документов.</w:t>
      </w:r>
    </w:p>
    <w:p w:rsidR="00FF0C27" w:rsidRDefault="00FF0C27">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3.4.3. В случае если заявитель не представил самостоятельно документы и информацию,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rsidR="00FF0C27" w:rsidRDefault="00FF0C27">
      <w:pPr>
        <w:pStyle w:val="ConsPlusNormal"/>
        <w:spacing w:before="220"/>
        <w:ind w:firstLine="540"/>
        <w:jc w:val="both"/>
      </w:pPr>
      <w:r>
        <w:t xml:space="preserve">В случае непредставления дополнительных материалов рассмотрение дела и оценка </w:t>
      </w:r>
      <w:r>
        <w:lastRenderedPageBreak/>
        <w:t>экономической обоснованности затрат организации производится на основании материалов, имеющихся в службе.</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rsidR="00FF0C27" w:rsidRDefault="00FF0C27">
      <w:pPr>
        <w:pStyle w:val="ConsPlusNormal"/>
        <w:spacing w:before="220"/>
        <w:ind w:firstLine="540"/>
        <w:jc w:val="both"/>
      </w:pPr>
      <w:r>
        <w:t>3.4.6.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об установлении тарифов заявителю в двухнедельный срок со дня регистрации заявления и комплекта документов.</w:t>
      </w:r>
    </w:p>
    <w:p w:rsidR="00FF0C27" w:rsidRDefault="00FF0C27">
      <w:pPr>
        <w:pStyle w:val="ConsPlusNormal"/>
        <w:spacing w:before="220"/>
        <w:ind w:firstLine="540"/>
        <w:jc w:val="both"/>
      </w:pPr>
      <w:bookmarkStart w:id="82" w:name="P2916"/>
      <w:bookmarkEnd w:id="82"/>
      <w:r>
        <w:t>3.5. Описание административной процедуры "Проведение экспертизы предложений об установлении тарифов".</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FF0C27" w:rsidRDefault="00FF0C27">
      <w:pPr>
        <w:pStyle w:val="ConsPlusNormal"/>
        <w:spacing w:before="220"/>
        <w:ind w:firstLine="540"/>
        <w:jc w:val="both"/>
      </w:pPr>
      <w:bookmarkStart w:id="83" w:name="P2921"/>
      <w:bookmarkEnd w:id="83"/>
      <w:r>
        <w:t>3.6. Описание административной процедуры "Принятие решения об установлении тарифов".</w:t>
      </w:r>
    </w:p>
    <w:p w:rsidR="00FF0C27" w:rsidRDefault="00FF0C27">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FF0C27" w:rsidRDefault="00FF0C27">
      <w:pPr>
        <w:pStyle w:val="ConsPlusNormal"/>
        <w:spacing w:before="220"/>
        <w:ind w:firstLine="540"/>
        <w:jc w:val="both"/>
      </w:pPr>
      <w:r>
        <w:t>3.6.2. Решение об установлении тарифов принимается на заседании правления службы.</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lastRenderedPageBreak/>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84" w:name="P2929"/>
      <w:bookmarkEnd w:id="84"/>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FF0C27" w:rsidRDefault="00FF0C27">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службы по установлению тарифов на перевозки пассажиров и багажа на местных авиалиниях и речным транспортом в местном сообщении в течение 7 дней с момента его принятия для официального опубликования в установленном порядке.</w:t>
      </w:r>
    </w:p>
    <w:p w:rsidR="00FF0C27" w:rsidRDefault="00FF0C27">
      <w:pPr>
        <w:pStyle w:val="ConsPlusNormal"/>
        <w:jc w:val="both"/>
      </w:pPr>
      <w:r>
        <w:t xml:space="preserve">(пп. 3.7.3 в ред. </w:t>
      </w:r>
      <w:hyperlink r:id="rId343" w:history="1">
        <w:r>
          <w:rPr>
            <w:color w:val="0000FF"/>
          </w:rPr>
          <w:t>постановления</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344"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 xml:space="preserve">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w:t>
      </w:r>
      <w:r>
        <w:lastRenderedPageBreak/>
        <w:t>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85" w:name="P2970"/>
      <w:bookmarkEnd w:id="85"/>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345"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2970" w:history="1">
        <w:r>
          <w:rPr>
            <w:color w:val="0000FF"/>
          </w:rPr>
          <w:t>пункте 5.7</w:t>
        </w:r>
      </w:hyperlink>
      <w:r>
        <w:t xml:space="preserve"> </w:t>
      </w:r>
      <w:r>
        <w:lastRenderedPageBreak/>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346"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347"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 xml:space="preserve">5.23. Заявитель вправе обжаловать принятое по жалобе решение службы у вышестоящего </w:t>
      </w:r>
      <w:r>
        <w:lastRenderedPageBreak/>
        <w:t>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5.24.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5.25.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r>
        <w:t xml:space="preserve">                                                  Руководителю региональной</w:t>
      </w:r>
    </w:p>
    <w:p w:rsidR="00FF0C27" w:rsidRDefault="00FF0C27">
      <w:pPr>
        <w:pStyle w:val="ConsPlusNonformat"/>
        <w:jc w:val="both"/>
      </w:pPr>
      <w:r>
        <w:t xml:space="preserve">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86" w:name="P3017"/>
      <w:bookmarkEnd w:id="86"/>
      <w:r>
        <w:t xml:space="preserve">                                 ЗАЯВЛЕНИЕ</w:t>
      </w:r>
    </w:p>
    <w:p w:rsidR="00FF0C27" w:rsidRDefault="00FF0C27">
      <w:pPr>
        <w:pStyle w:val="ConsPlusNonformat"/>
        <w:jc w:val="both"/>
      </w:pPr>
      <w:r>
        <w:t xml:space="preserve">                          об установлении тарифа</w:t>
      </w:r>
    </w:p>
    <w:p w:rsidR="00FF0C27" w:rsidRDefault="00FF0C27">
      <w:pPr>
        <w:pStyle w:val="ConsPlusNonformat"/>
        <w:jc w:val="both"/>
      </w:pPr>
      <w:r>
        <w:t xml:space="preserve">              на _______________________________ на 20__ год</w:t>
      </w:r>
    </w:p>
    <w:p w:rsidR="00FF0C27" w:rsidRDefault="00FF0C27">
      <w:pPr>
        <w:pStyle w:val="ConsPlusNonformat"/>
        <w:jc w:val="both"/>
      </w:pPr>
      <w:r>
        <w:t xml:space="preserve">                 (вид регулируемой деятельности)</w:t>
      </w:r>
    </w:p>
    <w:p w:rsidR="00FF0C27" w:rsidRDefault="00FF0C27">
      <w:pPr>
        <w:pStyle w:val="ConsPlusNonformat"/>
        <w:jc w:val="both"/>
      </w:pPr>
    </w:p>
    <w:p w:rsidR="00FF0C27" w:rsidRDefault="00FF0C27">
      <w:pPr>
        <w:pStyle w:val="ConsPlusNonformat"/>
        <w:jc w:val="both"/>
      </w:pPr>
      <w:r>
        <w:t xml:space="preserve">    1.  Фирменное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уставом)</w:t>
      </w:r>
    </w:p>
    <w:p w:rsidR="00FF0C27" w:rsidRDefault="00FF0C27">
      <w:pPr>
        <w:pStyle w:val="ConsPlusNonformat"/>
        <w:jc w:val="both"/>
      </w:pPr>
      <w:r>
        <w:t xml:space="preserve">    2. Руководитель (должность, Ф.И.О.) ___________________________________</w:t>
      </w:r>
    </w:p>
    <w:p w:rsidR="00FF0C27" w:rsidRDefault="00FF0C27">
      <w:pPr>
        <w:pStyle w:val="ConsPlusNonformat"/>
        <w:jc w:val="both"/>
      </w:pPr>
      <w:r>
        <w:t xml:space="preserve">    3.  ОГРН,  дата  присвоения и наименование органа, принявшего решение о</w:t>
      </w:r>
    </w:p>
    <w:p w:rsidR="00FF0C27" w:rsidRDefault="00FF0C27">
      <w:pPr>
        <w:pStyle w:val="ConsPlusNonformat"/>
        <w:jc w:val="both"/>
      </w:pPr>
      <w:r>
        <w:t>регистрации юридического лица _____________________________________________</w:t>
      </w:r>
    </w:p>
    <w:p w:rsidR="00FF0C27" w:rsidRDefault="00FF0C27">
      <w:pPr>
        <w:pStyle w:val="ConsPlusNonformat"/>
        <w:jc w:val="both"/>
      </w:pPr>
      <w:r>
        <w:t xml:space="preserve">                                    (в соответствии со свидетельством</w:t>
      </w:r>
    </w:p>
    <w:p w:rsidR="00FF0C27" w:rsidRDefault="00FF0C27">
      <w:pPr>
        <w:pStyle w:val="ConsPlusNonformat"/>
        <w:jc w:val="both"/>
      </w:pPr>
      <w:r>
        <w:t xml:space="preserve">                                      о государственной регистрации</w:t>
      </w:r>
    </w:p>
    <w:p w:rsidR="00FF0C27" w:rsidRDefault="00FF0C27">
      <w:pPr>
        <w:pStyle w:val="ConsPlusNonformat"/>
        <w:jc w:val="both"/>
      </w:pPr>
      <w:r>
        <w:t xml:space="preserve">                                      в качестве юридического лица)</w:t>
      </w:r>
    </w:p>
    <w:p w:rsidR="00FF0C27" w:rsidRDefault="00FF0C27">
      <w:pPr>
        <w:pStyle w:val="ConsPlusNonformat"/>
        <w:jc w:val="both"/>
      </w:pPr>
      <w:r>
        <w:t xml:space="preserve">    4. Почтовый адрес: ____________________________________________________</w:t>
      </w:r>
    </w:p>
    <w:p w:rsidR="00FF0C27" w:rsidRDefault="00FF0C27">
      <w:pPr>
        <w:pStyle w:val="ConsPlusNonformat"/>
        <w:jc w:val="both"/>
      </w:pPr>
      <w:r>
        <w:t xml:space="preserve">    5.  Адрес  фактического  местонахождения  органов управления заявителя:</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6. Адрес электронной почты (при наличии): _____________________________</w:t>
      </w:r>
    </w:p>
    <w:p w:rsidR="00FF0C27" w:rsidRDefault="00FF0C27">
      <w:pPr>
        <w:pStyle w:val="ConsPlusNonformat"/>
        <w:jc w:val="both"/>
      </w:pPr>
      <w:r>
        <w:t xml:space="preserve">    7.   Официальный   сайт   в   информационно-телекоммуникационной   сети</w:t>
      </w:r>
    </w:p>
    <w:p w:rsidR="00FF0C27" w:rsidRDefault="00FF0C27">
      <w:pPr>
        <w:pStyle w:val="ConsPlusNonformat"/>
        <w:jc w:val="both"/>
      </w:pPr>
      <w:r>
        <w:t>"Интернет" (при наличии) __________________________________________________</w:t>
      </w:r>
    </w:p>
    <w:p w:rsidR="00FF0C27" w:rsidRDefault="00FF0C27">
      <w:pPr>
        <w:pStyle w:val="ConsPlusNonformat"/>
        <w:jc w:val="both"/>
      </w:pPr>
      <w:r>
        <w:t xml:space="preserve">    8. ИНН/КПП ____________________________________________________________</w:t>
      </w:r>
    </w:p>
    <w:p w:rsidR="00FF0C27" w:rsidRDefault="00FF0C27">
      <w:pPr>
        <w:pStyle w:val="ConsPlusNonformat"/>
        <w:jc w:val="both"/>
      </w:pPr>
      <w:r>
        <w:t xml:space="preserve">    9. Контактное лицо (должность, Ф.И.О., телефон) _______________________</w:t>
      </w:r>
    </w:p>
    <w:p w:rsidR="00FF0C27" w:rsidRDefault="00FF0C27">
      <w:pPr>
        <w:pStyle w:val="ConsPlusNonformat"/>
        <w:jc w:val="both"/>
      </w:pPr>
      <w:r>
        <w:t xml:space="preserve">    10.   Действующая   и   планируемая  на  период  регулирования  система</w:t>
      </w:r>
    </w:p>
    <w:p w:rsidR="00FF0C27" w:rsidRDefault="00FF0C27">
      <w:pPr>
        <w:pStyle w:val="ConsPlusNonformat"/>
        <w:jc w:val="both"/>
      </w:pPr>
      <w:r>
        <w:t>налогообложения ___________________________________________________________</w:t>
      </w:r>
    </w:p>
    <w:p w:rsidR="00FF0C27" w:rsidRDefault="00FF0C27">
      <w:pPr>
        <w:pStyle w:val="ConsPlusNonformat"/>
        <w:jc w:val="both"/>
      </w:pPr>
      <w:r>
        <w:t xml:space="preserve">    11.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r>
        <w:t>_________________________    ___________    ______________________</w:t>
      </w:r>
    </w:p>
    <w:p w:rsidR="00FF0C27" w:rsidRDefault="00FF0C27">
      <w:pPr>
        <w:pStyle w:val="ConsPlusNonformat"/>
        <w:jc w:val="both"/>
      </w:pPr>
      <w:r>
        <w:t>(руководитель, должность)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lastRenderedPageBreak/>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87" w:name="P3062"/>
      <w:bookmarkEnd w:id="87"/>
      <w:r>
        <w:t>БЛОК-СХЕМА</w:t>
      </w:r>
    </w:p>
    <w:p w:rsidR="00FF0C27" w:rsidRDefault="00FF0C27">
      <w:pPr>
        <w:pStyle w:val="ConsPlusTitle"/>
        <w:jc w:val="center"/>
      </w:pPr>
      <w:r>
        <w:t>АДМИНИСТРАТИВНЫХ ПРОЦЕДУР ПРЕДОСТАВЛЕНИЯ</w:t>
      </w:r>
    </w:p>
    <w:p w:rsidR="00FF0C27" w:rsidRDefault="00FF0C27">
      <w:pPr>
        <w:pStyle w:val="ConsPlusTitle"/>
        <w:jc w:val="center"/>
      </w:pPr>
      <w:r>
        <w:t>ГОСУДАРСТВЕННОЙ УСЛУГИ ПО УСТАНОВЛЕНИЮ ТАРИФОВ</w:t>
      </w:r>
    </w:p>
    <w:p w:rsidR="00FF0C27" w:rsidRDefault="00FF0C27">
      <w:pPr>
        <w:pStyle w:val="ConsPlusTitle"/>
        <w:jc w:val="center"/>
      </w:pPr>
      <w:r>
        <w:t>НА ПЕРЕВОЗКИ ПАССАЖИРОВ И БАГАЖА НА МЕСТНЫХ АВИАЛИНИЯХ</w:t>
      </w:r>
    </w:p>
    <w:p w:rsidR="00FF0C27" w:rsidRDefault="00FF0C27">
      <w:pPr>
        <w:pStyle w:val="ConsPlusTitle"/>
        <w:jc w:val="center"/>
      </w:pPr>
      <w:r>
        <w:t>И РЕЧНЫМ ТРАНСПОРТОМ В МЕСТНОМ СООБЩЕНИИ</w:t>
      </w:r>
    </w:p>
    <w:p w:rsidR="00FF0C27" w:rsidRDefault="00FF0C27">
      <w:pPr>
        <w:pStyle w:val="ConsPlusNormal"/>
        <w:jc w:val="both"/>
      </w:pPr>
    </w:p>
    <w:p w:rsidR="00FF0C27" w:rsidRDefault="00FF0C27">
      <w:pPr>
        <w:pStyle w:val="ConsPlusNonformat"/>
        <w:jc w:val="both"/>
      </w:pPr>
      <w:r>
        <w:t>┌────────────────────────────┐       ┌─────────┐        ┌─────────────────┐</w:t>
      </w:r>
    </w:p>
    <w:p w:rsidR="00FF0C27" w:rsidRDefault="00FF0C27">
      <w:pPr>
        <w:pStyle w:val="ConsPlusNonformat"/>
        <w:jc w:val="both"/>
      </w:pPr>
      <w:r>
        <w:t>│Подача письменного заявления│&lt;──────┤Заявитель│&lt;───────┤Доведение решения│</w:t>
      </w:r>
    </w:p>
    <w:p w:rsidR="00FF0C27" w:rsidRDefault="00FF0C27">
      <w:pPr>
        <w:pStyle w:val="ConsPlusNonformat"/>
        <w:jc w:val="both"/>
      </w:pPr>
      <w:r>
        <w:t>│  об установлении тарифов   │       └─────────┘        │  до заявителя   │</w:t>
      </w:r>
    </w:p>
    <w:p w:rsidR="00FF0C27" w:rsidRDefault="00FF0C27">
      <w:pPr>
        <w:pStyle w:val="ConsPlusNonformat"/>
        <w:jc w:val="both"/>
      </w:pPr>
      <w:r>
        <w:t>│ с приложением материалов,  │           /\  /\         │  и направление  │</w:t>
      </w:r>
    </w:p>
    <w:p w:rsidR="00FF0C27" w:rsidRDefault="00FF0C27">
      <w:pPr>
        <w:pStyle w:val="ConsPlusNonformat"/>
        <w:jc w:val="both"/>
      </w:pPr>
      <w:r>
        <w:t>│  необходимых для открытия  │           │   └────────┐ │     решения     │</w:t>
      </w:r>
    </w:p>
    <w:p w:rsidR="00FF0C27" w:rsidRDefault="00FF0C27">
      <w:pPr>
        <w:pStyle w:val="ConsPlusNonformat"/>
        <w:jc w:val="both"/>
      </w:pPr>
      <w:r>
        <w:t>│   дела и расчета тарифов   │ ┌─────────┴──────────┐ │ │  для публикации │</w:t>
      </w:r>
    </w:p>
    <w:p w:rsidR="00FF0C27" w:rsidRDefault="00FF0C27">
      <w:pPr>
        <w:pStyle w:val="ConsPlusNonformat"/>
        <w:jc w:val="both"/>
      </w:pPr>
      <w:r>
        <w:t>└────────────┬───────────────┘ │ Возможно повторное │ │ └─────────────────┘</w:t>
      </w:r>
    </w:p>
    <w:p w:rsidR="00FF0C27" w:rsidRDefault="00FF0C27">
      <w:pPr>
        <w:pStyle w:val="ConsPlusNonformat"/>
        <w:jc w:val="both"/>
      </w:pPr>
      <w:r>
        <w:t xml:space="preserve">             │                 │  обращение после   │ │         /\</w:t>
      </w:r>
    </w:p>
    <w:p w:rsidR="00FF0C27" w:rsidRDefault="00FF0C27">
      <w:pPr>
        <w:pStyle w:val="ConsPlusNonformat"/>
        <w:jc w:val="both"/>
      </w:pPr>
      <w:r>
        <w:t xml:space="preserve">             \/                │доработки материалов│ │         │</w:t>
      </w:r>
    </w:p>
    <w:p w:rsidR="00FF0C27" w:rsidRDefault="00FF0C27">
      <w:pPr>
        <w:pStyle w:val="ConsPlusNonformat"/>
        <w:jc w:val="both"/>
      </w:pPr>
      <w:r>
        <w:t xml:space="preserve">   ┌────────────────────┐      └────────────────────┘ │ ┌───────┴────────┐</w:t>
      </w:r>
    </w:p>
    <w:p w:rsidR="00FF0C27" w:rsidRDefault="00FF0C27">
      <w:pPr>
        <w:pStyle w:val="ConsPlusNonformat"/>
        <w:jc w:val="both"/>
      </w:pPr>
      <w:r>
        <w:t xml:space="preserve">   │Прием и регистрация │                 /\          │ │Принятие решения│</w:t>
      </w:r>
    </w:p>
    <w:p w:rsidR="00FF0C27" w:rsidRDefault="00FF0C27">
      <w:pPr>
        <w:pStyle w:val="ConsPlusNonformat"/>
        <w:jc w:val="both"/>
      </w:pPr>
      <w:r>
        <w:t xml:space="preserve">   │   документов на    │                 │           │ └────────────────┘</w:t>
      </w:r>
    </w:p>
    <w:p w:rsidR="00FF0C27" w:rsidRDefault="00FF0C27">
      <w:pPr>
        <w:pStyle w:val="ConsPlusNonformat"/>
        <w:jc w:val="both"/>
      </w:pPr>
      <w:r>
        <w:t xml:space="preserve">   │установление тарифов│      ┌──────────┴─────────┐ │         /\</w:t>
      </w:r>
    </w:p>
    <w:p w:rsidR="00FF0C27" w:rsidRDefault="00FF0C27">
      <w:pPr>
        <w:pStyle w:val="ConsPlusNonformat"/>
        <w:jc w:val="both"/>
      </w:pPr>
      <w:r>
        <w:t xml:space="preserve">   └─────────┬──────────┘      │Извещение заявителя │ │         │</w:t>
      </w:r>
    </w:p>
    <w:p w:rsidR="00FF0C27" w:rsidRDefault="00FF0C27">
      <w:pPr>
        <w:pStyle w:val="ConsPlusNonformat"/>
        <w:jc w:val="both"/>
      </w:pPr>
      <w:r>
        <w:t xml:space="preserve">             │                 │об отказе в открытии│ │   ┌─────┴──────┐</w:t>
      </w:r>
    </w:p>
    <w:p w:rsidR="00FF0C27" w:rsidRDefault="00FF0C27">
      <w:pPr>
        <w:pStyle w:val="ConsPlusNonformat"/>
        <w:jc w:val="both"/>
      </w:pPr>
      <w:r>
        <w:t xml:space="preserve">             \/             ┌─&gt;│дела по установлению│ │   │Ознакомление│</w:t>
      </w:r>
    </w:p>
    <w:p w:rsidR="00FF0C27" w:rsidRDefault="00FF0C27">
      <w:pPr>
        <w:pStyle w:val="ConsPlusNonformat"/>
        <w:jc w:val="both"/>
      </w:pPr>
      <w:r>
        <w:t>┌─────────────────────────┐ │  │тарифов, в том числе│ │   │ заявителя  │</w:t>
      </w:r>
    </w:p>
    <w:p w:rsidR="00FF0C27" w:rsidRDefault="00FF0C27">
      <w:pPr>
        <w:pStyle w:val="ConsPlusNonformat"/>
        <w:jc w:val="both"/>
      </w:pPr>
      <w:r>
        <w:t>│   Проверка документов   │ │  │доработка материалов│ │   │ с проектом │</w:t>
      </w:r>
    </w:p>
    <w:p w:rsidR="00FF0C27" w:rsidRDefault="00FF0C27">
      <w:pPr>
        <w:pStyle w:val="ConsPlusNonformat"/>
        <w:jc w:val="both"/>
      </w:pPr>
      <w:r>
        <w:t>│     на соответствие     │ │  └──────────┬─────────┘ │   │  решения   │</w:t>
      </w:r>
    </w:p>
    <w:p w:rsidR="00FF0C27" w:rsidRDefault="00FF0C27">
      <w:pPr>
        <w:pStyle w:val="ConsPlusNonformat"/>
        <w:jc w:val="both"/>
      </w:pPr>
      <w:r>
        <w:t>│требованиям действующего │ │             │           │   │и экспертным│</w:t>
      </w:r>
    </w:p>
    <w:p w:rsidR="00FF0C27" w:rsidRDefault="00FF0C27">
      <w:pPr>
        <w:pStyle w:val="ConsPlusNonformat"/>
        <w:jc w:val="both"/>
      </w:pPr>
      <w:r>
        <w:t>│    законодательства     │ │             \/          │   │заключением │</w:t>
      </w:r>
    </w:p>
    <w:p w:rsidR="00FF0C27" w:rsidRDefault="00FF0C27">
      <w:pPr>
        <w:pStyle w:val="ConsPlusNonformat"/>
        <w:jc w:val="both"/>
      </w:pPr>
      <w:r>
        <w:t>│      и направление      │ │       ┌──────────────┐  │   └────────────┘</w:t>
      </w:r>
    </w:p>
    <w:p w:rsidR="00FF0C27" w:rsidRDefault="00FF0C27">
      <w:pPr>
        <w:pStyle w:val="ConsPlusNonformat"/>
        <w:jc w:val="both"/>
      </w:pPr>
      <w:r>
        <w:t>│межведомственных запросов│ │       │ Представление│  │         /\</w:t>
      </w:r>
    </w:p>
    <w:p w:rsidR="00FF0C27" w:rsidRDefault="00FF0C27">
      <w:pPr>
        <w:pStyle w:val="ConsPlusNonformat"/>
        <w:jc w:val="both"/>
      </w:pPr>
      <w:r>
        <w:t>└────────────┬────────────┘ │       │  заявителем  │  │         │</w:t>
      </w:r>
    </w:p>
    <w:p w:rsidR="00FF0C27" w:rsidRDefault="00FF0C27">
      <w:pPr>
        <w:pStyle w:val="ConsPlusNonformat"/>
        <w:jc w:val="both"/>
      </w:pPr>
      <w:r>
        <w:t xml:space="preserve">             │              │     ┌─┤дополнительных│  │   ┌─────┴─────┐</w:t>
      </w:r>
    </w:p>
    <w:p w:rsidR="00FF0C27" w:rsidRDefault="00FF0C27">
      <w:pPr>
        <w:pStyle w:val="ConsPlusNonformat"/>
        <w:jc w:val="both"/>
      </w:pPr>
      <w:r>
        <w:t xml:space="preserve">             \/             │     │ │  материалов  │  │   │Составление│</w:t>
      </w:r>
    </w:p>
    <w:p w:rsidR="00FF0C27" w:rsidRDefault="00FF0C27">
      <w:pPr>
        <w:pStyle w:val="ConsPlusNonformat"/>
        <w:jc w:val="both"/>
      </w:pPr>
      <w:r>
        <w:t>┌───────────────────────────┴───┐ │ └──────────────┘  │   │экспертного│</w:t>
      </w:r>
    </w:p>
    <w:p w:rsidR="00FF0C27" w:rsidRDefault="00FF0C27">
      <w:pPr>
        <w:pStyle w:val="ConsPlusNonformat"/>
        <w:jc w:val="both"/>
      </w:pPr>
      <w:r>
        <w:t>│┌─────────────┐ ┌─────────────┐│ │                   │   │заключения │</w:t>
      </w:r>
    </w:p>
    <w:p w:rsidR="00FF0C27" w:rsidRDefault="00FF0C27">
      <w:pPr>
        <w:pStyle w:val="ConsPlusNonformat"/>
        <w:jc w:val="both"/>
      </w:pPr>
      <w:r>
        <w:t>││Комплектность│ │ Требования  ││ │                   │   │ и решения │</w:t>
      </w:r>
    </w:p>
    <w:p w:rsidR="00FF0C27" w:rsidRDefault="00FF0C27">
      <w:pPr>
        <w:pStyle w:val="ConsPlusNonformat"/>
        <w:jc w:val="both"/>
      </w:pPr>
      <w:r>
        <w:t>││ материалов  │ │по оформлению││ │                   │   └───────────┘</w:t>
      </w:r>
    </w:p>
    <w:p w:rsidR="00FF0C27" w:rsidRDefault="00FF0C27">
      <w:pPr>
        <w:pStyle w:val="ConsPlusNonformat"/>
        <w:jc w:val="both"/>
      </w:pPr>
      <w:r>
        <w:t>│└─────────────┘ │и содержанию ││ │   ┌────────────┐  │         /\</w:t>
      </w:r>
    </w:p>
    <w:p w:rsidR="00FF0C27" w:rsidRDefault="00FF0C27">
      <w:pPr>
        <w:pStyle w:val="ConsPlusNonformat"/>
        <w:jc w:val="both"/>
      </w:pPr>
      <w:r>
        <w:t>│                └─────────────┘│ │   │ Извещение  │  │         │</w:t>
      </w:r>
    </w:p>
    <w:p w:rsidR="00FF0C27" w:rsidRDefault="00FF0C27">
      <w:pPr>
        <w:pStyle w:val="ConsPlusNonformat"/>
        <w:jc w:val="both"/>
      </w:pPr>
      <w:r>
        <w:t>└────────────┬──────────────────┘ │   │ заявителя  ├──┘  ┌──────┴───────┐</w:t>
      </w:r>
    </w:p>
    <w:p w:rsidR="00FF0C27" w:rsidRDefault="00FF0C27">
      <w:pPr>
        <w:pStyle w:val="ConsPlusNonformat"/>
        <w:jc w:val="both"/>
      </w:pPr>
      <w:r>
        <w:t xml:space="preserve">             │           ┌────────┘   │об открытии │     │  Проведение  │</w:t>
      </w:r>
    </w:p>
    <w:p w:rsidR="00FF0C27" w:rsidRDefault="00FF0C27">
      <w:pPr>
        <w:pStyle w:val="ConsPlusNonformat"/>
        <w:jc w:val="both"/>
      </w:pPr>
      <w:r>
        <w:t xml:space="preserve">             \/          \/           │  дела по   │     │  экспертизы  │</w:t>
      </w:r>
    </w:p>
    <w:p w:rsidR="00FF0C27" w:rsidRDefault="00FF0C27">
      <w:pPr>
        <w:pStyle w:val="ConsPlusNonformat"/>
        <w:jc w:val="both"/>
      </w:pPr>
      <w:r>
        <w:t>┌─────────────────────────────┐       │установлению├────&gt;│предложений об│</w:t>
      </w:r>
    </w:p>
    <w:p w:rsidR="00FF0C27" w:rsidRDefault="00FF0C27">
      <w:pPr>
        <w:pStyle w:val="ConsPlusNonformat"/>
        <w:jc w:val="both"/>
      </w:pPr>
      <w:r>
        <w:t>│Открытие дела об установлении├──────&gt;│  тарифов   │     │ установлении │</w:t>
      </w:r>
    </w:p>
    <w:p w:rsidR="00FF0C27" w:rsidRDefault="00FF0C27">
      <w:pPr>
        <w:pStyle w:val="ConsPlusNonformat"/>
        <w:jc w:val="both"/>
      </w:pPr>
      <w:r>
        <w:t>│    тарифов и назначение     │       └────────────┘     │   тарифов    │</w:t>
      </w:r>
    </w:p>
    <w:p w:rsidR="00FF0C27" w:rsidRDefault="00FF0C27">
      <w:pPr>
        <w:pStyle w:val="ConsPlusNonformat"/>
        <w:jc w:val="both"/>
      </w:pPr>
      <w:r>
        <w:t>│      экспертов по делу      │                          └──────────────┘</w:t>
      </w:r>
    </w:p>
    <w:p w:rsidR="00FF0C27" w:rsidRDefault="00FF0C27">
      <w:pPr>
        <w:pStyle w:val="ConsPlusNonformat"/>
        <w:jc w:val="both"/>
      </w:pPr>
      <w:r>
        <w:t>└─────────────────────────────┘</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0"/>
      </w:pPr>
      <w:r>
        <w:t>Приложение N 11</w:t>
      </w:r>
    </w:p>
    <w:p w:rsidR="00FF0C27" w:rsidRDefault="00FF0C27">
      <w:pPr>
        <w:pStyle w:val="ConsPlusNormal"/>
        <w:jc w:val="both"/>
      </w:pPr>
    </w:p>
    <w:p w:rsidR="00FF0C27" w:rsidRDefault="00FF0C27">
      <w:pPr>
        <w:pStyle w:val="ConsPlusNormal"/>
        <w:jc w:val="right"/>
      </w:pPr>
      <w:r>
        <w:t>Утвержден</w:t>
      </w:r>
    </w:p>
    <w:p w:rsidR="00FF0C27" w:rsidRDefault="00FF0C27">
      <w:pPr>
        <w:pStyle w:val="ConsPlusNormal"/>
        <w:jc w:val="right"/>
      </w:pPr>
      <w:r>
        <w:t>постановлением</w:t>
      </w:r>
    </w:p>
    <w:p w:rsidR="00FF0C27" w:rsidRDefault="00FF0C27">
      <w:pPr>
        <w:pStyle w:val="ConsPlusNormal"/>
        <w:jc w:val="right"/>
      </w:pPr>
      <w:r>
        <w:t>Правительства области</w:t>
      </w:r>
    </w:p>
    <w:p w:rsidR="00FF0C27" w:rsidRDefault="00FF0C27">
      <w:pPr>
        <w:pStyle w:val="ConsPlusNormal"/>
        <w:jc w:val="right"/>
      </w:pPr>
      <w:r>
        <w:t>от 5 декабря 2014 г. N 14/180</w:t>
      </w:r>
    </w:p>
    <w:p w:rsidR="00FF0C27" w:rsidRDefault="00FF0C27">
      <w:pPr>
        <w:pStyle w:val="ConsPlusNormal"/>
        <w:jc w:val="both"/>
      </w:pPr>
    </w:p>
    <w:p w:rsidR="00FF0C27" w:rsidRDefault="00FF0C27">
      <w:pPr>
        <w:pStyle w:val="ConsPlusTitle"/>
        <w:jc w:val="center"/>
      </w:pPr>
      <w:bookmarkStart w:id="88" w:name="P3120"/>
      <w:bookmarkEnd w:id="88"/>
      <w:r>
        <w:t>АДМИНИСТРАТИВНЫЙ РЕГЛАМЕНТ</w:t>
      </w:r>
    </w:p>
    <w:p w:rsidR="00FF0C27" w:rsidRDefault="00FF0C27">
      <w:pPr>
        <w:pStyle w:val="ConsPlusTitle"/>
        <w:jc w:val="center"/>
      </w:pPr>
      <w:r>
        <w:t>ПРЕДОСТАВЛЕНИЯ РЕГИОНАЛЬНОЙ СЛУЖБОЙ ПО ТАРИФАМ</w:t>
      </w:r>
    </w:p>
    <w:p w:rsidR="00FF0C27" w:rsidRDefault="00FF0C27">
      <w:pPr>
        <w:pStyle w:val="ConsPlusTitle"/>
        <w:jc w:val="center"/>
      </w:pPr>
      <w:r>
        <w:t>КИРОВСКОЙ ОБЛАСТИ ГОСУДАРСТВЕННОЙ УСЛУГИ ПО УСТАНОВЛЕНИЮ</w:t>
      </w:r>
    </w:p>
    <w:p w:rsidR="00FF0C27" w:rsidRDefault="00FF0C27">
      <w:pPr>
        <w:pStyle w:val="ConsPlusTitle"/>
        <w:jc w:val="center"/>
      </w:pPr>
      <w:r>
        <w:t>ТАРИФА НА ГОРЯЧУЮ ВОДУ, ПОСТАВЛЯЕМУЮ ТЕПЛОСНАБЖАЮЩИМИ</w:t>
      </w:r>
    </w:p>
    <w:p w:rsidR="00FF0C27" w:rsidRDefault="00FF0C27">
      <w:pPr>
        <w:pStyle w:val="ConsPlusTitle"/>
        <w:jc w:val="center"/>
      </w:pPr>
      <w:r>
        <w:t>ОРГАНИЗАЦИЯМИ ПОТРЕБИТЕЛЯМ, ДРУГИМ ТЕПЛОСНАБЖАЮЩИМ</w:t>
      </w:r>
    </w:p>
    <w:p w:rsidR="00FF0C27" w:rsidRDefault="00FF0C27">
      <w:pPr>
        <w:pStyle w:val="ConsPlusTitle"/>
        <w:jc w:val="center"/>
      </w:pPr>
      <w:r>
        <w:t>ОРГАНИЗАЦИЯМ С ИСПОЛЬЗОВАНИЕМ ОТКРЫТЫХ СИСТЕМ</w:t>
      </w:r>
    </w:p>
    <w:p w:rsidR="00FF0C27" w:rsidRDefault="00FF0C27">
      <w:pPr>
        <w:pStyle w:val="ConsPlusTitle"/>
        <w:jc w:val="center"/>
      </w:pPr>
      <w:r>
        <w:t>ТЕПЛОСНАБЖЕНИЯ (ГОРЯЧЕГО ВОДОСНАБЖЕНИЯ)</w:t>
      </w:r>
    </w:p>
    <w:p w:rsidR="00FF0C27" w:rsidRDefault="00FF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27">
        <w:trPr>
          <w:jc w:val="center"/>
        </w:trPr>
        <w:tc>
          <w:tcPr>
            <w:tcW w:w="9294" w:type="dxa"/>
            <w:tcBorders>
              <w:top w:val="nil"/>
              <w:left w:val="single" w:sz="24" w:space="0" w:color="CED3F1"/>
              <w:bottom w:val="nil"/>
              <w:right w:val="single" w:sz="24" w:space="0" w:color="F4F3F8"/>
            </w:tcBorders>
            <w:shd w:val="clear" w:color="auto" w:fill="F4F3F8"/>
          </w:tcPr>
          <w:p w:rsidR="00FF0C27" w:rsidRDefault="00FF0C27">
            <w:pPr>
              <w:pStyle w:val="ConsPlusNormal"/>
              <w:jc w:val="center"/>
            </w:pPr>
            <w:r>
              <w:rPr>
                <w:color w:val="392C69"/>
              </w:rPr>
              <w:t>Список изменяющих документов</w:t>
            </w:r>
          </w:p>
          <w:p w:rsidR="00FF0C27" w:rsidRDefault="00FF0C27">
            <w:pPr>
              <w:pStyle w:val="ConsPlusNormal"/>
              <w:jc w:val="center"/>
            </w:pPr>
            <w:r>
              <w:rPr>
                <w:color w:val="392C69"/>
              </w:rPr>
              <w:t>(в ред. постановлений Правительства Кировской области</w:t>
            </w:r>
          </w:p>
          <w:p w:rsidR="00FF0C27" w:rsidRDefault="00FF0C27">
            <w:pPr>
              <w:pStyle w:val="ConsPlusNormal"/>
              <w:jc w:val="center"/>
            </w:pPr>
            <w:r>
              <w:rPr>
                <w:color w:val="392C69"/>
              </w:rPr>
              <w:t xml:space="preserve">от 05.03.2015 </w:t>
            </w:r>
            <w:hyperlink r:id="rId348" w:history="1">
              <w:r>
                <w:rPr>
                  <w:color w:val="0000FF"/>
                </w:rPr>
                <w:t>N 27/118</w:t>
              </w:r>
            </w:hyperlink>
            <w:r>
              <w:rPr>
                <w:color w:val="392C69"/>
              </w:rPr>
              <w:t xml:space="preserve">, от 21.04.2016 </w:t>
            </w:r>
            <w:hyperlink r:id="rId349" w:history="1">
              <w:r>
                <w:rPr>
                  <w:color w:val="0000FF"/>
                </w:rPr>
                <w:t>N 95/253</w:t>
              </w:r>
            </w:hyperlink>
            <w:r>
              <w:rPr>
                <w:color w:val="392C69"/>
              </w:rPr>
              <w:t xml:space="preserve">, от 26.12.2016 </w:t>
            </w:r>
            <w:hyperlink r:id="rId350" w:history="1">
              <w:r>
                <w:rPr>
                  <w:color w:val="0000FF"/>
                </w:rPr>
                <w:t>N 35/300</w:t>
              </w:r>
            </w:hyperlink>
            <w:r>
              <w:rPr>
                <w:color w:val="392C69"/>
              </w:rPr>
              <w:t>,</w:t>
            </w:r>
          </w:p>
          <w:p w:rsidR="00FF0C27" w:rsidRDefault="00FF0C27">
            <w:pPr>
              <w:pStyle w:val="ConsPlusNormal"/>
              <w:jc w:val="center"/>
            </w:pPr>
            <w:r>
              <w:rPr>
                <w:color w:val="392C69"/>
              </w:rPr>
              <w:t xml:space="preserve">от 09.06.2017 </w:t>
            </w:r>
            <w:hyperlink r:id="rId351" w:history="1">
              <w:r>
                <w:rPr>
                  <w:color w:val="0000FF"/>
                </w:rPr>
                <w:t>N 298-П</w:t>
              </w:r>
            </w:hyperlink>
            <w:r>
              <w:rPr>
                <w:color w:val="392C69"/>
              </w:rPr>
              <w:t xml:space="preserve">, от 06.10.2017 </w:t>
            </w:r>
            <w:hyperlink r:id="rId352" w:history="1">
              <w:r>
                <w:rPr>
                  <w:color w:val="0000FF"/>
                </w:rPr>
                <w:t>N 27-П</w:t>
              </w:r>
            </w:hyperlink>
            <w:r>
              <w:rPr>
                <w:color w:val="392C69"/>
              </w:rPr>
              <w:t>)</w:t>
            </w:r>
          </w:p>
        </w:tc>
      </w:tr>
    </w:tbl>
    <w:p w:rsidR="00FF0C27" w:rsidRDefault="00FF0C27">
      <w:pPr>
        <w:pStyle w:val="ConsPlusNormal"/>
        <w:jc w:val="both"/>
      </w:pPr>
    </w:p>
    <w:p w:rsidR="00FF0C27" w:rsidRDefault="00FF0C27">
      <w:pPr>
        <w:pStyle w:val="ConsPlusNormal"/>
        <w:jc w:val="center"/>
        <w:outlineLvl w:val="1"/>
      </w:pPr>
      <w:r>
        <w:t>1. Общие положения</w:t>
      </w:r>
    </w:p>
    <w:p w:rsidR="00FF0C27" w:rsidRDefault="00FF0C27">
      <w:pPr>
        <w:pStyle w:val="ConsPlusNormal"/>
        <w:jc w:val="both"/>
      </w:pPr>
    </w:p>
    <w:p w:rsidR="00FF0C27" w:rsidRDefault="00FF0C27">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тарифа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(далее - Административный регламент), регулирует порядок предоставления государственной услуги по установлению тарифа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(далее - государственная услуга).</w:t>
      </w:r>
    </w:p>
    <w:p w:rsidR="00FF0C27" w:rsidRDefault="00FF0C27">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тарифа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(далее - установление тарифа).</w:t>
      </w:r>
    </w:p>
    <w:p w:rsidR="00FF0C27" w:rsidRDefault="00FF0C27">
      <w:pPr>
        <w:pStyle w:val="ConsPlusNormal"/>
        <w:spacing w:before="220"/>
        <w:ind w:firstLine="540"/>
        <w:jc w:val="both"/>
      </w:pPr>
      <w:r>
        <w:t>1.3. Заявителем (инициатором) предоставления государственной услуги является юридическое лицо независимо от его организационно-правовой формы или индивидуальный предприниматель, осуществляющее(ий) эксплуатацию открытой системы (систем) теплоснабжения в целях обеспечения горячего водоснабжения (далее - заявитель).</w:t>
      </w:r>
    </w:p>
    <w:p w:rsidR="00FF0C27" w:rsidRDefault="00FF0C27">
      <w:pPr>
        <w:pStyle w:val="ConsPlusNormal"/>
        <w:spacing w:before="220"/>
        <w:ind w:firstLine="540"/>
        <w:jc w:val="both"/>
      </w:pPr>
      <w:r>
        <w:t>1.4. Требования к порядку информирования о предоставлении государственной услуги.</w:t>
      </w:r>
    </w:p>
    <w:p w:rsidR="00FF0C27" w:rsidRDefault="00FF0C27">
      <w:pPr>
        <w:pStyle w:val="ConsPlusNormal"/>
        <w:spacing w:before="220"/>
        <w:ind w:firstLine="540"/>
        <w:jc w:val="both"/>
      </w:pPr>
      <w:r>
        <w:t>1.4.1. Региональная служба по тарифам Кировской области (далее - служба) расположена по адресу: 610020, г. Киров, ул. Дерендяева, 23.</w:t>
      </w:r>
    </w:p>
    <w:p w:rsidR="00FF0C27" w:rsidRDefault="00FF0C27">
      <w:pPr>
        <w:pStyle w:val="ConsPlusNormal"/>
        <w:spacing w:before="220"/>
        <w:ind w:firstLine="540"/>
        <w:jc w:val="both"/>
      </w:pPr>
      <w:r>
        <w:t>График работы службы:</w:t>
      </w:r>
    </w:p>
    <w:p w:rsidR="00FF0C27" w:rsidRDefault="00FF0C27">
      <w:pPr>
        <w:pStyle w:val="ConsPlusNormal"/>
        <w:spacing w:before="220"/>
        <w:ind w:firstLine="540"/>
        <w:jc w:val="both"/>
      </w:pPr>
      <w:r>
        <w:lastRenderedPageBreak/>
        <w:t>с понедельника по четверг с 09-00 до 18-00;</w:t>
      </w:r>
    </w:p>
    <w:p w:rsidR="00FF0C27" w:rsidRDefault="00FF0C27">
      <w:pPr>
        <w:pStyle w:val="ConsPlusNormal"/>
        <w:spacing w:before="220"/>
        <w:ind w:firstLine="540"/>
        <w:jc w:val="both"/>
      </w:pPr>
      <w:r>
        <w:t>пятница с 09-00 до 17-00;</w:t>
      </w:r>
    </w:p>
    <w:p w:rsidR="00FF0C27" w:rsidRDefault="00FF0C27">
      <w:pPr>
        <w:pStyle w:val="ConsPlusNormal"/>
        <w:spacing w:before="220"/>
        <w:ind w:firstLine="540"/>
        <w:jc w:val="both"/>
      </w:pPr>
      <w:r>
        <w:t>суббота, воскресенье - выходные дни;</w:t>
      </w:r>
    </w:p>
    <w:p w:rsidR="00FF0C27" w:rsidRDefault="00FF0C27">
      <w:pPr>
        <w:pStyle w:val="ConsPlusNormal"/>
        <w:spacing w:before="220"/>
        <w:ind w:firstLine="540"/>
        <w:jc w:val="both"/>
      </w:pPr>
      <w:r>
        <w:t>обеденный перерыв с 12-30 до 13-18.</w:t>
      </w:r>
    </w:p>
    <w:p w:rsidR="00FF0C27" w:rsidRDefault="00FF0C27">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FF0C27" w:rsidRDefault="00FF0C27">
      <w:pPr>
        <w:pStyle w:val="ConsPlusNormal"/>
        <w:spacing w:before="220"/>
        <w:ind w:firstLine="540"/>
        <w:jc w:val="both"/>
      </w:pPr>
      <w:r>
        <w:t>1.4.2. Телефоны для справок:</w:t>
      </w:r>
    </w:p>
    <w:p w:rsidR="00FF0C27" w:rsidRDefault="00FF0C27">
      <w:pPr>
        <w:pStyle w:val="ConsPlusNormal"/>
        <w:spacing w:before="220"/>
        <w:ind w:firstLine="540"/>
        <w:jc w:val="both"/>
      </w:pPr>
      <w:r>
        <w:t>8 (8332) 64-90-06 - приемная;</w:t>
      </w:r>
    </w:p>
    <w:p w:rsidR="00FF0C27" w:rsidRDefault="00FF0C27">
      <w:pPr>
        <w:pStyle w:val="ConsPlusNormal"/>
        <w:spacing w:before="220"/>
        <w:ind w:firstLine="540"/>
        <w:jc w:val="both"/>
      </w:pPr>
      <w:r>
        <w:t>8 (8332) 64-90-12 - заместитель руководителя службы;</w:t>
      </w:r>
    </w:p>
    <w:p w:rsidR="00FF0C27" w:rsidRDefault="00FF0C27">
      <w:pPr>
        <w:pStyle w:val="ConsPlusNormal"/>
        <w:spacing w:before="220"/>
        <w:ind w:firstLine="540"/>
        <w:jc w:val="both"/>
      </w:pPr>
      <w:r>
        <w:t>8 (8332) 64-86-31 - начальник отдела регулирования в сфере теплоэнергетики.</w:t>
      </w:r>
    </w:p>
    <w:p w:rsidR="00FF0C27" w:rsidRDefault="00FF0C27">
      <w:pPr>
        <w:pStyle w:val="ConsPlusNormal"/>
        <w:spacing w:before="220"/>
        <w:ind w:firstLine="540"/>
        <w:jc w:val="both"/>
      </w:pPr>
      <w:r>
        <w:t>1.4.3. Адрес электронной почты службы: info@rstkirov.ru.</w:t>
      </w:r>
    </w:p>
    <w:p w:rsidR="00FF0C27" w:rsidRDefault="00FF0C27">
      <w:pPr>
        <w:pStyle w:val="ConsPlusNormal"/>
        <w:jc w:val="both"/>
      </w:pPr>
      <w:r>
        <w:t xml:space="preserve">(в ред. </w:t>
      </w:r>
      <w:hyperlink r:id="rId353"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r>
        <w:t>Адрес официального Интернет-сайта: www.rstkirov.ru.</w:t>
      </w:r>
    </w:p>
    <w:p w:rsidR="00FF0C27" w:rsidRDefault="00FF0C27">
      <w:pPr>
        <w:pStyle w:val="ConsPlusNormal"/>
        <w:spacing w:before="220"/>
        <w:ind w:firstLine="540"/>
        <w:jc w:val="both"/>
      </w:pPr>
      <w:r>
        <w:t>1.4.4.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FF0C27" w:rsidRDefault="00FF0C27">
      <w:pPr>
        <w:pStyle w:val="ConsPlusNormal"/>
        <w:jc w:val="both"/>
      </w:pPr>
      <w:r>
        <w:t xml:space="preserve">(в ред. </w:t>
      </w:r>
      <w:hyperlink r:id="rId354"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FF0C27" w:rsidRDefault="00FF0C27">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FF0C27" w:rsidRDefault="00FF0C27">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355"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lastRenderedPageBreak/>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27" w:rsidRDefault="00FF0C27">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356" w:history="1">
        <w:r>
          <w:rPr>
            <w:color w:val="0000FF"/>
          </w:rPr>
          <w:t>законом</w:t>
        </w:r>
      </w:hyperlink>
      <w:r>
        <w:t xml:space="preserve"> от 02.05.2006 N 59-ФЗ "О порядке рассмотрения обращений граждан Российской Федерации".</w:t>
      </w:r>
    </w:p>
    <w:p w:rsidR="00FF0C27" w:rsidRDefault="00FF0C27">
      <w:pPr>
        <w:pStyle w:val="ConsPlusNormal"/>
        <w:spacing w:before="220"/>
        <w:ind w:firstLine="540"/>
        <w:jc w:val="both"/>
      </w:pPr>
      <w:r>
        <w:t>1.4.5.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в информационных системах "Портал государственных и муниципальных услуг Кировской области" и "Единый портал государственных и муниципальных услуг (функций)".</w:t>
      </w:r>
    </w:p>
    <w:p w:rsidR="00FF0C27" w:rsidRDefault="00FF0C27">
      <w:pPr>
        <w:pStyle w:val="ConsPlusNormal"/>
        <w:spacing w:before="220"/>
        <w:ind w:firstLine="540"/>
        <w:jc w:val="both"/>
      </w:pPr>
      <w:r>
        <w:t>Информация о порядке предоставления государственной услуги предоставляется бесплатно.</w:t>
      </w:r>
    </w:p>
    <w:p w:rsidR="00FF0C27" w:rsidRDefault="00FF0C27">
      <w:pPr>
        <w:pStyle w:val="ConsPlusNormal"/>
        <w:jc w:val="both"/>
      </w:pPr>
    </w:p>
    <w:p w:rsidR="00FF0C27" w:rsidRDefault="00FF0C27">
      <w:pPr>
        <w:pStyle w:val="ConsPlusNormal"/>
        <w:jc w:val="center"/>
        <w:outlineLvl w:val="1"/>
      </w:pPr>
      <w:r>
        <w:t>2. Стандарт предоставления государственной услуги</w:t>
      </w:r>
    </w:p>
    <w:p w:rsidR="00FF0C27" w:rsidRDefault="00FF0C27">
      <w:pPr>
        <w:pStyle w:val="ConsPlusNormal"/>
        <w:jc w:val="both"/>
      </w:pPr>
    </w:p>
    <w:p w:rsidR="00FF0C27" w:rsidRDefault="00FF0C27">
      <w:pPr>
        <w:pStyle w:val="ConsPlusNormal"/>
        <w:ind w:firstLine="540"/>
        <w:jc w:val="both"/>
      </w:pPr>
      <w:r>
        <w:t>2.1. Государственная услуга представляет собой установление тарифа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FF0C27" w:rsidRDefault="00FF0C27">
      <w:pPr>
        <w:pStyle w:val="ConsPlusNormal"/>
        <w:spacing w:before="220"/>
        <w:ind w:firstLine="540"/>
        <w:jc w:val="both"/>
      </w:pPr>
      <w:r>
        <w:t>2.2. Государственная услуга предоставляется службой.</w:t>
      </w:r>
    </w:p>
    <w:p w:rsidR="00FF0C27" w:rsidRDefault="00FF0C2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F0C27" w:rsidRDefault="00FF0C27">
      <w:pPr>
        <w:pStyle w:val="ConsPlusNormal"/>
        <w:spacing w:before="220"/>
        <w:ind w:firstLine="540"/>
        <w:jc w:val="both"/>
      </w:pPr>
      <w:r>
        <w:t>2.3. Результатом предоставления государственной услуги является:</w:t>
      </w:r>
    </w:p>
    <w:p w:rsidR="00FF0C27" w:rsidRDefault="00FF0C27">
      <w:pPr>
        <w:pStyle w:val="ConsPlusNormal"/>
        <w:spacing w:before="220"/>
        <w:ind w:firstLine="540"/>
        <w:jc w:val="both"/>
      </w:pPr>
      <w:r>
        <w:t>решение об установлении тарифа;</w:t>
      </w:r>
    </w:p>
    <w:p w:rsidR="00FF0C27" w:rsidRDefault="00FF0C27">
      <w:pPr>
        <w:pStyle w:val="ConsPlusNormal"/>
        <w:spacing w:before="220"/>
        <w:ind w:firstLine="540"/>
        <w:jc w:val="both"/>
      </w:pPr>
      <w:r>
        <w:t>решение об отказе в установлении тарифа.</w:t>
      </w:r>
    </w:p>
    <w:p w:rsidR="00FF0C27" w:rsidRDefault="00FF0C27">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FF0C27" w:rsidRDefault="00FF0C27">
      <w:pPr>
        <w:pStyle w:val="ConsPlusNormal"/>
        <w:spacing w:before="220"/>
        <w:ind w:firstLine="540"/>
        <w:jc w:val="both"/>
      </w:pPr>
      <w:r>
        <w:t>решения об установлении тарифа;</w:t>
      </w:r>
    </w:p>
    <w:p w:rsidR="00FF0C27" w:rsidRDefault="00FF0C27">
      <w:pPr>
        <w:pStyle w:val="ConsPlusNormal"/>
        <w:spacing w:before="220"/>
        <w:ind w:firstLine="540"/>
        <w:jc w:val="both"/>
      </w:pPr>
      <w:r>
        <w:t>извещения об отказе в установлении тарифа.</w:t>
      </w:r>
    </w:p>
    <w:p w:rsidR="00FF0C27" w:rsidRDefault="00FF0C27">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249"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FF0C27" w:rsidRDefault="00FF0C2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61 день со дня регистрации письменного заявления об установлении тарифа.</w:t>
      </w:r>
    </w:p>
    <w:p w:rsidR="00FF0C27" w:rsidRDefault="00FF0C27">
      <w:pPr>
        <w:pStyle w:val="ConsPlusNormal"/>
        <w:spacing w:before="220"/>
        <w:ind w:firstLine="540"/>
        <w:jc w:val="both"/>
      </w:pPr>
      <w:r>
        <w:t>Срок выдачи (направления) заявителю решения об установлении тарифа составляет 5 рабочих дней со дня его принятия.</w:t>
      </w:r>
    </w:p>
    <w:p w:rsidR="00FF0C27" w:rsidRDefault="00FF0C27">
      <w:pPr>
        <w:pStyle w:val="ConsPlusNormal"/>
        <w:spacing w:before="220"/>
        <w:ind w:firstLine="540"/>
        <w:jc w:val="both"/>
      </w:pPr>
      <w:r>
        <w:lastRenderedPageBreak/>
        <w:t>2.5. Перечень нормативных правовых актов, регулирующих отношения, возникающие в связи с предоставлением государственной услуги:</w:t>
      </w:r>
    </w:p>
    <w:p w:rsidR="00FF0C27" w:rsidRDefault="00FF0C27">
      <w:pPr>
        <w:pStyle w:val="ConsPlusNormal"/>
        <w:spacing w:before="220"/>
        <w:ind w:firstLine="540"/>
        <w:jc w:val="both"/>
      </w:pPr>
      <w:hyperlink r:id="rId357" w:history="1">
        <w:r>
          <w:rPr>
            <w:color w:val="0000FF"/>
          </w:rPr>
          <w:t>Конституция</w:t>
        </w:r>
      </w:hyperlink>
      <w:r>
        <w:t xml:space="preserve"> Российской Федерации (опубликована в "Российской газете" от 25.12.1993 N 237);</w:t>
      </w:r>
    </w:p>
    <w:p w:rsidR="00FF0C27" w:rsidRDefault="00FF0C27">
      <w:pPr>
        <w:pStyle w:val="ConsPlusNormal"/>
        <w:spacing w:before="220"/>
        <w:ind w:firstLine="540"/>
        <w:jc w:val="both"/>
      </w:pPr>
      <w:r>
        <w:t xml:space="preserve">Федеральный </w:t>
      </w:r>
      <w:hyperlink r:id="rId358"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FF0C27" w:rsidRDefault="00FF0C27">
      <w:pPr>
        <w:pStyle w:val="ConsPlusNormal"/>
        <w:spacing w:before="220"/>
        <w:ind w:firstLine="540"/>
        <w:jc w:val="both"/>
      </w:pPr>
      <w:r>
        <w:t xml:space="preserve">Федеральный </w:t>
      </w:r>
      <w:hyperlink r:id="rId359" w:history="1">
        <w:r>
          <w:rPr>
            <w:color w:val="0000FF"/>
          </w:rPr>
          <w:t>закон</w:t>
        </w:r>
      </w:hyperlink>
      <w:r>
        <w:t xml:space="preserve"> от 27.07.2010 N 190-ФЗ "О теплоснабжении" (опубликован в "Российской газете" от 30.07.2010 N 168);</w:t>
      </w:r>
    </w:p>
    <w:p w:rsidR="00FF0C27" w:rsidRDefault="00FF0C27">
      <w:pPr>
        <w:pStyle w:val="ConsPlusNormal"/>
        <w:spacing w:before="220"/>
        <w:ind w:firstLine="540"/>
        <w:jc w:val="both"/>
      </w:pPr>
      <w:hyperlink r:id="rId360"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FF0C27" w:rsidRDefault="00FF0C27">
      <w:pPr>
        <w:pStyle w:val="ConsPlusNormal"/>
        <w:spacing w:before="220"/>
        <w:ind w:firstLine="540"/>
        <w:jc w:val="both"/>
      </w:pPr>
      <w:hyperlink r:id="rId361"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FF0C27" w:rsidRDefault="00FF0C27">
      <w:pPr>
        <w:pStyle w:val="ConsPlusNormal"/>
        <w:spacing w:before="220"/>
        <w:ind w:firstLine="540"/>
        <w:jc w:val="both"/>
      </w:pPr>
      <w:hyperlink r:id="rId362"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FF0C27" w:rsidRDefault="00FF0C27">
      <w:pPr>
        <w:pStyle w:val="ConsPlusNormal"/>
        <w:spacing w:before="220"/>
        <w:ind w:firstLine="540"/>
        <w:jc w:val="both"/>
      </w:pPr>
      <w:hyperlink r:id="rId363" w:history="1">
        <w:r>
          <w:rPr>
            <w:color w:val="0000FF"/>
          </w:rPr>
          <w:t>постановление</w:t>
        </w:r>
      </w:hyperlink>
      <w:r>
        <w:t xml:space="preserve"> Правительства Российской Федерации от 22.10.2012 N 1075 "О ценообразовании в сфере теплоснабжения" (опубликовано в "Собрании законодательства Российской Федерации" от 29.10.2012 N 44, статья 6022);</w:t>
      </w:r>
    </w:p>
    <w:p w:rsidR="00FF0C27" w:rsidRDefault="00FF0C27">
      <w:pPr>
        <w:pStyle w:val="ConsPlusNormal"/>
        <w:spacing w:before="220"/>
        <w:ind w:firstLine="540"/>
        <w:jc w:val="both"/>
      </w:pPr>
      <w:hyperlink r:id="rId364"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FF0C27" w:rsidRDefault="00FF0C27">
      <w:pPr>
        <w:pStyle w:val="ConsPlusNormal"/>
        <w:spacing w:before="220"/>
        <w:ind w:firstLine="540"/>
        <w:jc w:val="both"/>
      </w:pPr>
      <w:hyperlink r:id="rId365"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FF0C27" w:rsidRDefault="00FF0C27">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FF0C27" w:rsidRDefault="00FF0C27">
      <w:pPr>
        <w:pStyle w:val="ConsPlusNormal"/>
        <w:jc w:val="both"/>
      </w:pPr>
      <w:r>
        <w:t xml:space="preserve">(п. 2.5 в ред. </w:t>
      </w:r>
      <w:hyperlink r:id="rId366" w:history="1">
        <w:r>
          <w:rPr>
            <w:color w:val="0000FF"/>
          </w:rPr>
          <w:t>постановления</w:t>
        </w:r>
      </w:hyperlink>
      <w:r>
        <w:t xml:space="preserve"> Правительства Кировской области от 05.03.2015 N 27/118)</w:t>
      </w:r>
    </w:p>
    <w:p w:rsidR="00FF0C27" w:rsidRDefault="00FF0C27">
      <w:pPr>
        <w:pStyle w:val="ConsPlusNormal"/>
        <w:spacing w:before="220"/>
        <w:ind w:firstLine="540"/>
        <w:jc w:val="both"/>
      </w:pPr>
      <w:bookmarkStart w:id="89" w:name="P3188"/>
      <w:bookmarkEnd w:id="89"/>
      <w:r>
        <w:t>2.6. Для получения государственной услуги заявителем представляются:</w:t>
      </w:r>
    </w:p>
    <w:p w:rsidR="00FF0C27" w:rsidRDefault="00FF0C27">
      <w:pPr>
        <w:pStyle w:val="ConsPlusNormal"/>
        <w:spacing w:before="220"/>
        <w:ind w:firstLine="540"/>
        <w:jc w:val="both"/>
      </w:pPr>
      <w:r>
        <w:t xml:space="preserve">письменное </w:t>
      </w:r>
      <w:hyperlink w:anchor="P3381" w:history="1">
        <w:r>
          <w:rPr>
            <w:color w:val="0000FF"/>
          </w:rPr>
          <w:t>заявление</w:t>
        </w:r>
      </w:hyperlink>
      <w:r>
        <w:t xml:space="preserve"> об установлении тарифа согласно приложению N 1;</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не зарегистрированы в Едином государственном реестре недвижимости;</w:t>
      </w:r>
    </w:p>
    <w:p w:rsidR="00FF0C27" w:rsidRDefault="00FF0C27">
      <w:pPr>
        <w:pStyle w:val="ConsPlusNormal"/>
        <w:jc w:val="both"/>
      </w:pPr>
      <w:r>
        <w:lastRenderedPageBreak/>
        <w:t xml:space="preserve">(в ред. </w:t>
      </w:r>
      <w:hyperlink r:id="rId367"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расчет тарифа;</w:t>
      </w:r>
    </w:p>
    <w:p w:rsidR="00FF0C27" w:rsidRDefault="00FF0C27">
      <w:pPr>
        <w:pStyle w:val="ConsPlusNormal"/>
        <w:spacing w:before="220"/>
        <w:ind w:firstLine="540"/>
        <w:jc w:val="both"/>
      </w:pPr>
      <w:r>
        <w:t>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FF0C27" w:rsidRDefault="00FF0C27">
      <w:pPr>
        <w:pStyle w:val="ConsPlusNormal"/>
        <w:spacing w:before="220"/>
        <w:ind w:firstLine="540"/>
        <w:jc w:val="both"/>
      </w:pPr>
      <w:r>
        <w:t>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FF0C27" w:rsidRDefault="00FF0C27">
      <w:pPr>
        <w:pStyle w:val="ConsPlusNormal"/>
        <w:spacing w:before="220"/>
        <w:ind w:firstLine="540"/>
        <w:jc w:val="both"/>
      </w:pPr>
      <w:r>
        <w:t>копии документов о назначении лица, имеющего право действовать от имени организации без доверенности.</w:t>
      </w:r>
    </w:p>
    <w:p w:rsidR="00FF0C27" w:rsidRDefault="00FF0C27">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тарифа и заявителю не возвращаются.</w:t>
      </w:r>
    </w:p>
    <w:p w:rsidR="00FF0C27" w:rsidRDefault="00FF0C2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F0C27" w:rsidRDefault="00FF0C2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FF0C27" w:rsidRDefault="00FF0C27">
      <w:pPr>
        <w:pStyle w:val="ConsPlusNormal"/>
        <w:spacing w:before="220"/>
        <w:ind w:firstLine="540"/>
        <w:jc w:val="both"/>
      </w:pPr>
      <w:r>
        <w:t>Документы, содержащие коммерческую тайну, должны иметь соответствующий гриф.</w:t>
      </w:r>
    </w:p>
    <w:p w:rsidR="00FF0C27" w:rsidRDefault="00FF0C27">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FF0C27" w:rsidRDefault="00FF0C27">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rsidR="00FF0C27" w:rsidRDefault="00FF0C27">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rsidR="00FF0C27" w:rsidRDefault="00FF0C27">
      <w:pPr>
        <w:pStyle w:val="ConsPlusNormal"/>
        <w:spacing w:before="220"/>
        <w:ind w:firstLine="540"/>
        <w:jc w:val="both"/>
      </w:pPr>
      <w:r>
        <w:t>выписка из Единого государственного реестра индивидуальных предпринимателей, полученная не ранее чем за шесть месяцев до дня представления заявления, - в отношении заявителя - индивидуального предпринимателя;</w:t>
      </w:r>
    </w:p>
    <w:p w:rsidR="00FF0C27" w:rsidRDefault="00FF0C27">
      <w:pPr>
        <w:pStyle w:val="ConsPlusNormal"/>
        <w:spacing w:before="220"/>
        <w:ind w:firstLine="540"/>
        <w:jc w:val="both"/>
      </w:pPr>
      <w:r>
        <w:t>копия свидетельства о постановке на учет в налоговом органе;</w:t>
      </w:r>
    </w:p>
    <w:p w:rsidR="00FF0C27" w:rsidRDefault="00FF0C27">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зарегистрированы в Едином государственном реестре недвижимости.</w:t>
      </w:r>
    </w:p>
    <w:p w:rsidR="00FF0C27" w:rsidRDefault="00FF0C27">
      <w:pPr>
        <w:pStyle w:val="ConsPlusNormal"/>
        <w:jc w:val="both"/>
      </w:pPr>
      <w:r>
        <w:t xml:space="preserve">(в ред. </w:t>
      </w:r>
      <w:hyperlink r:id="rId368" w:history="1">
        <w:r>
          <w:rPr>
            <w:color w:val="0000FF"/>
          </w:rPr>
          <w:t>постановления</w:t>
        </w:r>
      </w:hyperlink>
      <w:r>
        <w:t xml:space="preserve"> Правительства Кировской области от 09.06.2017 N 298-П)</w:t>
      </w:r>
    </w:p>
    <w:p w:rsidR="00FF0C27" w:rsidRDefault="00FF0C27">
      <w:pPr>
        <w:pStyle w:val="ConsPlusNormal"/>
        <w:spacing w:before="220"/>
        <w:ind w:firstLine="540"/>
        <w:jc w:val="both"/>
      </w:pPr>
      <w:r>
        <w:t xml:space="preserve">2.8. В установлении тарифа отказывается, если заявителем не представлены документы, </w:t>
      </w:r>
      <w:r>
        <w:lastRenderedPageBreak/>
        <w:t xml:space="preserve">предусмотренные </w:t>
      </w:r>
      <w:hyperlink w:anchor="P3188" w:history="1">
        <w:r>
          <w:rPr>
            <w:color w:val="0000FF"/>
          </w:rPr>
          <w:t>пунктом 2.6</w:t>
        </w:r>
      </w:hyperlink>
      <w:r>
        <w:t xml:space="preserve"> Административного регламента.</w:t>
      </w:r>
    </w:p>
    <w:p w:rsidR="00FF0C27" w:rsidRDefault="00FF0C27">
      <w:pPr>
        <w:pStyle w:val="ConsPlusNormal"/>
        <w:spacing w:before="220"/>
        <w:ind w:firstLine="540"/>
        <w:jc w:val="both"/>
      </w:pPr>
      <w:r>
        <w:t>Основания для приостановления предоставления государственной услуги отсутствуют.</w:t>
      </w:r>
    </w:p>
    <w:p w:rsidR="00FF0C27" w:rsidRDefault="00FF0C27">
      <w:pPr>
        <w:pStyle w:val="ConsPlusNormal"/>
        <w:spacing w:before="220"/>
        <w:ind w:firstLine="540"/>
        <w:jc w:val="both"/>
      </w:pPr>
      <w:r>
        <w:t>2.9. Государственная услуга предоставляется службой на бесплатной основе.</w:t>
      </w:r>
    </w:p>
    <w:p w:rsidR="00FF0C27" w:rsidRDefault="00FF0C27">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rsidR="00FF0C27" w:rsidRDefault="00FF0C27">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F0C27" w:rsidRDefault="00FF0C27">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FF0C27" w:rsidRDefault="00FF0C27">
      <w:pPr>
        <w:pStyle w:val="ConsPlusNormal"/>
        <w:spacing w:before="220"/>
        <w:ind w:firstLine="540"/>
        <w:jc w:val="both"/>
      </w:pPr>
      <w:r>
        <w:t xml:space="preserve">2.12. Помещения, предназначенные для предоставления государственной услуги, должны соответствовать санитарно-эпидемиологическим </w:t>
      </w:r>
      <w:hyperlink r:id="rId36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C27" w:rsidRDefault="00FF0C27">
      <w:pPr>
        <w:pStyle w:val="ConsPlusNormal"/>
        <w:jc w:val="both"/>
      </w:pPr>
      <w:r>
        <w:t xml:space="preserve">(в ред. </w:t>
      </w:r>
      <w:hyperlink r:id="rId370"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F0C27" w:rsidRDefault="00FF0C27">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FF0C27" w:rsidRDefault="00FF0C27">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FF0C27" w:rsidRDefault="00FF0C27">
      <w:pPr>
        <w:pStyle w:val="ConsPlusNormal"/>
        <w:spacing w:before="220"/>
        <w:ind w:firstLine="540"/>
        <w:jc w:val="both"/>
      </w:pPr>
      <w:r>
        <w:t>На информационных стендах, на официальном информационном сайте Правительства Кировской области, в информационной системе "Портал государственных и муниципальных услуг Кировской области" размещаются следующие информационные материалы:</w:t>
      </w:r>
    </w:p>
    <w:p w:rsidR="00FF0C27" w:rsidRDefault="00FF0C27">
      <w:pPr>
        <w:pStyle w:val="ConsPlusNormal"/>
        <w:spacing w:before="220"/>
        <w:ind w:firstLine="540"/>
        <w:jc w:val="both"/>
      </w:pPr>
      <w:r>
        <w:t>информация о порядке предоставления государственной услуги;</w:t>
      </w:r>
    </w:p>
    <w:p w:rsidR="00FF0C27" w:rsidRDefault="00FF0C27">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FF0C27" w:rsidRDefault="00FF0C27">
      <w:pPr>
        <w:pStyle w:val="ConsPlusNormal"/>
        <w:spacing w:before="220"/>
        <w:ind w:firstLine="540"/>
        <w:jc w:val="both"/>
      </w:pPr>
      <w:r>
        <w:t>Административный регламент (полная версия - в информационной системе "Портал государственных и муниципальных услуг Кировской области") и (или) извлечения из него;</w:t>
      </w:r>
    </w:p>
    <w:p w:rsidR="00FF0C27" w:rsidRDefault="00FF0C27">
      <w:pPr>
        <w:pStyle w:val="ConsPlusNormal"/>
        <w:spacing w:before="220"/>
        <w:ind w:firstLine="540"/>
        <w:jc w:val="both"/>
      </w:pPr>
      <w:hyperlink w:anchor="P3420" w:history="1">
        <w:r>
          <w:rPr>
            <w:color w:val="0000FF"/>
          </w:rPr>
          <w:t>блок-схема</w:t>
        </w:r>
      </w:hyperlink>
      <w:r>
        <w:t xml:space="preserve"> административных процедур согласно приложению N 2 и краткое описание порядка предоставления государственной услуги;</w:t>
      </w:r>
    </w:p>
    <w:p w:rsidR="00FF0C27" w:rsidRDefault="00FF0C27">
      <w:pPr>
        <w:pStyle w:val="ConsPlusNormal"/>
        <w:spacing w:before="220"/>
        <w:ind w:firstLine="540"/>
        <w:jc w:val="both"/>
      </w:pPr>
      <w:r>
        <w:t>образец заявления об установлении тарифа;</w:t>
      </w:r>
    </w:p>
    <w:p w:rsidR="00FF0C27" w:rsidRDefault="00FF0C27">
      <w:pPr>
        <w:pStyle w:val="ConsPlusNormal"/>
        <w:spacing w:before="220"/>
        <w:ind w:firstLine="540"/>
        <w:jc w:val="both"/>
      </w:pPr>
      <w:r>
        <w:t>режим приема граждан;</w:t>
      </w:r>
    </w:p>
    <w:p w:rsidR="00FF0C27" w:rsidRDefault="00FF0C27">
      <w:pPr>
        <w:pStyle w:val="ConsPlusNormal"/>
        <w:spacing w:before="220"/>
        <w:ind w:firstLine="540"/>
        <w:jc w:val="both"/>
      </w:pPr>
      <w:r>
        <w:t>перечень представляемых документов.</w:t>
      </w:r>
    </w:p>
    <w:p w:rsidR="00FF0C27" w:rsidRDefault="00FF0C27">
      <w:pPr>
        <w:pStyle w:val="ConsPlusNormal"/>
        <w:spacing w:before="220"/>
        <w:ind w:firstLine="540"/>
        <w:jc w:val="both"/>
      </w:pPr>
      <w:r>
        <w:t xml:space="preserve">При изменении информации по предоставлению государственной услуги осуществляется ее </w:t>
      </w:r>
      <w:r>
        <w:lastRenderedPageBreak/>
        <w:t>обновление.</w:t>
      </w:r>
    </w:p>
    <w:p w:rsidR="00FF0C27" w:rsidRDefault="00FF0C27">
      <w:pPr>
        <w:pStyle w:val="ConsPlusNormal"/>
        <w:spacing w:before="220"/>
        <w:ind w:firstLine="540"/>
        <w:jc w:val="both"/>
      </w:pPr>
      <w:r>
        <w:t>2.13. Показателями доступности и качества предоставления государственной услуги являются:</w:t>
      </w:r>
    </w:p>
    <w:p w:rsidR="00FF0C27" w:rsidRDefault="00FF0C2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FF0C27" w:rsidRDefault="00FF0C27">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FF0C27" w:rsidRDefault="00FF0C2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F0C27" w:rsidRDefault="00FF0C27">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FF0C27" w:rsidRDefault="00FF0C27">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FF0C27" w:rsidRDefault="00FF0C27">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FF0C27" w:rsidRDefault="00FF0C2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электронном виде.</w:t>
      </w:r>
    </w:p>
    <w:p w:rsidR="00FF0C27" w:rsidRDefault="00FF0C27">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соответствующих технических возможностей, электронного адреса региональной службы по тарифам Кировской области: rstkirov@yandex.ru.</w:t>
      </w:r>
    </w:p>
    <w:p w:rsidR="00FF0C27" w:rsidRDefault="00FF0C27">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FF0C27" w:rsidRDefault="00FF0C27">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FF0C27" w:rsidRDefault="00FF0C27">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FF0C27" w:rsidRDefault="00FF0C27">
      <w:pPr>
        <w:pStyle w:val="ConsPlusNormal"/>
        <w:spacing w:before="220"/>
        <w:ind w:firstLine="540"/>
        <w:jc w:val="both"/>
      </w:pPr>
      <w:r>
        <w:t>прием и регистрацию поступивших заявлений;</w:t>
      </w:r>
    </w:p>
    <w:p w:rsidR="00FF0C27" w:rsidRDefault="00FF0C27">
      <w:pPr>
        <w:pStyle w:val="ConsPlusNormal"/>
        <w:spacing w:before="220"/>
        <w:ind w:firstLine="540"/>
        <w:jc w:val="both"/>
      </w:pPr>
      <w:r>
        <w:t xml:space="preserve">проверку соответствия поступивших копий документов перечню и требованиям, указанным </w:t>
      </w:r>
      <w:r>
        <w:lastRenderedPageBreak/>
        <w:t xml:space="preserve">в </w:t>
      </w:r>
      <w:hyperlink w:anchor="P3188" w:history="1">
        <w:r>
          <w:rPr>
            <w:color w:val="0000FF"/>
          </w:rPr>
          <w:t>пункте 2.6</w:t>
        </w:r>
      </w:hyperlink>
      <w:r>
        <w:t xml:space="preserve"> Административного регламента;</w:t>
      </w:r>
    </w:p>
    <w:p w:rsidR="00FF0C27" w:rsidRDefault="00FF0C27">
      <w:pPr>
        <w:pStyle w:val="ConsPlusNormal"/>
        <w:spacing w:before="220"/>
        <w:ind w:firstLine="540"/>
        <w:jc w:val="both"/>
      </w:pPr>
      <w:r>
        <w:t>направление извещения об открытии дела по установлению тарифов либо об отказе в открытии дела по установлению тарифов заявителю не позднее двухнедельного срока со дня регистрации заявления и комплекта документов;</w:t>
      </w:r>
    </w:p>
    <w:p w:rsidR="00FF0C27" w:rsidRDefault="00FF0C27">
      <w:pPr>
        <w:pStyle w:val="ConsPlusNormal"/>
        <w:spacing w:before="220"/>
        <w:ind w:firstLine="540"/>
        <w:jc w:val="both"/>
      </w:pPr>
      <w:r>
        <w:t>извещение заявителя о дате, времени и месте проведения заседания правления службы;</w:t>
      </w:r>
    </w:p>
    <w:p w:rsidR="00FF0C27" w:rsidRDefault="00FF0C27">
      <w:pPr>
        <w:pStyle w:val="ConsPlusNormal"/>
        <w:spacing w:before="220"/>
        <w:ind w:firstLine="540"/>
        <w:jc w:val="both"/>
      </w:pPr>
      <w:r>
        <w:t>ознакомление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направление заявителю решения правления службы об установлении тарифов в течение 5 рабочих дней с даты его принятия.</w:t>
      </w:r>
    </w:p>
    <w:p w:rsidR="00FF0C27" w:rsidRDefault="00FF0C27">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службой с многофункциональным центром.</w:t>
      </w:r>
    </w:p>
    <w:p w:rsidR="00FF0C27" w:rsidRDefault="00FF0C27">
      <w:pPr>
        <w:pStyle w:val="ConsPlusNormal"/>
        <w:jc w:val="both"/>
      </w:pPr>
      <w:r>
        <w:t xml:space="preserve">(п. 2.15 введен </w:t>
      </w:r>
      <w:hyperlink r:id="rId371" w:history="1">
        <w:r>
          <w:rPr>
            <w:color w:val="0000FF"/>
          </w:rPr>
          <w:t>постановлением</w:t>
        </w:r>
      </w:hyperlink>
      <w:r>
        <w:t xml:space="preserve"> Правительства Кировской области от 06.10.2017 N 27-П)</w:t>
      </w:r>
    </w:p>
    <w:p w:rsidR="00FF0C27" w:rsidRDefault="00FF0C27">
      <w:pPr>
        <w:pStyle w:val="ConsPlusNormal"/>
        <w:jc w:val="both"/>
      </w:pPr>
    </w:p>
    <w:p w:rsidR="00FF0C27" w:rsidRDefault="00FF0C27">
      <w:pPr>
        <w:pStyle w:val="ConsPlusNormal"/>
        <w:jc w:val="center"/>
        <w:outlineLvl w:val="1"/>
      </w:pPr>
      <w:bookmarkStart w:id="90" w:name="P3249"/>
      <w:bookmarkEnd w:id="90"/>
      <w:r>
        <w:t>3. Состав, последовательность и сроки выполнения</w:t>
      </w:r>
    </w:p>
    <w:p w:rsidR="00FF0C27" w:rsidRDefault="00FF0C27">
      <w:pPr>
        <w:pStyle w:val="ConsPlusNormal"/>
        <w:jc w:val="center"/>
      </w:pPr>
      <w:r>
        <w:t>административных процедур, требования к порядку</w:t>
      </w:r>
    </w:p>
    <w:p w:rsidR="00FF0C27" w:rsidRDefault="00FF0C27">
      <w:pPr>
        <w:pStyle w:val="ConsPlusNormal"/>
        <w:jc w:val="center"/>
      </w:pPr>
      <w:r>
        <w:t>их выполнения</w:t>
      </w:r>
    </w:p>
    <w:p w:rsidR="00FF0C27" w:rsidRDefault="00FF0C27">
      <w:pPr>
        <w:pStyle w:val="ConsPlusNormal"/>
        <w:jc w:val="both"/>
      </w:pPr>
    </w:p>
    <w:p w:rsidR="00FF0C27" w:rsidRDefault="00FF0C27">
      <w:pPr>
        <w:pStyle w:val="ConsPlusNormal"/>
        <w:ind w:firstLine="540"/>
        <w:jc w:val="both"/>
      </w:pPr>
      <w:r>
        <w:t>3.1. Предоставление государственной услуги включает в себя следующие административные процедуры:</w:t>
      </w:r>
    </w:p>
    <w:p w:rsidR="00FF0C27" w:rsidRDefault="00FF0C27">
      <w:pPr>
        <w:pStyle w:val="ConsPlusNormal"/>
        <w:spacing w:before="220"/>
        <w:ind w:firstLine="540"/>
        <w:jc w:val="both"/>
      </w:pPr>
      <w:r>
        <w:t>"</w:t>
      </w:r>
      <w:hyperlink w:anchor="P3260" w:history="1">
        <w:r>
          <w:rPr>
            <w:color w:val="0000FF"/>
          </w:rPr>
          <w:t>Прием</w:t>
        </w:r>
      </w:hyperlink>
      <w:r>
        <w:t xml:space="preserve"> и регистрация заявления и документов для установления тарифа";</w:t>
      </w:r>
    </w:p>
    <w:p w:rsidR="00FF0C27" w:rsidRDefault="00FF0C27">
      <w:pPr>
        <w:pStyle w:val="ConsPlusNormal"/>
        <w:spacing w:before="220"/>
        <w:ind w:firstLine="540"/>
        <w:jc w:val="both"/>
      </w:pPr>
      <w:r>
        <w:t>"</w:t>
      </w:r>
      <w:hyperlink w:anchor="P3269"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w:t>
      </w:r>
      <w:hyperlink w:anchor="P3279" w:history="1">
        <w:r>
          <w:rPr>
            <w:color w:val="0000FF"/>
          </w:rPr>
          <w:t>Проведение</w:t>
        </w:r>
      </w:hyperlink>
      <w:r>
        <w:t xml:space="preserve"> экспертизы предложений об установлении тарифа";</w:t>
      </w:r>
    </w:p>
    <w:p w:rsidR="00FF0C27" w:rsidRDefault="00FF0C27">
      <w:pPr>
        <w:pStyle w:val="ConsPlusNormal"/>
        <w:spacing w:before="220"/>
        <w:ind w:firstLine="540"/>
        <w:jc w:val="both"/>
      </w:pPr>
      <w:r>
        <w:t>"</w:t>
      </w:r>
      <w:hyperlink w:anchor="P3284" w:history="1">
        <w:r>
          <w:rPr>
            <w:color w:val="0000FF"/>
          </w:rPr>
          <w:t>Принятие</w:t>
        </w:r>
      </w:hyperlink>
      <w:r>
        <w:t xml:space="preserve"> решения об установлении тарифа";</w:t>
      </w:r>
    </w:p>
    <w:p w:rsidR="00FF0C27" w:rsidRDefault="00FF0C27">
      <w:pPr>
        <w:pStyle w:val="ConsPlusNormal"/>
        <w:spacing w:before="220"/>
        <w:ind w:firstLine="540"/>
        <w:jc w:val="both"/>
      </w:pPr>
      <w:r>
        <w:t>"</w:t>
      </w:r>
      <w:hyperlink w:anchor="P3292" w:history="1">
        <w:r>
          <w:rPr>
            <w:color w:val="0000FF"/>
          </w:rPr>
          <w:t>Направление</w:t>
        </w:r>
      </w:hyperlink>
      <w:r>
        <w:t xml:space="preserve"> решения заявителю и для публикации в установленном порядке".</w:t>
      </w:r>
    </w:p>
    <w:p w:rsidR="00FF0C27" w:rsidRDefault="00FF0C27">
      <w:pPr>
        <w:pStyle w:val="ConsPlusNormal"/>
        <w:spacing w:before="220"/>
        <w:ind w:firstLine="540"/>
        <w:jc w:val="both"/>
      </w:pPr>
      <w:r>
        <w:t>3.2. Сведения о предоставлении государственной услуги по установлению тарифа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предоставления государственной услуги, основных этапах, получении заявителем сведений о ходе выполнения запроса о предоставлении государственной услуги, результате предоставления государственной услуги, иных действиях, необходимых для предоставления государственной услуги.</w:t>
      </w:r>
    </w:p>
    <w:p w:rsidR="00FF0C27" w:rsidRDefault="00FF0C27">
      <w:pPr>
        <w:pStyle w:val="ConsPlusNormal"/>
        <w:spacing w:before="220"/>
        <w:ind w:firstLine="540"/>
        <w:jc w:val="both"/>
      </w:pPr>
      <w:bookmarkStart w:id="91" w:name="P3260"/>
      <w:bookmarkEnd w:id="91"/>
      <w:r>
        <w:t>3.3. Описание административной процедуры "Прием и регистрация заявления и документов для установления тарифа".</w:t>
      </w:r>
    </w:p>
    <w:p w:rsidR="00FF0C27" w:rsidRDefault="00FF0C27">
      <w:pPr>
        <w:pStyle w:val="ConsPlusNormal"/>
        <w:spacing w:before="220"/>
        <w:ind w:firstLine="540"/>
        <w:jc w:val="both"/>
      </w:pPr>
      <w:r>
        <w:t xml:space="preserve">3.3.1. Основанием для начала выполнения административной процедуры является личное обращение заявителя, его представителя (законного представителя) до 1 мая года, предшествующего очередному расчетному периоду регулирования,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w:t>
      </w:r>
      <w:r>
        <w:lastRenderedPageBreak/>
        <w:t>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FF0C27" w:rsidRDefault="00FF0C27">
      <w:pPr>
        <w:pStyle w:val="ConsPlusNormal"/>
        <w:jc w:val="both"/>
      </w:pPr>
      <w:r>
        <w:t xml:space="preserve">(в ред. </w:t>
      </w:r>
      <w:hyperlink r:id="rId372" w:history="1">
        <w:r>
          <w:rPr>
            <w:color w:val="0000FF"/>
          </w:rPr>
          <w:t>постановления</w:t>
        </w:r>
      </w:hyperlink>
      <w:r>
        <w:t xml:space="preserve"> Правительства Кировской области от 06.10.2017 N 27-П)</w:t>
      </w:r>
    </w:p>
    <w:p w:rsidR="00FF0C27" w:rsidRDefault="00FF0C27">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а также организаций, осуществляющих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тарифы на текущий период регулирования рассчитываются независимо от сроков подачи материалов и устанавливаются в течение 30 дней с даты поступления обосновывающих материалов в службу в полном объеме при условии подачи предложений об установлении цен (тарифов) в сфере теплоснабжения не позднее 1 ноября текущего года. По решению службы указанный срок установления тарифов может быть продлен не более чем на 30 дней.</w:t>
      </w:r>
    </w:p>
    <w:p w:rsidR="00FF0C27" w:rsidRDefault="00FF0C27">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F0C27" w:rsidRDefault="00FF0C27">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тарифа с присвоением регистрационного индекса является подтверждением обращения заявителя за государственной услугой.</w:t>
      </w:r>
    </w:p>
    <w:p w:rsidR="00FF0C27" w:rsidRDefault="00FF0C27">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FF0C27" w:rsidRDefault="00FF0C27">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rsidR="00FF0C27" w:rsidRDefault="00FF0C27">
      <w:pPr>
        <w:pStyle w:val="ConsPlusNormal"/>
        <w:spacing w:before="220"/>
        <w:ind w:firstLine="540"/>
        <w:jc w:val="both"/>
      </w:pPr>
      <w:bookmarkStart w:id="92" w:name="P3269"/>
      <w:bookmarkEnd w:id="92"/>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rsidR="00FF0C27" w:rsidRDefault="00FF0C27">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FF0C27" w:rsidRDefault="00FF0C27">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момента регистрации документов.</w:t>
      </w:r>
    </w:p>
    <w:p w:rsidR="00FF0C27" w:rsidRDefault="00FF0C27">
      <w:pPr>
        <w:pStyle w:val="ConsPlusNormal"/>
        <w:spacing w:before="220"/>
        <w:ind w:firstLine="540"/>
        <w:jc w:val="both"/>
      </w:pPr>
      <w:r>
        <w:t xml:space="preserve">В случае наличия препятствий для установления тарифа специалист, ответственный за проверку документов, уведомляет об этом заявителя, объясняет ему содержание выявленных </w:t>
      </w:r>
      <w:r>
        <w:lastRenderedPageBreak/>
        <w:t>недостатков в представленных документах и предлагает принять меры по их устранению.</w:t>
      </w:r>
    </w:p>
    <w:p w:rsidR="00FF0C27" w:rsidRDefault="00FF0C27">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FF0C27" w:rsidRDefault="00FF0C27">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FF0C27" w:rsidRDefault="00FF0C27">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rsidR="00FF0C27" w:rsidRDefault="00FF0C27">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тарифа путем издания приказа об открытии дела об установлении тарифа, назначает уполномоченного по делу из числа сотрудников службы.</w:t>
      </w:r>
    </w:p>
    <w:p w:rsidR="00FF0C27" w:rsidRDefault="00FF0C27">
      <w:pPr>
        <w:pStyle w:val="ConsPlusNormal"/>
        <w:spacing w:before="220"/>
        <w:ind w:firstLine="540"/>
        <w:jc w:val="both"/>
      </w:pPr>
      <w:r>
        <w:t>3.4.6.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FF0C27" w:rsidRDefault="00FF0C27">
      <w:pPr>
        <w:pStyle w:val="ConsPlusNormal"/>
        <w:spacing w:before="220"/>
        <w:ind w:firstLine="540"/>
        <w:jc w:val="both"/>
      </w:pPr>
      <w:r>
        <w:t>Регулирующий орган направляет извещение об открытии дела об установлении тарифа либо об отказе в установлении тарифа заявителю в двухнедельный срок со дня регистрации заявления и комплекта документов.</w:t>
      </w:r>
    </w:p>
    <w:p w:rsidR="00FF0C27" w:rsidRDefault="00FF0C27">
      <w:pPr>
        <w:pStyle w:val="ConsPlusNormal"/>
        <w:spacing w:before="220"/>
        <w:ind w:firstLine="540"/>
        <w:jc w:val="both"/>
      </w:pPr>
      <w:bookmarkStart w:id="93" w:name="P3279"/>
      <w:bookmarkEnd w:id="93"/>
      <w:r>
        <w:t>3.5. Описание административной процедуры "Проведение экспертизы предложений об установлении тарифа".</w:t>
      </w:r>
    </w:p>
    <w:p w:rsidR="00FF0C27" w:rsidRDefault="00FF0C27">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тарифа, проводят экспертизу предложений об установлении тарифа.</w:t>
      </w:r>
    </w:p>
    <w:p w:rsidR="00FF0C27" w:rsidRDefault="00FF0C27">
      <w:pPr>
        <w:pStyle w:val="ConsPlusNormal"/>
        <w:spacing w:before="220"/>
        <w:ind w:firstLine="540"/>
        <w:jc w:val="both"/>
      </w:pPr>
      <w:r>
        <w:t>3.5.2. Сотрудники службы, назначенные в качестве экспертов по делу об установлении тарифа, по результатам проведенной экспертизы составляют экспертное заключение, которое приобщается к делу об установлении тарифа.</w:t>
      </w:r>
    </w:p>
    <w:p w:rsidR="00FF0C27" w:rsidRDefault="00FF0C27">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тарифа, а также приобщать к делу об установлении тарифа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FF0C27" w:rsidRDefault="00FF0C27">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rsidR="00FF0C27" w:rsidRDefault="00FF0C27">
      <w:pPr>
        <w:pStyle w:val="ConsPlusNormal"/>
        <w:spacing w:before="220"/>
        <w:ind w:firstLine="540"/>
        <w:jc w:val="both"/>
      </w:pPr>
      <w:bookmarkStart w:id="94" w:name="P3284"/>
      <w:bookmarkEnd w:id="94"/>
      <w:r>
        <w:t>3.6. Описание административной процедуры "Принятие решения об установлении тарифа".</w:t>
      </w:r>
    </w:p>
    <w:p w:rsidR="00FF0C27" w:rsidRDefault="00FF0C27">
      <w:pPr>
        <w:pStyle w:val="ConsPlusNormal"/>
        <w:spacing w:before="220"/>
        <w:ind w:firstLine="540"/>
        <w:jc w:val="both"/>
      </w:pPr>
      <w:r>
        <w:t>3.6.1. Основанием для принятия решения об установлении тарифа является подготовка экспертного заключения.</w:t>
      </w:r>
    </w:p>
    <w:p w:rsidR="00FF0C27" w:rsidRDefault="00FF0C27">
      <w:pPr>
        <w:pStyle w:val="ConsPlusNormal"/>
        <w:spacing w:before="220"/>
        <w:ind w:firstLine="540"/>
        <w:jc w:val="both"/>
      </w:pPr>
      <w:r>
        <w:t xml:space="preserve">3.6.2. Решение об установлении тарифа принимается на заседании правления службы до начала очередного периода регулирования, но не позднее 20 декабря года, предшествующего </w:t>
      </w:r>
      <w:r>
        <w:lastRenderedPageBreak/>
        <w:t>очередному расчетному периоду регулирования.</w:t>
      </w:r>
    </w:p>
    <w:p w:rsidR="00FF0C27" w:rsidRDefault="00FF0C27">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FF0C27" w:rsidRDefault="00FF0C27">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FF0C27" w:rsidRDefault="00FF0C27">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FF0C27" w:rsidRDefault="00FF0C27">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FF0C27" w:rsidRDefault="00FF0C27">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FF0C27" w:rsidRDefault="00FF0C27">
      <w:pPr>
        <w:pStyle w:val="ConsPlusNormal"/>
        <w:spacing w:before="220"/>
        <w:ind w:firstLine="540"/>
        <w:jc w:val="both"/>
      </w:pPr>
      <w:bookmarkStart w:id="95" w:name="P3292"/>
      <w:bookmarkEnd w:id="95"/>
      <w:r>
        <w:t>3.7. Описание административной процедуры "Направление решения заявителю и для публикации в установленном порядке".</w:t>
      </w:r>
    </w:p>
    <w:p w:rsidR="00FF0C27" w:rsidRDefault="00FF0C27">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тарифа.</w:t>
      </w:r>
    </w:p>
    <w:p w:rsidR="00FF0C27" w:rsidRDefault="00FF0C27">
      <w:pPr>
        <w:pStyle w:val="ConsPlusNormal"/>
        <w:spacing w:before="220"/>
        <w:ind w:firstLine="540"/>
        <w:jc w:val="both"/>
      </w:pPr>
      <w:r>
        <w:t>3.7.2. В течение 5 рабочих дней с момента принятия решения правления службы об установлении тарифа, но не позднее 21 декабря года, предшествующего очередному периоду регулирования, секретарь правления службы направляет его копию и копию протокола заявителю способом, определяемым заявителем.</w:t>
      </w:r>
    </w:p>
    <w:p w:rsidR="00FF0C27" w:rsidRDefault="00FF0C27">
      <w:pPr>
        <w:pStyle w:val="ConsPlusNormal"/>
        <w:spacing w:before="220"/>
        <w:ind w:firstLine="540"/>
        <w:jc w:val="both"/>
      </w:pPr>
      <w:r>
        <w:t>3.7.3. Секретарь правления службы направляет принятое решение правления об установлении тарифа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FF0C27" w:rsidRDefault="00FF0C27">
      <w:pPr>
        <w:pStyle w:val="ConsPlusNormal"/>
        <w:jc w:val="both"/>
      </w:pPr>
    </w:p>
    <w:p w:rsidR="00FF0C27" w:rsidRDefault="00FF0C27">
      <w:pPr>
        <w:pStyle w:val="ConsPlusNormal"/>
        <w:jc w:val="center"/>
        <w:outlineLvl w:val="1"/>
      </w:pPr>
      <w:r>
        <w:t>4. Порядок и формы контроля</w:t>
      </w:r>
    </w:p>
    <w:p w:rsidR="00FF0C27" w:rsidRDefault="00FF0C27">
      <w:pPr>
        <w:pStyle w:val="ConsPlusNormal"/>
        <w:jc w:val="center"/>
      </w:pPr>
      <w:r>
        <w:t>за предоставлением государственной услуги</w:t>
      </w:r>
    </w:p>
    <w:p w:rsidR="00FF0C27" w:rsidRDefault="00FF0C27">
      <w:pPr>
        <w:pStyle w:val="ConsPlusNormal"/>
        <w:jc w:val="both"/>
      </w:pPr>
    </w:p>
    <w:p w:rsidR="00FF0C27" w:rsidRDefault="00FF0C27">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FF0C27" w:rsidRDefault="00FF0C27">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FF0C27" w:rsidRDefault="00FF0C27">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rsidR="00FF0C27" w:rsidRDefault="00FF0C27">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FF0C27" w:rsidRDefault="00FF0C27">
      <w:pPr>
        <w:pStyle w:val="ConsPlusNormal"/>
        <w:spacing w:before="220"/>
        <w:ind w:firstLine="540"/>
        <w:jc w:val="both"/>
      </w:pPr>
      <w:r>
        <w:t xml:space="preserve">4.5. Заинтересованные лица, органы государственной власти, органы местного </w:t>
      </w:r>
      <w:r>
        <w:lastRenderedPageBreak/>
        <w:t>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FF0C27" w:rsidRDefault="00FF0C27">
      <w:pPr>
        <w:pStyle w:val="ConsPlusNormal"/>
        <w:jc w:val="both"/>
      </w:pPr>
      <w:r>
        <w:t xml:space="preserve">(в ред. </w:t>
      </w:r>
      <w:hyperlink r:id="rId373"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F0C27" w:rsidRDefault="00FF0C27">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FF0C27" w:rsidRDefault="00FF0C27">
      <w:pPr>
        <w:pStyle w:val="ConsPlusNormal"/>
        <w:jc w:val="both"/>
      </w:pPr>
    </w:p>
    <w:p w:rsidR="00FF0C27" w:rsidRDefault="00FF0C27">
      <w:pPr>
        <w:pStyle w:val="ConsPlusNormal"/>
        <w:jc w:val="center"/>
        <w:outlineLvl w:val="1"/>
      </w:pPr>
      <w:r>
        <w:t>5. Досудебный (внесудебный) порядок обжалования</w:t>
      </w:r>
    </w:p>
    <w:p w:rsidR="00FF0C27" w:rsidRDefault="00FF0C27">
      <w:pPr>
        <w:pStyle w:val="ConsPlusNormal"/>
        <w:jc w:val="center"/>
      </w:pPr>
      <w:r>
        <w:t>решений и действий (бездействия) службы, предоставляющей</w:t>
      </w:r>
    </w:p>
    <w:p w:rsidR="00FF0C27" w:rsidRDefault="00FF0C27">
      <w:pPr>
        <w:pStyle w:val="ConsPlusNormal"/>
        <w:jc w:val="center"/>
      </w:pPr>
      <w:r>
        <w:t>государственную услугу, а также ее должностных лиц</w:t>
      </w:r>
    </w:p>
    <w:p w:rsidR="00FF0C27" w:rsidRDefault="00FF0C27">
      <w:pPr>
        <w:pStyle w:val="ConsPlusNormal"/>
        <w:jc w:val="both"/>
      </w:pPr>
    </w:p>
    <w:p w:rsidR="00FF0C27" w:rsidRDefault="00FF0C27">
      <w:pPr>
        <w:pStyle w:val="ConsPlusNormal"/>
        <w:ind w:firstLine="540"/>
        <w:jc w:val="both"/>
      </w:pPr>
      <w:r>
        <w:t>5.1. Заявитель вправе обжаловать решение и (или) действие (бездействие) должностных лиц, ответственных за осуществление административных процедур при предоставлении государственной услуги.</w:t>
      </w:r>
    </w:p>
    <w:p w:rsidR="00FF0C27" w:rsidRDefault="00FF0C27">
      <w:pPr>
        <w:pStyle w:val="ConsPlusNormal"/>
        <w:spacing w:before="220"/>
        <w:ind w:firstLine="540"/>
        <w:jc w:val="both"/>
      </w:pPr>
      <w:r>
        <w:t>5.2. Заявитель может обратиться с жалобой в том числе в случае:</w:t>
      </w:r>
    </w:p>
    <w:p w:rsidR="00FF0C27" w:rsidRDefault="00FF0C27">
      <w:pPr>
        <w:pStyle w:val="ConsPlusNormal"/>
        <w:spacing w:before="220"/>
        <w:ind w:firstLine="540"/>
        <w:jc w:val="both"/>
      </w:pPr>
      <w:r>
        <w:t>нарушения срока регистрации запроса заявителя о предоставлении государственной услуги;</w:t>
      </w:r>
    </w:p>
    <w:p w:rsidR="00FF0C27" w:rsidRDefault="00FF0C27">
      <w:pPr>
        <w:pStyle w:val="ConsPlusNormal"/>
        <w:spacing w:before="220"/>
        <w:ind w:firstLine="540"/>
        <w:jc w:val="both"/>
      </w:pPr>
      <w:r>
        <w:t>нарушения срока предоставления государственной услуги;</w:t>
      </w:r>
    </w:p>
    <w:p w:rsidR="00FF0C27" w:rsidRDefault="00FF0C27">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FF0C27" w:rsidRDefault="00FF0C27">
      <w:pPr>
        <w:pStyle w:val="ConsPlusNormal"/>
        <w:spacing w:before="220"/>
        <w:ind w:firstLine="540"/>
        <w:jc w:val="both"/>
      </w:pPr>
      <w:r>
        <w:t>отказа в предоставлении государственной услуги, если основания для отказа не предусмотрены нормативными правовыми актами Российской Федерации и Кировской области;</w:t>
      </w:r>
    </w:p>
    <w:p w:rsidR="00FF0C27" w:rsidRDefault="00FF0C27">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FF0C27" w:rsidRDefault="00FF0C27">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F0C27" w:rsidRDefault="00FF0C27">
      <w:pPr>
        <w:pStyle w:val="ConsPlusNormal"/>
        <w:spacing w:before="220"/>
        <w:ind w:firstLine="540"/>
        <w:jc w:val="both"/>
      </w:pPr>
      <w:r>
        <w:t>5.3. Жалоба подается в службу, предоставляющую государственную услугу.</w:t>
      </w:r>
    </w:p>
    <w:p w:rsidR="00FF0C27" w:rsidRDefault="00FF0C27">
      <w:pPr>
        <w:pStyle w:val="ConsPlusNormal"/>
        <w:spacing w:before="220"/>
        <w:ind w:firstLine="540"/>
        <w:jc w:val="both"/>
      </w:pPr>
      <w:r>
        <w:t>5.4. В службе определяются уполномоченные должностные лица, которые обеспечивают:</w:t>
      </w:r>
    </w:p>
    <w:p w:rsidR="00FF0C27" w:rsidRDefault="00FF0C27">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FF0C27" w:rsidRDefault="00FF0C27">
      <w:pPr>
        <w:pStyle w:val="ConsPlusNormal"/>
        <w:spacing w:before="220"/>
        <w:ind w:firstLine="540"/>
        <w:jc w:val="both"/>
      </w:pPr>
      <w:r>
        <w:t>рассмотрение жалоб.</w:t>
      </w:r>
    </w:p>
    <w:p w:rsidR="00FF0C27" w:rsidRDefault="00FF0C27">
      <w:pPr>
        <w:pStyle w:val="ConsPlusNormal"/>
        <w:spacing w:before="220"/>
        <w:ind w:firstLine="540"/>
        <w:jc w:val="both"/>
      </w:pPr>
      <w:r>
        <w:lastRenderedPageBreak/>
        <w:t>5.5. Жалоба подается в службу в письменной форме на бумажном носителе, в том числе при личном приеме заявителя, или в электронном виде.</w:t>
      </w:r>
    </w:p>
    <w:p w:rsidR="00FF0C27" w:rsidRDefault="00FF0C27">
      <w:pPr>
        <w:pStyle w:val="ConsPlusNormal"/>
        <w:spacing w:before="220"/>
        <w:ind w:firstLine="540"/>
        <w:jc w:val="both"/>
      </w:pPr>
      <w:r>
        <w:t>5.6. Жалоба должна содержать:</w:t>
      </w:r>
    </w:p>
    <w:p w:rsidR="00FF0C27" w:rsidRDefault="00FF0C27">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FF0C27" w:rsidRDefault="00FF0C2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27" w:rsidRDefault="00FF0C27">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FF0C27" w:rsidRDefault="00FF0C27">
      <w:pPr>
        <w:pStyle w:val="ConsPlusNormal"/>
        <w:spacing w:before="220"/>
        <w:ind w:firstLine="540"/>
        <w:jc w:val="both"/>
      </w:pPr>
      <w:r>
        <w:t>доводы, на основании которых заявитель не согласен с решением и действием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FF0C27" w:rsidRDefault="00FF0C27">
      <w:pPr>
        <w:pStyle w:val="ConsPlusNormal"/>
        <w:spacing w:before="220"/>
        <w:ind w:firstLine="540"/>
        <w:jc w:val="both"/>
      </w:pPr>
      <w:bookmarkStart w:id="96" w:name="P3332"/>
      <w:bookmarkEnd w:id="96"/>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0C27" w:rsidRDefault="00FF0C27">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0C27" w:rsidRDefault="00FF0C2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0C27" w:rsidRDefault="00FF0C27">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F0C27" w:rsidRDefault="00FF0C27">
      <w:pPr>
        <w:pStyle w:val="ConsPlusNormal"/>
        <w:spacing w:before="220"/>
        <w:ind w:firstLine="540"/>
        <w:jc w:val="both"/>
      </w:pPr>
      <w:r>
        <w:t>5.9. Время приема жалоб совпадает со временем предоставления государственной услуги.</w:t>
      </w:r>
    </w:p>
    <w:p w:rsidR="00FF0C27" w:rsidRDefault="00FF0C27">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0C27" w:rsidRDefault="00FF0C27">
      <w:pPr>
        <w:pStyle w:val="ConsPlusNormal"/>
        <w:spacing w:before="220"/>
        <w:ind w:firstLine="540"/>
        <w:jc w:val="both"/>
      </w:pPr>
      <w:r>
        <w:t>5.11. Жалоба в письменной форме может быть также направлена по почте.</w:t>
      </w:r>
    </w:p>
    <w:p w:rsidR="00FF0C27" w:rsidRDefault="00FF0C27">
      <w:pPr>
        <w:pStyle w:val="ConsPlusNormal"/>
        <w:spacing w:before="220"/>
        <w:ind w:firstLine="540"/>
        <w:jc w:val="both"/>
      </w:pPr>
      <w:r>
        <w:t>5.12. В электронном виде жалоба может быть подана заявителем посредством:</w:t>
      </w:r>
    </w:p>
    <w:p w:rsidR="00FF0C27" w:rsidRDefault="00FF0C27">
      <w:pPr>
        <w:pStyle w:val="ConsPlusNormal"/>
        <w:spacing w:before="220"/>
        <w:ind w:firstLine="540"/>
        <w:jc w:val="both"/>
      </w:pPr>
      <w:r>
        <w:t>официального информационного сайта Правительства Кировской области;</w:t>
      </w:r>
    </w:p>
    <w:p w:rsidR="00FF0C27" w:rsidRDefault="00FF0C27">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FF0C27" w:rsidRDefault="00FF0C27">
      <w:pPr>
        <w:pStyle w:val="ConsPlusNormal"/>
        <w:spacing w:before="220"/>
        <w:ind w:firstLine="540"/>
        <w:jc w:val="both"/>
      </w:pPr>
      <w:r>
        <w:lastRenderedPageBreak/>
        <w:t>федеральной государственной информационной системы "Единый портал государственных и муниципальных услуг (функций)";</w:t>
      </w:r>
    </w:p>
    <w:p w:rsidR="00FF0C27" w:rsidRDefault="00FF0C27">
      <w:pPr>
        <w:pStyle w:val="ConsPlusNormal"/>
        <w:spacing w:before="220"/>
        <w:ind w:firstLine="540"/>
        <w:jc w:val="both"/>
      </w:pPr>
      <w:r>
        <w:t>информационной системы "Портал государственных и муниципальных услуг Кировской области";</w:t>
      </w:r>
    </w:p>
    <w:p w:rsidR="00FF0C27" w:rsidRDefault="00FF0C27">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C27" w:rsidRDefault="00FF0C27">
      <w:pPr>
        <w:pStyle w:val="ConsPlusNormal"/>
        <w:jc w:val="both"/>
      </w:pPr>
      <w:r>
        <w:t xml:space="preserve">(абзац введен </w:t>
      </w:r>
      <w:hyperlink r:id="rId374" w:history="1">
        <w:r>
          <w:rPr>
            <w:color w:val="0000FF"/>
          </w:rPr>
          <w:t>постановлением</w:t>
        </w:r>
      </w:hyperlink>
      <w:r>
        <w:t xml:space="preserve"> Правительства Кировской области от 05.03.2015 N 27/118)</w:t>
      </w:r>
    </w:p>
    <w:p w:rsidR="00FF0C27" w:rsidRDefault="00FF0C27">
      <w:pPr>
        <w:pStyle w:val="ConsPlusNormal"/>
        <w:spacing w:before="220"/>
        <w:ind w:firstLine="540"/>
        <w:jc w:val="both"/>
      </w:pPr>
      <w:r>
        <w:t xml:space="preserve">5.13. При подаче жалобы в электронном виде документы, указанные в </w:t>
      </w:r>
      <w:hyperlink w:anchor="P3332"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0C27" w:rsidRDefault="00FF0C27">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FF0C27" w:rsidRDefault="00FF0C27">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FF0C27" w:rsidRDefault="00FF0C27">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FF0C27" w:rsidRDefault="00FF0C27">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FF0C27" w:rsidRDefault="00FF0C27">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0C27" w:rsidRDefault="00FF0C27">
      <w:pPr>
        <w:pStyle w:val="ConsPlusNormal"/>
        <w:spacing w:before="220"/>
        <w:ind w:firstLine="540"/>
        <w:jc w:val="both"/>
      </w:pPr>
      <w:r>
        <w:t>5.18. Приостановления рассмотрения жалобы не допускается.</w:t>
      </w:r>
    </w:p>
    <w:p w:rsidR="00FF0C27" w:rsidRDefault="00FF0C27">
      <w:pPr>
        <w:pStyle w:val="ConsPlusNormal"/>
        <w:spacing w:before="220"/>
        <w:ind w:firstLine="540"/>
        <w:jc w:val="both"/>
      </w:pPr>
      <w:r>
        <w:t xml:space="preserve">5.19. По результатам рассмотрения жалобы в соответствии с </w:t>
      </w:r>
      <w:hyperlink r:id="rId375"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FF0C27" w:rsidRDefault="00FF0C27">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0C27" w:rsidRDefault="00FF0C27">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FF0C27" w:rsidRDefault="00FF0C2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службы, вид которой установлен законодательством Российской Федерации.</w:t>
      </w:r>
    </w:p>
    <w:p w:rsidR="00FF0C27" w:rsidRDefault="00FF0C27">
      <w:pPr>
        <w:pStyle w:val="ConsPlusNormal"/>
        <w:spacing w:before="220"/>
        <w:ind w:firstLine="540"/>
        <w:jc w:val="both"/>
      </w:pPr>
      <w:r>
        <w:t>5.21. Служба отказывает в удовлетворении жалобы в следующих случаях:</w:t>
      </w:r>
    </w:p>
    <w:p w:rsidR="00FF0C27" w:rsidRDefault="00FF0C27">
      <w:pPr>
        <w:pStyle w:val="ConsPlusNormal"/>
        <w:spacing w:before="220"/>
        <w:ind w:firstLine="540"/>
        <w:jc w:val="both"/>
      </w:pPr>
      <w:r>
        <w:lastRenderedPageBreak/>
        <w:t>наличия вступившего в законную силу решения суда, арбитражного суда по жалобе о том же предмете и по тем же основаниям;</w:t>
      </w:r>
    </w:p>
    <w:p w:rsidR="00FF0C27" w:rsidRDefault="00FF0C2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FF0C27" w:rsidRDefault="00FF0C27">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FF0C27" w:rsidRDefault="00FF0C27">
      <w:pPr>
        <w:pStyle w:val="ConsPlusNormal"/>
        <w:spacing w:before="220"/>
        <w:ind w:firstLine="540"/>
        <w:jc w:val="both"/>
      </w:pPr>
      <w:r>
        <w:t xml:space="preserve">5.22. Исключен. - </w:t>
      </w:r>
      <w:hyperlink r:id="rId376" w:history="1">
        <w:r>
          <w:rPr>
            <w:color w:val="0000FF"/>
          </w:rPr>
          <w:t>Постановление</w:t>
        </w:r>
      </w:hyperlink>
      <w:r>
        <w:t xml:space="preserve"> Правительства Кировской области от 26.12.2016 N 35/300.</w:t>
      </w:r>
    </w:p>
    <w:p w:rsidR="00FF0C27" w:rsidRDefault="00FF0C27">
      <w:pPr>
        <w:pStyle w:val="ConsPlusNormal"/>
        <w:spacing w:before="220"/>
        <w:ind w:firstLine="540"/>
        <w:jc w:val="both"/>
      </w:pPr>
      <w:r>
        <w:t>5.23. Заявитель вправе обжаловать принятое по жалобе решение службы у вышестоящего должностного лица или в судебном порядке в соответствии с законодательством Российской Федерации.</w:t>
      </w:r>
    </w:p>
    <w:p w:rsidR="00FF0C27" w:rsidRDefault="00FF0C27">
      <w:pPr>
        <w:pStyle w:val="ConsPlusNormal"/>
        <w:spacing w:before="220"/>
        <w:ind w:firstLine="540"/>
        <w:jc w:val="both"/>
      </w:pPr>
      <w:r>
        <w:t xml:space="preserve">5.24. Заявитель вправе направить свои претензии, связанные с установлением тарифов службой, в Федеральную антимонопольную службу в соответствии с </w:t>
      </w:r>
      <w:hyperlink r:id="rId377" w:history="1">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утвержденными постановлением Правительства Российской Федерации от 05.11.2003 N 674 "О порядке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w:t>
      </w:r>
    </w:p>
    <w:p w:rsidR="00FF0C27" w:rsidRDefault="00FF0C27">
      <w:pPr>
        <w:pStyle w:val="ConsPlusNormal"/>
        <w:jc w:val="both"/>
      </w:pPr>
      <w:r>
        <w:t xml:space="preserve">(в ред. </w:t>
      </w:r>
      <w:hyperlink r:id="rId378" w:history="1">
        <w:r>
          <w:rPr>
            <w:color w:val="0000FF"/>
          </w:rPr>
          <w:t>постановления</w:t>
        </w:r>
      </w:hyperlink>
      <w:r>
        <w:t xml:space="preserve"> Правительства Кировской области от 21.04.2016 N 95/253)</w:t>
      </w:r>
    </w:p>
    <w:p w:rsidR="00FF0C27" w:rsidRDefault="00FF0C27">
      <w:pPr>
        <w:pStyle w:val="ConsPlusNormal"/>
        <w:spacing w:before="220"/>
        <w:ind w:firstLine="540"/>
        <w:jc w:val="both"/>
      </w:pPr>
      <w: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FF0C27" w:rsidRDefault="00FF0C27">
      <w:pPr>
        <w:pStyle w:val="ConsPlusNormal"/>
        <w:spacing w:before="220"/>
        <w:ind w:firstLine="540"/>
        <w:jc w:val="both"/>
      </w:pPr>
      <w:r>
        <w:t>5.26.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1</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Nonformat"/>
        <w:jc w:val="both"/>
      </w:pPr>
      <w:r>
        <w:t>На бланке организации</w:t>
      </w:r>
    </w:p>
    <w:p w:rsidR="00FF0C27" w:rsidRDefault="00FF0C27">
      <w:pPr>
        <w:pStyle w:val="ConsPlusNonformat"/>
        <w:jc w:val="both"/>
      </w:pPr>
      <w:r>
        <w:t xml:space="preserve">                                             Руководителю</w:t>
      </w:r>
    </w:p>
    <w:p w:rsidR="00FF0C27" w:rsidRDefault="00FF0C27">
      <w:pPr>
        <w:pStyle w:val="ConsPlusNonformat"/>
        <w:jc w:val="both"/>
      </w:pPr>
      <w:r>
        <w:t xml:space="preserve">                                             региональной службы по тарифам</w:t>
      </w:r>
    </w:p>
    <w:p w:rsidR="00FF0C27" w:rsidRDefault="00FF0C27">
      <w:pPr>
        <w:pStyle w:val="ConsPlusNonformat"/>
        <w:jc w:val="both"/>
      </w:pPr>
      <w:r>
        <w:t xml:space="preserve">                                             Кировской области</w:t>
      </w:r>
    </w:p>
    <w:p w:rsidR="00FF0C27" w:rsidRDefault="00FF0C27">
      <w:pPr>
        <w:pStyle w:val="ConsPlusNonformat"/>
        <w:jc w:val="both"/>
      </w:pPr>
    </w:p>
    <w:p w:rsidR="00FF0C27" w:rsidRDefault="00FF0C27">
      <w:pPr>
        <w:pStyle w:val="ConsPlusNonformat"/>
        <w:jc w:val="both"/>
      </w:pPr>
      <w:bookmarkStart w:id="97" w:name="P3381"/>
      <w:bookmarkEnd w:id="97"/>
      <w:r>
        <w:t xml:space="preserve">                                 ЗАЯВЛЕНИЕ</w:t>
      </w:r>
    </w:p>
    <w:p w:rsidR="00FF0C27" w:rsidRDefault="00FF0C27">
      <w:pPr>
        <w:pStyle w:val="ConsPlusNonformat"/>
        <w:jc w:val="both"/>
      </w:pPr>
      <w:r>
        <w:t xml:space="preserve">           об установлении тарифа на горячую воду, поставляемую</w:t>
      </w:r>
    </w:p>
    <w:p w:rsidR="00FF0C27" w:rsidRDefault="00FF0C27">
      <w:pPr>
        <w:pStyle w:val="ConsPlusNonformat"/>
        <w:jc w:val="both"/>
      </w:pPr>
      <w:r>
        <w:lastRenderedPageBreak/>
        <w:t xml:space="preserve">            теплоснабжающими организациями потребителям, другим</w:t>
      </w:r>
    </w:p>
    <w:p w:rsidR="00FF0C27" w:rsidRDefault="00FF0C27">
      <w:pPr>
        <w:pStyle w:val="ConsPlusNonformat"/>
        <w:jc w:val="both"/>
      </w:pPr>
      <w:r>
        <w:t xml:space="preserve">               теплоснабжающим организациям с использованием</w:t>
      </w:r>
    </w:p>
    <w:p w:rsidR="00FF0C27" w:rsidRDefault="00FF0C27">
      <w:pPr>
        <w:pStyle w:val="ConsPlusNonformat"/>
        <w:jc w:val="both"/>
      </w:pPr>
      <w:r>
        <w:t xml:space="preserve">          открытых систем теплоснабжения (горячего водоснабжения)</w:t>
      </w:r>
    </w:p>
    <w:p w:rsidR="00FF0C27" w:rsidRDefault="00FF0C27">
      <w:pPr>
        <w:pStyle w:val="ConsPlusNonformat"/>
        <w:jc w:val="both"/>
      </w:pPr>
    </w:p>
    <w:p w:rsidR="00FF0C27" w:rsidRDefault="00FF0C27">
      <w:pPr>
        <w:pStyle w:val="ConsPlusNonformat"/>
        <w:jc w:val="both"/>
      </w:pPr>
      <w:r>
        <w:t xml:space="preserve">    1.   Полное   наименование   организации,  осуществляющей  регулируемую</w:t>
      </w:r>
    </w:p>
    <w:p w:rsidR="00FF0C27" w:rsidRDefault="00FF0C27">
      <w:pPr>
        <w:pStyle w:val="ConsPlusNonformat"/>
        <w:jc w:val="both"/>
      </w:pPr>
      <w:r>
        <w:t>деятельность ______________________________________________________________</w:t>
      </w:r>
    </w:p>
    <w:p w:rsidR="00FF0C27" w:rsidRDefault="00FF0C27">
      <w:pPr>
        <w:pStyle w:val="ConsPlusNonformat"/>
        <w:jc w:val="both"/>
      </w:pPr>
      <w:r>
        <w:t xml:space="preserve">                     (в соответствии с учредительными документами)</w:t>
      </w:r>
    </w:p>
    <w:p w:rsidR="00FF0C27" w:rsidRDefault="00FF0C27">
      <w:pPr>
        <w:pStyle w:val="ConsPlusNonformat"/>
        <w:jc w:val="both"/>
      </w:pPr>
      <w:r>
        <w:t xml:space="preserve">    2. Юридический адрес: _________________________________________________</w:t>
      </w:r>
    </w:p>
    <w:p w:rsidR="00FF0C27" w:rsidRDefault="00FF0C27">
      <w:pPr>
        <w:pStyle w:val="ConsPlusNonformat"/>
        <w:jc w:val="both"/>
      </w:pPr>
      <w:r>
        <w:t xml:space="preserve">    3. Почтовый адрес: ____________________________________________________</w:t>
      </w:r>
    </w:p>
    <w:p w:rsidR="00FF0C27" w:rsidRDefault="00FF0C27">
      <w:pPr>
        <w:pStyle w:val="ConsPlusNonformat"/>
        <w:jc w:val="both"/>
      </w:pPr>
      <w:r>
        <w:t xml:space="preserve">    4. Адрес электронной почты: ___________________________________________</w:t>
      </w:r>
    </w:p>
    <w:p w:rsidR="00FF0C27" w:rsidRDefault="00FF0C27">
      <w:pPr>
        <w:pStyle w:val="ConsPlusNonformat"/>
        <w:jc w:val="both"/>
      </w:pPr>
      <w:r>
        <w:t xml:space="preserve">    5. ИНН/КПП ____________________________________________________________</w:t>
      </w:r>
    </w:p>
    <w:p w:rsidR="00FF0C27" w:rsidRDefault="00FF0C27">
      <w:pPr>
        <w:pStyle w:val="ConsPlusNonformat"/>
        <w:jc w:val="both"/>
      </w:pPr>
      <w:r>
        <w:t xml:space="preserve">    6. Руководитель (должность, Ф.И.О., телефон) __________________________</w:t>
      </w:r>
    </w:p>
    <w:p w:rsidR="00FF0C27" w:rsidRDefault="00FF0C27">
      <w:pPr>
        <w:pStyle w:val="ConsPlusNonformat"/>
        <w:jc w:val="both"/>
      </w:pPr>
      <w:r>
        <w:t xml:space="preserve">    7. Контактное лицо (должность, Ф.И.О., телефон) _______________________</w:t>
      </w:r>
    </w:p>
    <w:p w:rsidR="00FF0C27" w:rsidRDefault="00FF0C27">
      <w:pPr>
        <w:pStyle w:val="ConsPlusNonformat"/>
        <w:jc w:val="both"/>
      </w:pPr>
      <w:r>
        <w:t xml:space="preserve">    8. Основания, по которым заявитель обратился в службу _________________</w:t>
      </w:r>
    </w:p>
    <w:p w:rsidR="00FF0C27" w:rsidRDefault="00FF0C27">
      <w:pPr>
        <w:pStyle w:val="ConsPlusNonformat"/>
        <w:jc w:val="both"/>
      </w:pPr>
      <w:r>
        <w:t>___________________________________________________________________________</w:t>
      </w:r>
    </w:p>
    <w:p w:rsidR="00FF0C27" w:rsidRDefault="00FF0C27">
      <w:pPr>
        <w:pStyle w:val="ConsPlusNonformat"/>
        <w:jc w:val="both"/>
      </w:pPr>
      <w:r>
        <w:t xml:space="preserve">    9.    Перечень    прилагаемых   документов   с   указанием   количества</w:t>
      </w:r>
    </w:p>
    <w:p w:rsidR="00FF0C27" w:rsidRDefault="00FF0C27">
      <w:pPr>
        <w:pStyle w:val="ConsPlusNonformat"/>
        <w:jc w:val="both"/>
      </w:pPr>
      <w:r>
        <w:t>пронумерованных листов.</w:t>
      </w:r>
    </w:p>
    <w:p w:rsidR="00FF0C27" w:rsidRDefault="00FF0C27">
      <w:pPr>
        <w:pStyle w:val="ConsPlusNonformat"/>
        <w:jc w:val="both"/>
      </w:pPr>
    </w:p>
    <w:p w:rsidR="00FF0C27" w:rsidRDefault="00FF0C27">
      <w:pPr>
        <w:pStyle w:val="ConsPlusNonformat"/>
        <w:jc w:val="both"/>
      </w:pPr>
    </w:p>
    <w:p w:rsidR="00FF0C27" w:rsidRDefault="00FF0C27">
      <w:pPr>
        <w:pStyle w:val="ConsPlusNonformat"/>
        <w:jc w:val="both"/>
      </w:pPr>
      <w:r>
        <w:t>_________________________    ___________    ______________________</w:t>
      </w:r>
    </w:p>
    <w:p w:rsidR="00FF0C27" w:rsidRDefault="00FF0C27">
      <w:pPr>
        <w:pStyle w:val="ConsPlusNonformat"/>
        <w:jc w:val="both"/>
      </w:pPr>
      <w:r>
        <w:t>(руководитель, должность)     (подпись)            (Ф.И.О.)</w:t>
      </w:r>
    </w:p>
    <w:p w:rsidR="00FF0C27" w:rsidRDefault="00FF0C27">
      <w:pPr>
        <w:pStyle w:val="ConsPlusNonformat"/>
        <w:jc w:val="both"/>
      </w:pPr>
    </w:p>
    <w:p w:rsidR="00FF0C27" w:rsidRDefault="00FF0C27">
      <w:pPr>
        <w:pStyle w:val="ConsPlusNonformat"/>
        <w:jc w:val="both"/>
      </w:pPr>
      <w:r>
        <w:t xml:space="preserve">    М.П.</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подачи заявления)</w:t>
      </w:r>
    </w:p>
    <w:p w:rsidR="00FF0C27" w:rsidRDefault="00FF0C27">
      <w:pPr>
        <w:pStyle w:val="ConsPlusNonformat"/>
        <w:jc w:val="both"/>
      </w:pPr>
      <w:r>
        <w:t xml:space="preserve">                                                "____" ____________ 20__ г.</w:t>
      </w:r>
    </w:p>
    <w:p w:rsidR="00FF0C27" w:rsidRDefault="00FF0C27">
      <w:pPr>
        <w:pStyle w:val="ConsPlusNonformat"/>
        <w:jc w:val="both"/>
      </w:pPr>
      <w:r>
        <w:t xml:space="preserve">                                                (дата регистрации заявления</w:t>
      </w:r>
    </w:p>
    <w:p w:rsidR="00FF0C27" w:rsidRDefault="00FF0C27">
      <w:pPr>
        <w:pStyle w:val="ConsPlusNonformat"/>
        <w:jc w:val="both"/>
      </w:pPr>
      <w:r>
        <w:t xml:space="preserve">                                                  в региональной службе по</w:t>
      </w:r>
    </w:p>
    <w:p w:rsidR="00FF0C27" w:rsidRDefault="00FF0C27">
      <w:pPr>
        <w:pStyle w:val="ConsPlusNonformat"/>
        <w:jc w:val="both"/>
      </w:pPr>
      <w:r>
        <w:t xml:space="preserve">                                                 тарифам Кировской области)</w:t>
      </w: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both"/>
      </w:pPr>
    </w:p>
    <w:p w:rsidR="00FF0C27" w:rsidRDefault="00FF0C27">
      <w:pPr>
        <w:pStyle w:val="ConsPlusNormal"/>
        <w:jc w:val="right"/>
        <w:outlineLvl w:val="1"/>
      </w:pPr>
      <w:r>
        <w:t>Приложение N 2</w:t>
      </w:r>
    </w:p>
    <w:p w:rsidR="00FF0C27" w:rsidRDefault="00FF0C27">
      <w:pPr>
        <w:pStyle w:val="ConsPlusNormal"/>
        <w:jc w:val="right"/>
      </w:pPr>
      <w:r>
        <w:t>к Административному регламенту</w:t>
      </w:r>
    </w:p>
    <w:p w:rsidR="00FF0C27" w:rsidRDefault="00FF0C27">
      <w:pPr>
        <w:pStyle w:val="ConsPlusNormal"/>
        <w:jc w:val="both"/>
      </w:pPr>
    </w:p>
    <w:p w:rsidR="00FF0C27" w:rsidRDefault="00FF0C27">
      <w:pPr>
        <w:pStyle w:val="ConsPlusTitle"/>
        <w:jc w:val="center"/>
      </w:pPr>
      <w:bookmarkStart w:id="98" w:name="P3420"/>
      <w:bookmarkEnd w:id="98"/>
      <w:r>
        <w:t>БЛОК-СХЕМА</w:t>
      </w:r>
    </w:p>
    <w:p w:rsidR="00FF0C27" w:rsidRDefault="00FF0C27">
      <w:pPr>
        <w:pStyle w:val="ConsPlusTitle"/>
        <w:jc w:val="center"/>
      </w:pPr>
      <w:r>
        <w:t>АДМИНИСТРАТИВНЫХ ПРОЦЕДУР ПРЕДОСТАВЛЕНИЯ ГОСУДАРСТВЕННОЙ</w:t>
      </w:r>
    </w:p>
    <w:p w:rsidR="00FF0C27" w:rsidRDefault="00FF0C27">
      <w:pPr>
        <w:pStyle w:val="ConsPlusTitle"/>
        <w:jc w:val="center"/>
      </w:pPr>
      <w:r>
        <w:t>УСЛУГИ ПО УСТАНОВЛЕНИЮ ТАРИФА НА ГОРЯЧУЮ ВОДУ, ПОСТАВЛЯЕМУЮ</w:t>
      </w:r>
    </w:p>
    <w:p w:rsidR="00FF0C27" w:rsidRDefault="00FF0C27">
      <w:pPr>
        <w:pStyle w:val="ConsPlusTitle"/>
        <w:jc w:val="center"/>
      </w:pPr>
      <w:r>
        <w:t>ТЕПЛОСНАБЖАЮЩИМИ ОРГАНИЗАЦИЯМИ ПОТРЕБИТЕЛЯМ, ДРУГИМ</w:t>
      </w:r>
    </w:p>
    <w:p w:rsidR="00FF0C27" w:rsidRDefault="00FF0C27">
      <w:pPr>
        <w:pStyle w:val="ConsPlusTitle"/>
        <w:jc w:val="center"/>
      </w:pPr>
      <w:r>
        <w:t>ТЕПЛОСНАБЖАЮЩИМ ОРГАНИЗАЦИЯМ С ИСПОЛЬЗОВАНИЕМ ОТКРЫТЫХ</w:t>
      </w:r>
    </w:p>
    <w:p w:rsidR="00FF0C27" w:rsidRDefault="00FF0C27">
      <w:pPr>
        <w:pStyle w:val="ConsPlusTitle"/>
        <w:jc w:val="center"/>
      </w:pPr>
      <w:r>
        <w:t>СИСТЕМ ТЕПЛОСНАБЖЕНИЯ (ГОРЯЧЕГО ВОДОСНАБЖЕНИЯ)</w:t>
      </w:r>
    </w:p>
    <w:p w:rsidR="00FF0C27" w:rsidRDefault="00FF0C27">
      <w:pPr>
        <w:pStyle w:val="ConsPlusNormal"/>
        <w:jc w:val="both"/>
      </w:pPr>
    </w:p>
    <w:p w:rsidR="00FF0C27" w:rsidRDefault="00FF0C27">
      <w:pPr>
        <w:pStyle w:val="ConsPlusNonformat"/>
        <w:jc w:val="both"/>
      </w:pPr>
      <w:r>
        <w:rPr>
          <w:sz w:val="16"/>
        </w:rPr>
        <w:t>┌────────────────────────────┐                   ┌─────────┐        ┌─────────────────┐</w:t>
      </w:r>
    </w:p>
    <w:p w:rsidR="00FF0C27" w:rsidRDefault="00FF0C27">
      <w:pPr>
        <w:pStyle w:val="ConsPlusNonformat"/>
        <w:jc w:val="both"/>
      </w:pPr>
      <w:r>
        <w:rPr>
          <w:sz w:val="16"/>
        </w:rPr>
        <w:t>│Подача письменного заявления│&lt;──────────────────┤Заявитель│&lt;───────┤Доведение решения│</w:t>
      </w:r>
    </w:p>
    <w:p w:rsidR="00FF0C27" w:rsidRDefault="00FF0C27">
      <w:pPr>
        <w:pStyle w:val="ConsPlusNonformat"/>
        <w:jc w:val="both"/>
      </w:pPr>
      <w:r>
        <w:rPr>
          <w:sz w:val="16"/>
        </w:rPr>
        <w:t>│   об установлении платы    │                   └─────────┘        │  до заявителя   │</w:t>
      </w:r>
    </w:p>
    <w:p w:rsidR="00FF0C27" w:rsidRDefault="00FF0C27">
      <w:pPr>
        <w:pStyle w:val="ConsPlusNonformat"/>
        <w:jc w:val="both"/>
      </w:pPr>
      <w:r>
        <w:rPr>
          <w:sz w:val="16"/>
        </w:rPr>
        <w:t>│ с приложением материалов,  │                       /\  /\         │  и направление  │</w:t>
      </w:r>
    </w:p>
    <w:p w:rsidR="00FF0C27" w:rsidRDefault="00FF0C27">
      <w:pPr>
        <w:pStyle w:val="ConsPlusNonformat"/>
        <w:jc w:val="both"/>
      </w:pPr>
      <w:r>
        <w:rPr>
          <w:sz w:val="16"/>
        </w:rPr>
        <w:t>│  необходимых для открытия  │                       │   └────────┐ │     решения     │</w:t>
      </w:r>
    </w:p>
    <w:p w:rsidR="00FF0C27" w:rsidRDefault="00FF0C27">
      <w:pPr>
        <w:pStyle w:val="ConsPlusNonformat"/>
        <w:jc w:val="both"/>
      </w:pPr>
      <w:r>
        <w:rPr>
          <w:sz w:val="16"/>
        </w:rPr>
        <w:t>│   дела и расчета тарифа    │             ┌─────────┴──────────┐ │ │  для публикации │</w:t>
      </w:r>
    </w:p>
    <w:p w:rsidR="00FF0C27" w:rsidRDefault="00FF0C27">
      <w:pPr>
        <w:pStyle w:val="ConsPlusNonformat"/>
        <w:jc w:val="both"/>
      </w:pPr>
      <w:r>
        <w:rPr>
          <w:sz w:val="16"/>
        </w:rPr>
        <w:t>└────────────┬───────────────┘             │ Возможно повторное │ │ └─────────────────┘</w:t>
      </w:r>
    </w:p>
    <w:p w:rsidR="00FF0C27" w:rsidRDefault="00FF0C27">
      <w:pPr>
        <w:pStyle w:val="ConsPlusNonformat"/>
        <w:jc w:val="both"/>
      </w:pPr>
      <w:r>
        <w:rPr>
          <w:sz w:val="16"/>
        </w:rPr>
        <w:t xml:space="preserve">             │                             │  обращение после   │ │         /\</w:t>
      </w:r>
    </w:p>
    <w:p w:rsidR="00FF0C27" w:rsidRDefault="00FF0C27">
      <w:pPr>
        <w:pStyle w:val="ConsPlusNonformat"/>
        <w:jc w:val="both"/>
      </w:pPr>
      <w:r>
        <w:rPr>
          <w:sz w:val="16"/>
        </w:rPr>
        <w:t xml:space="preserve">             \/                            │доработки материалов│ │         │</w:t>
      </w:r>
    </w:p>
    <w:p w:rsidR="00FF0C27" w:rsidRDefault="00FF0C27">
      <w:pPr>
        <w:pStyle w:val="ConsPlusNonformat"/>
        <w:jc w:val="both"/>
      </w:pPr>
      <w:r>
        <w:rPr>
          <w:sz w:val="16"/>
        </w:rPr>
        <w:t>┌───────────────────┐                      └────────────────────┘ │ ┌───────┴────────┐</w:t>
      </w:r>
    </w:p>
    <w:p w:rsidR="00FF0C27" w:rsidRDefault="00FF0C27">
      <w:pPr>
        <w:pStyle w:val="ConsPlusNonformat"/>
        <w:jc w:val="both"/>
      </w:pPr>
      <w:r>
        <w:rPr>
          <w:sz w:val="16"/>
        </w:rPr>
        <w:t>│Прием и регистрация│                                 /\          │ │Принятие решения│</w:t>
      </w:r>
    </w:p>
    <w:p w:rsidR="00FF0C27" w:rsidRDefault="00FF0C27">
      <w:pPr>
        <w:pStyle w:val="ConsPlusNonformat"/>
        <w:jc w:val="both"/>
      </w:pPr>
      <w:r>
        <w:rPr>
          <w:sz w:val="16"/>
        </w:rPr>
        <w:t>│   документов на   │                                 │           │ └────────────────┘</w:t>
      </w:r>
    </w:p>
    <w:p w:rsidR="00FF0C27" w:rsidRDefault="00FF0C27">
      <w:pPr>
        <w:pStyle w:val="ConsPlusNonformat"/>
        <w:jc w:val="both"/>
      </w:pPr>
      <w:r>
        <w:rPr>
          <w:sz w:val="16"/>
        </w:rPr>
        <w:t>│установление тарифа│                       ┌─────────┴─────────┐ │         /\</w:t>
      </w:r>
    </w:p>
    <w:p w:rsidR="00FF0C27" w:rsidRDefault="00FF0C27">
      <w:pPr>
        <w:pStyle w:val="ConsPlusNonformat"/>
        <w:jc w:val="both"/>
      </w:pPr>
      <w:r>
        <w:rPr>
          <w:sz w:val="16"/>
        </w:rPr>
        <w:t>└────────────┬──────┘                       │Извещение заявителя│ │         │</w:t>
      </w:r>
    </w:p>
    <w:p w:rsidR="00FF0C27" w:rsidRDefault="00FF0C27">
      <w:pPr>
        <w:pStyle w:val="ConsPlusNonformat"/>
        <w:jc w:val="both"/>
      </w:pPr>
      <w:r>
        <w:rPr>
          <w:sz w:val="16"/>
        </w:rPr>
        <w:t xml:space="preserve">             │                              │     об отказе     │ │   ┌─────┴──────┐</w:t>
      </w:r>
    </w:p>
    <w:p w:rsidR="00FF0C27" w:rsidRDefault="00FF0C27">
      <w:pPr>
        <w:pStyle w:val="ConsPlusNonformat"/>
        <w:jc w:val="both"/>
      </w:pPr>
      <w:r>
        <w:rPr>
          <w:sz w:val="16"/>
        </w:rPr>
        <w:t xml:space="preserve">             \/             ┌──────────────&gt;│  в открытии дела  │ │   │Ознакомление│</w:t>
      </w:r>
    </w:p>
    <w:p w:rsidR="00FF0C27" w:rsidRDefault="00FF0C27">
      <w:pPr>
        <w:pStyle w:val="ConsPlusNonformat"/>
        <w:jc w:val="both"/>
      </w:pPr>
      <w:r>
        <w:rPr>
          <w:sz w:val="16"/>
        </w:rPr>
        <w:t>┌─────────────────────────┐ │               │  об установлении  │ │   │ заявителя  │</w:t>
      </w:r>
    </w:p>
    <w:p w:rsidR="00FF0C27" w:rsidRDefault="00FF0C27">
      <w:pPr>
        <w:pStyle w:val="ConsPlusNonformat"/>
        <w:jc w:val="both"/>
      </w:pPr>
      <w:r>
        <w:rPr>
          <w:sz w:val="16"/>
        </w:rPr>
        <w:t>│   Проверка документов   │ │               │      тарифа       │ │   │ с проектом │</w:t>
      </w:r>
    </w:p>
    <w:p w:rsidR="00FF0C27" w:rsidRDefault="00FF0C27">
      <w:pPr>
        <w:pStyle w:val="ConsPlusNonformat"/>
        <w:jc w:val="both"/>
      </w:pPr>
      <w:r>
        <w:rPr>
          <w:sz w:val="16"/>
        </w:rPr>
        <w:t>│     на соответствие     │ │               └───────────────────┘ │   │  решения   │</w:t>
      </w:r>
    </w:p>
    <w:p w:rsidR="00FF0C27" w:rsidRDefault="00FF0C27">
      <w:pPr>
        <w:pStyle w:val="ConsPlusNonformat"/>
        <w:jc w:val="both"/>
      </w:pPr>
      <w:r>
        <w:rPr>
          <w:sz w:val="16"/>
        </w:rPr>
        <w:t>│требованиям действующего │ │                                     │   │и экспертным│</w:t>
      </w:r>
    </w:p>
    <w:p w:rsidR="00FF0C27" w:rsidRDefault="00FF0C27">
      <w:pPr>
        <w:pStyle w:val="ConsPlusNonformat"/>
        <w:jc w:val="both"/>
      </w:pPr>
      <w:r>
        <w:rPr>
          <w:sz w:val="16"/>
        </w:rPr>
        <w:t>│    законодательства     │ │                                     │   │заключением │</w:t>
      </w:r>
    </w:p>
    <w:p w:rsidR="00FF0C27" w:rsidRDefault="00FF0C27">
      <w:pPr>
        <w:pStyle w:val="ConsPlusNonformat"/>
        <w:jc w:val="both"/>
      </w:pPr>
      <w:r>
        <w:rPr>
          <w:sz w:val="16"/>
        </w:rPr>
        <w:lastRenderedPageBreak/>
        <w:t>│      и направление      │ │                   ┌──────────────┐  │   └────────────┘</w:t>
      </w:r>
    </w:p>
    <w:p w:rsidR="00FF0C27" w:rsidRDefault="00FF0C27">
      <w:pPr>
        <w:pStyle w:val="ConsPlusNonformat"/>
        <w:jc w:val="both"/>
      </w:pPr>
      <w:r>
        <w:rPr>
          <w:sz w:val="16"/>
        </w:rPr>
        <w:t>│межведомственных запросов│ │                   │    Запрос    │  │         /\</w:t>
      </w:r>
    </w:p>
    <w:p w:rsidR="00FF0C27" w:rsidRDefault="00FF0C27">
      <w:pPr>
        <w:pStyle w:val="ConsPlusNonformat"/>
        <w:jc w:val="both"/>
      </w:pPr>
      <w:r>
        <w:rPr>
          <w:sz w:val="16"/>
        </w:rPr>
        <w:t>└────────────┬────────────┘ │         ┌────────&gt;│дополнительных│  │         │</w:t>
      </w:r>
    </w:p>
    <w:p w:rsidR="00FF0C27" w:rsidRDefault="00FF0C27">
      <w:pPr>
        <w:pStyle w:val="ConsPlusNonformat"/>
        <w:jc w:val="both"/>
      </w:pPr>
      <w:r>
        <w:rPr>
          <w:sz w:val="16"/>
        </w:rPr>
        <w:t xml:space="preserve">             │              │         │         │  материалов  │  │   ┌─────┴─────┐</w:t>
      </w:r>
    </w:p>
    <w:p w:rsidR="00FF0C27" w:rsidRDefault="00FF0C27">
      <w:pPr>
        <w:pStyle w:val="ConsPlusNonformat"/>
        <w:jc w:val="both"/>
      </w:pPr>
      <w:r>
        <w:rPr>
          <w:sz w:val="16"/>
        </w:rPr>
        <w:t xml:space="preserve">             \/             │         │         └──────┬───────┘  │   │Составление│</w:t>
      </w:r>
    </w:p>
    <w:p w:rsidR="00FF0C27" w:rsidRDefault="00FF0C27">
      <w:pPr>
        <w:pStyle w:val="ConsPlusNonformat"/>
        <w:jc w:val="both"/>
      </w:pPr>
      <w:r>
        <w:rPr>
          <w:sz w:val="16"/>
        </w:rPr>
        <w:t>┌───────────────────────────┴─────────┴───────┐        │          │   │экспертного│</w:t>
      </w:r>
    </w:p>
    <w:p w:rsidR="00FF0C27" w:rsidRDefault="00FF0C27">
      <w:pPr>
        <w:pStyle w:val="ConsPlusNonformat"/>
        <w:jc w:val="both"/>
      </w:pPr>
      <w:r>
        <w:rPr>
          <w:sz w:val="16"/>
        </w:rPr>
        <w:t>│┌───────────┐ ┌─────────────┐ ┌─────────────┐│        \/         │   │заключения │</w:t>
      </w:r>
    </w:p>
    <w:p w:rsidR="00FF0C27" w:rsidRDefault="00FF0C27">
      <w:pPr>
        <w:pStyle w:val="ConsPlusNonformat"/>
        <w:jc w:val="both"/>
      </w:pPr>
      <w:r>
        <w:rPr>
          <w:sz w:val="16"/>
        </w:rPr>
        <w:t>││   Срок    │ │Комплектность│ │ Требования  ││ ┌──────────────┐  │   │ и проекта │</w:t>
      </w:r>
    </w:p>
    <w:p w:rsidR="00FF0C27" w:rsidRDefault="00FF0C27">
      <w:pPr>
        <w:pStyle w:val="ConsPlusNonformat"/>
        <w:jc w:val="both"/>
      </w:pPr>
      <w:r>
        <w:rPr>
          <w:sz w:val="16"/>
        </w:rPr>
        <w:t>││  подачи   │ │ материалов  │ │по оформлению││ │ Представление│  │   │  решения  │</w:t>
      </w:r>
    </w:p>
    <w:p w:rsidR="00FF0C27" w:rsidRDefault="00FF0C27">
      <w:pPr>
        <w:pStyle w:val="ConsPlusNonformat"/>
        <w:jc w:val="both"/>
      </w:pPr>
      <w:r>
        <w:rPr>
          <w:sz w:val="16"/>
        </w:rPr>
        <w:t>││заявления и│ └─────────────┘ │и содержанию ││ │  заявителем  │  │   └───────────┘</w:t>
      </w:r>
    </w:p>
    <w:p w:rsidR="00FF0C27" w:rsidRDefault="00FF0C27">
      <w:pPr>
        <w:pStyle w:val="ConsPlusNonformat"/>
        <w:jc w:val="both"/>
      </w:pPr>
      <w:r>
        <w:rPr>
          <w:sz w:val="16"/>
        </w:rPr>
        <w:t>││материалов │                 └─────────────┘│ │дополнительных│  │         /\</w:t>
      </w:r>
    </w:p>
    <w:p w:rsidR="00FF0C27" w:rsidRDefault="00FF0C27">
      <w:pPr>
        <w:pStyle w:val="ConsPlusNonformat"/>
        <w:jc w:val="both"/>
      </w:pPr>
      <w:r>
        <w:rPr>
          <w:sz w:val="16"/>
        </w:rPr>
        <w:t>│└───────────┘                                │ │  материалов  │  │         │</w:t>
      </w:r>
    </w:p>
    <w:p w:rsidR="00FF0C27" w:rsidRDefault="00FF0C27">
      <w:pPr>
        <w:pStyle w:val="ConsPlusNonformat"/>
        <w:jc w:val="both"/>
      </w:pPr>
      <w:r>
        <w:rPr>
          <w:sz w:val="16"/>
        </w:rPr>
        <w:t>└────────────┬────────────────────────────────┘ └───────┬──────┘  │  ┌──────┴───────┐</w:t>
      </w:r>
    </w:p>
    <w:p w:rsidR="00FF0C27" w:rsidRDefault="00FF0C27">
      <w:pPr>
        <w:pStyle w:val="ConsPlusNonformat"/>
        <w:jc w:val="both"/>
      </w:pPr>
      <w:r>
        <w:rPr>
          <w:sz w:val="16"/>
        </w:rPr>
        <w:t xml:space="preserve">             │                                          │         │  │  Проведение  │</w:t>
      </w:r>
    </w:p>
    <w:p w:rsidR="00FF0C27" w:rsidRDefault="00FF0C27">
      <w:pPr>
        <w:pStyle w:val="ConsPlusNonformat"/>
        <w:jc w:val="both"/>
      </w:pPr>
      <w:r>
        <w:rPr>
          <w:sz w:val="16"/>
        </w:rPr>
        <w:t xml:space="preserve">             │        ┌─────────────────────────────────┘         │  │  экспертизы  │</w:t>
      </w:r>
    </w:p>
    <w:p w:rsidR="00FF0C27" w:rsidRDefault="00FF0C27">
      <w:pPr>
        <w:pStyle w:val="ConsPlusNonformat"/>
        <w:jc w:val="both"/>
      </w:pPr>
      <w:r>
        <w:rPr>
          <w:sz w:val="16"/>
        </w:rPr>
        <w:t xml:space="preserve">             \/       \/                                          │  │предложений об│</w:t>
      </w:r>
    </w:p>
    <w:p w:rsidR="00FF0C27" w:rsidRDefault="00FF0C27">
      <w:pPr>
        <w:pStyle w:val="ConsPlusNonformat"/>
        <w:jc w:val="both"/>
      </w:pPr>
      <w:r>
        <w:rPr>
          <w:sz w:val="16"/>
        </w:rPr>
        <w:t>┌─────────────────────────────┐                    ┌────────────┐ │  │ установлении │</w:t>
      </w:r>
    </w:p>
    <w:p w:rsidR="00FF0C27" w:rsidRDefault="00FF0C27">
      <w:pPr>
        <w:pStyle w:val="ConsPlusNonformat"/>
        <w:jc w:val="both"/>
      </w:pPr>
      <w:r>
        <w:rPr>
          <w:sz w:val="16"/>
        </w:rPr>
        <w:t>│Открытие дела по установлению├───────────────────&gt;│ Извещение  │ │  │    тарифа    │</w:t>
      </w:r>
    </w:p>
    <w:p w:rsidR="00FF0C27" w:rsidRDefault="00FF0C27">
      <w:pPr>
        <w:pStyle w:val="ConsPlusNonformat"/>
        <w:jc w:val="both"/>
      </w:pPr>
      <w:r>
        <w:rPr>
          <w:sz w:val="16"/>
        </w:rPr>
        <w:t>│    тарифа и назначение      │                    │ заявителя  ├─┘  └──────────────┘</w:t>
      </w:r>
    </w:p>
    <w:p w:rsidR="00FF0C27" w:rsidRDefault="00FF0C27">
      <w:pPr>
        <w:pStyle w:val="ConsPlusNonformat"/>
        <w:jc w:val="both"/>
      </w:pPr>
      <w:r>
        <w:rPr>
          <w:sz w:val="16"/>
        </w:rPr>
        <w:t>│      экспертов по делу      │                    │об открытии │           /\</w:t>
      </w:r>
    </w:p>
    <w:p w:rsidR="00FF0C27" w:rsidRDefault="00FF0C27">
      <w:pPr>
        <w:pStyle w:val="ConsPlusNonformat"/>
        <w:jc w:val="both"/>
      </w:pPr>
      <w:r>
        <w:rPr>
          <w:sz w:val="16"/>
        </w:rPr>
        <w:t>└─────────────────────────────┘                    │  дела по   ├───────────┘</w:t>
      </w:r>
    </w:p>
    <w:p w:rsidR="00FF0C27" w:rsidRDefault="00FF0C27">
      <w:pPr>
        <w:pStyle w:val="ConsPlusNonformat"/>
        <w:jc w:val="both"/>
      </w:pPr>
      <w:r>
        <w:rPr>
          <w:sz w:val="16"/>
        </w:rPr>
        <w:t xml:space="preserve">                                                   │установлению│</w:t>
      </w:r>
    </w:p>
    <w:p w:rsidR="00FF0C27" w:rsidRDefault="00FF0C27">
      <w:pPr>
        <w:pStyle w:val="ConsPlusNonformat"/>
        <w:jc w:val="both"/>
      </w:pPr>
      <w:r>
        <w:rPr>
          <w:sz w:val="16"/>
        </w:rPr>
        <w:t xml:space="preserve">                                                   │   тарифа   │</w:t>
      </w:r>
    </w:p>
    <w:p w:rsidR="00FF0C27" w:rsidRDefault="00FF0C27">
      <w:pPr>
        <w:pStyle w:val="ConsPlusNonformat"/>
        <w:jc w:val="both"/>
      </w:pPr>
      <w:r>
        <w:rPr>
          <w:sz w:val="16"/>
        </w:rPr>
        <w:t xml:space="preserve">                                                   └────────────┘</w:t>
      </w:r>
    </w:p>
    <w:p w:rsidR="00FF0C27" w:rsidRDefault="00FF0C27">
      <w:pPr>
        <w:pStyle w:val="ConsPlusNormal"/>
        <w:jc w:val="both"/>
      </w:pPr>
    </w:p>
    <w:p w:rsidR="00FF0C27" w:rsidRDefault="00FF0C27">
      <w:pPr>
        <w:pStyle w:val="ConsPlusNormal"/>
        <w:jc w:val="both"/>
      </w:pPr>
    </w:p>
    <w:p w:rsidR="00FF0C27" w:rsidRDefault="00FF0C27">
      <w:pPr>
        <w:pStyle w:val="ConsPlusNormal"/>
        <w:pBdr>
          <w:top w:val="single" w:sz="6" w:space="0" w:color="auto"/>
        </w:pBdr>
        <w:spacing w:before="100" w:after="100"/>
        <w:jc w:val="both"/>
        <w:rPr>
          <w:sz w:val="2"/>
          <w:szCs w:val="2"/>
        </w:rPr>
      </w:pPr>
    </w:p>
    <w:p w:rsidR="00511173" w:rsidRDefault="00511173">
      <w:bookmarkStart w:id="99" w:name="_GoBack"/>
      <w:bookmarkEnd w:id="99"/>
    </w:p>
    <w:sectPr w:rsidR="00511173" w:rsidSect="004A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27"/>
    <w:rsid w:val="00511173"/>
    <w:rsid w:val="00FF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0C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0C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0C2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0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0C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0C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0C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561C2BF33EA5423287401B2DC920E3E16CD56AA618CE3CE26397E5DC63A9BD28886F2434F033C2997CBD77RFH9I" TargetMode="External"/><Relationship Id="rId299" Type="http://schemas.openxmlformats.org/officeDocument/2006/relationships/hyperlink" Target="consultantplus://offline/ref=C1561C2BF33EA5423287401B2DC920E3E16CD56AA61ACA3DE46797E5DC63A9BD28886F2434F033C2997CB872RFHAI" TargetMode="External"/><Relationship Id="rId303" Type="http://schemas.openxmlformats.org/officeDocument/2006/relationships/hyperlink" Target="consultantplus://offline/ref=C1561C2BF33EA54232875E163BA57CEAE3678263A410C56ABA3491B28333AFE868C8697177B43BC3R9HCI" TargetMode="External"/><Relationship Id="rId21" Type="http://schemas.openxmlformats.org/officeDocument/2006/relationships/hyperlink" Target="consultantplus://offline/ref=C1561C2BF33EA5423287401B2DC920E3E16CD56AAF10CB3EEE6BCAEFD43AA5BF2F87303333B93FC3997CBDR7H2I" TargetMode="External"/><Relationship Id="rId42" Type="http://schemas.openxmlformats.org/officeDocument/2006/relationships/hyperlink" Target="consultantplus://offline/ref=C1561C2BF33EA5423287401B2DC920E3E16CD56AA619CF39E06097E5DC63A9BD28R8H8I" TargetMode="External"/><Relationship Id="rId63" Type="http://schemas.openxmlformats.org/officeDocument/2006/relationships/hyperlink" Target="consultantplus://offline/ref=C1561C2BF33EA5423287401B2DC920E3E16CD56AA619CB34E76297E5DC63A9BD28886F2434F033C2997CBD75RFHCI" TargetMode="External"/><Relationship Id="rId84" Type="http://schemas.openxmlformats.org/officeDocument/2006/relationships/hyperlink" Target="consultantplus://offline/ref=C1561C2BF33EA54232875E163BA57CEAE367886EA419C56ABA3491B283R3H3I" TargetMode="External"/><Relationship Id="rId138" Type="http://schemas.openxmlformats.org/officeDocument/2006/relationships/hyperlink" Target="consultantplus://offline/ref=C1561C2BF33EA54232875E163BA57CEAE3658B6FA71EC56ABA3491B283R3H3I" TargetMode="External"/><Relationship Id="rId159" Type="http://schemas.openxmlformats.org/officeDocument/2006/relationships/hyperlink" Target="consultantplus://offline/ref=C1561C2BF33EA54232875E163BA57CEAE3658B67A11BC56ABA3491B28333AFE868C8697176RBHCI" TargetMode="External"/><Relationship Id="rId324" Type="http://schemas.openxmlformats.org/officeDocument/2006/relationships/hyperlink" Target="consultantplus://offline/ref=C1561C2BF33EA5423287401B2DC920E3E16CD56AAF1DC83FE26BCAEFD43AA5BF2F87303333B93FC3997EBDR7H6I" TargetMode="External"/><Relationship Id="rId345" Type="http://schemas.openxmlformats.org/officeDocument/2006/relationships/hyperlink" Target="consultantplus://offline/ref=C1561C2BF33EA5423287401B2DC920E3E16CD56AAF1DC83FE26BCAEFD43AA5BF2F87303333B93FC3997EBCR7H2I" TargetMode="External"/><Relationship Id="rId366" Type="http://schemas.openxmlformats.org/officeDocument/2006/relationships/hyperlink" Target="consultantplus://offline/ref=C1561C2BF33EA5423287401B2DC920E3E16CD56AAF1DC83FE26BCAEFD43AA5BF2F87303333B93FC3997EBFR7H6I" TargetMode="External"/><Relationship Id="rId170" Type="http://schemas.openxmlformats.org/officeDocument/2006/relationships/hyperlink" Target="consultantplus://offline/ref=C1561C2BF33EA5423287401B2DC920E3E16CD56AA619CB34E76297E5DC63A9BD28886F2434F033C2997CBD75RFHFI" TargetMode="External"/><Relationship Id="rId191" Type="http://schemas.openxmlformats.org/officeDocument/2006/relationships/hyperlink" Target="consultantplus://offline/ref=C1561C2BF33EA5423287401B2DC920E3E16CD56AAF10CB3EEE6BCAEFD43AA5BF2F87303333B93FC3997CB9R7H7I" TargetMode="External"/><Relationship Id="rId205" Type="http://schemas.openxmlformats.org/officeDocument/2006/relationships/hyperlink" Target="consultantplus://offline/ref=C1561C2BF33EA5423287401B2DC920E3E16CD56AA618C73CE56797E5DC63A9BD28886F2434F033C2997CBD75RFH8I" TargetMode="External"/><Relationship Id="rId226" Type="http://schemas.openxmlformats.org/officeDocument/2006/relationships/hyperlink" Target="consultantplus://offline/ref=C1561C2BF33EA54232875E163BA57CEAE3668263A410C56ABA3491B283R3H3I" TargetMode="External"/><Relationship Id="rId247" Type="http://schemas.openxmlformats.org/officeDocument/2006/relationships/hyperlink" Target="consultantplus://offline/ref=C1561C2BF33EA5423287401B2DC920E3E16CD56AAF10CB3EEE6BCAEFD43AA5BF2F87303333B93FC3997CBCR7H5I" TargetMode="External"/><Relationship Id="rId107" Type="http://schemas.openxmlformats.org/officeDocument/2006/relationships/hyperlink" Target="consultantplus://offline/ref=C1561C2BF33EA5423287401B2DC920E3E16CD56AA619CB34E76297E5DC63A9BD28886F2434F033C2997CBD77RFHCI" TargetMode="External"/><Relationship Id="rId268" Type="http://schemas.openxmlformats.org/officeDocument/2006/relationships/hyperlink" Target="consultantplus://offline/ref=C1561C2BF33EA5423287401B2DC920E3E16CD56AA619CB34E76297E5DC63A9BD28886F2434F033C2997CBD76RFHCI" TargetMode="External"/><Relationship Id="rId289" Type="http://schemas.openxmlformats.org/officeDocument/2006/relationships/hyperlink" Target="consultantplus://offline/ref=C1561C2BF33EA54232875E163BA57CEAE36F8862A010C56ABA3491B283R3H3I" TargetMode="External"/><Relationship Id="rId11" Type="http://schemas.openxmlformats.org/officeDocument/2006/relationships/hyperlink" Target="consultantplus://offline/ref=C1561C2BF33EA5423287401B2DC920E3E16CD56AA61ACE3DEF6197E5DC63A9BD28886F2434F033C2997CBD74RFHDI" TargetMode="External"/><Relationship Id="rId32" Type="http://schemas.openxmlformats.org/officeDocument/2006/relationships/hyperlink" Target="consultantplus://offline/ref=C1561C2BF33EA54232875E163BA57CEAE3658B6EA01BC56ABA3491B28333AFE868C86974R7H5I" TargetMode="External"/><Relationship Id="rId53" Type="http://schemas.openxmlformats.org/officeDocument/2006/relationships/hyperlink" Target="consultantplus://offline/ref=C1561C2BF33EA5423287401B2DC920E3E16CD56AA61ACE3DEF6197E5DC63A9BD28886F2434F033C2997CBD76RFH0I" TargetMode="External"/><Relationship Id="rId74" Type="http://schemas.openxmlformats.org/officeDocument/2006/relationships/hyperlink" Target="consultantplus://offline/ref=C1561C2BF33EA5423287401B2DC920E3E16CD56AA619CB34E76297E5DC63A9BD28886F2434F033C2997CBD77RFHCI" TargetMode="External"/><Relationship Id="rId128" Type="http://schemas.openxmlformats.org/officeDocument/2006/relationships/hyperlink" Target="consultantplus://offline/ref=C1561C2BF33EA5423287401B2DC920E3E16CD56AA618CE3CE26397E5DC63A9BD28886F2434F033C2997CBD77RFHDI" TargetMode="External"/><Relationship Id="rId149" Type="http://schemas.openxmlformats.org/officeDocument/2006/relationships/hyperlink" Target="consultantplus://offline/ref=C1561C2BF33EA5423287401B2DC920E3E16CD56AAF1DC83FE26BCAEFD43AA5BF2F87303333B93FC3997CBAR7H0I" TargetMode="External"/><Relationship Id="rId314" Type="http://schemas.openxmlformats.org/officeDocument/2006/relationships/hyperlink" Target="consultantplus://offline/ref=C1561C2BF33EA5423287401B2DC920E3E16CD56AA618CE3CE26397E5DC63A9BD28886F2434F033C2997CBD73RFHFI" TargetMode="External"/><Relationship Id="rId335" Type="http://schemas.openxmlformats.org/officeDocument/2006/relationships/hyperlink" Target="consultantplus://offline/ref=C1561C2BF33EA5423287401B2DC920E3E16CD56AA61ACA3DE46097E5DC63A9BD28886F2434F033C2997CBC75RFHFI" TargetMode="External"/><Relationship Id="rId356" Type="http://schemas.openxmlformats.org/officeDocument/2006/relationships/hyperlink" Target="consultantplus://offline/ref=C1561C2BF33EA54232875E163BA57CEAE36F8862A010C56ABA3491B283R3H3I" TargetMode="External"/><Relationship Id="rId377" Type="http://schemas.openxmlformats.org/officeDocument/2006/relationships/hyperlink" Target="consultantplus://offline/ref=C1561C2BF33EA54232875E163BA57CEAE06F8E60A21DC56ABA3491B28333AFE868C86973R7H6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1561C2BF33EA5423287401B2DC920E3E16CD56AA618CE3CE26397E5DC63A9BD28886F2434F033C2997CBD77RFH8I" TargetMode="External"/><Relationship Id="rId160" Type="http://schemas.openxmlformats.org/officeDocument/2006/relationships/hyperlink" Target="consultantplus://offline/ref=C1561C2BF33EA5423287401B2DC920E3E16CD56AA618C73CE56797E5DC63A9BD28886F2434F033C2997CBD74RFH0I" TargetMode="External"/><Relationship Id="rId181" Type="http://schemas.openxmlformats.org/officeDocument/2006/relationships/hyperlink" Target="consultantplus://offline/ref=C1561C2BF33EA54232875E163BA57CEAE36F8A61A41BC56ABA3491B283R3H3I" TargetMode="External"/><Relationship Id="rId216" Type="http://schemas.openxmlformats.org/officeDocument/2006/relationships/hyperlink" Target="consultantplus://offline/ref=C1561C2BF33EA5423287401B2DC920E3E16CD56AAF1DC83FE26BCAEFD43AA5BF2F87303333B93FC3997DB9R7H1I" TargetMode="External"/><Relationship Id="rId237" Type="http://schemas.openxmlformats.org/officeDocument/2006/relationships/hyperlink" Target="consultantplus://offline/ref=C1561C2BF33EA5423287401B2DC920E3E16CD56AA618CE3CE26397E5DC63A9BD28886F2434F033C2997CBD72RFHCI" TargetMode="External"/><Relationship Id="rId258" Type="http://schemas.openxmlformats.org/officeDocument/2006/relationships/hyperlink" Target="consultantplus://offline/ref=C1561C2BF33EA54232875E163BA57CEAE36F8C62AC4E9268EB619FRBH7I" TargetMode="External"/><Relationship Id="rId279" Type="http://schemas.openxmlformats.org/officeDocument/2006/relationships/hyperlink" Target="consultantplus://offline/ref=C1561C2BF33EA54232875E163BA57CEAE06F8E60A21DC56ABA3491B28333AFE868C86973R7H6I" TargetMode="External"/><Relationship Id="rId22" Type="http://schemas.openxmlformats.org/officeDocument/2006/relationships/hyperlink" Target="consultantplus://offline/ref=C1561C2BF33EA5423287401B2DC920E3E16CD56AA618CE3CE26397E5DC63A9BD28886F2434F033C2997CBD74RFHEI" TargetMode="External"/><Relationship Id="rId43" Type="http://schemas.openxmlformats.org/officeDocument/2006/relationships/hyperlink" Target="consultantplus://offline/ref=C1561C2BF33EA5423287401B2DC920E3E16CD56AAF1DC83FE26BCAEFD43AA5BF2F87303333B93FC3997CBFR7H1I" TargetMode="External"/><Relationship Id="rId64" Type="http://schemas.openxmlformats.org/officeDocument/2006/relationships/hyperlink" Target="consultantplus://offline/ref=C1561C2BF33EA5423287401B2DC920E3E16CD56AA61ACE3DEF6197E5DC63A9BD28886F2434F033C2997CBD74RFHFI" TargetMode="External"/><Relationship Id="rId118" Type="http://schemas.openxmlformats.org/officeDocument/2006/relationships/hyperlink" Target="consultantplus://offline/ref=C1561C2BF33EA5423287401B2DC920E3E16CD56AAF1DC83FE26BCAEFD43AA5BF2F87303333B93FC3997CBBR7H4I" TargetMode="External"/><Relationship Id="rId139" Type="http://schemas.openxmlformats.org/officeDocument/2006/relationships/hyperlink" Target="consultantplus://offline/ref=C1561C2BF33EA54232875E163BA57CEAE0618D67A31CC56ABA3491B283R3H3I" TargetMode="External"/><Relationship Id="rId290" Type="http://schemas.openxmlformats.org/officeDocument/2006/relationships/hyperlink" Target="consultantplus://offline/ref=C1561C2BF33EA54232875E163BA57CEAE36F8C62AC4E9268EB619FRBH7I" TargetMode="External"/><Relationship Id="rId304" Type="http://schemas.openxmlformats.org/officeDocument/2006/relationships/hyperlink" Target="consultantplus://offline/ref=C1561C2BF33EA54232875E163BA57CEAE3668E65A11CC56ABA3491B28333AFE868C8697177B43CC6R9HDI" TargetMode="External"/><Relationship Id="rId325" Type="http://schemas.openxmlformats.org/officeDocument/2006/relationships/hyperlink" Target="consultantplus://offline/ref=C1561C2BF33EA5423287401B2DC920E3E16CD56AA61ACE3DEF6197E5DC63A9BD28886F2434F033C2997CBC74RFHDI" TargetMode="External"/><Relationship Id="rId346" Type="http://schemas.openxmlformats.org/officeDocument/2006/relationships/hyperlink" Target="consultantplus://offline/ref=C1561C2BF33EA54232875E163BA57CEAE3658B67A11BC56ABA3491B28333AFE868C8697176RBHCI" TargetMode="External"/><Relationship Id="rId367" Type="http://schemas.openxmlformats.org/officeDocument/2006/relationships/hyperlink" Target="consultantplus://offline/ref=C1561C2BF33EA5423287401B2DC920E3E16CD56AA619CB34E76297E5DC63A9BD28886F2434F033C2997CBD76RFHFI" TargetMode="External"/><Relationship Id="rId85" Type="http://schemas.openxmlformats.org/officeDocument/2006/relationships/hyperlink" Target="consultantplus://offline/ref=C1561C2BF33EA5423287401B2DC920E3E16CD56AA619CB34E76297E5DC63A9BD28886F2434F033C2997CBD70RFHAI" TargetMode="External"/><Relationship Id="rId150" Type="http://schemas.openxmlformats.org/officeDocument/2006/relationships/hyperlink" Target="consultantplus://offline/ref=C1561C2BF33EA5423287401B2DC920E3E16CD56AAF1DC83FE26BCAEFD43AA5BF2F87303333B93FC3997CB4R7H4I" TargetMode="External"/><Relationship Id="rId171" Type="http://schemas.openxmlformats.org/officeDocument/2006/relationships/hyperlink" Target="consultantplus://offline/ref=C1561C2BF33EA5423287401B2DC920E3E16CD56AA61ACE3DEF6197E5DC63A9BD28886F2434F033C2997CBD75RFH8I" TargetMode="External"/><Relationship Id="rId192" Type="http://schemas.openxmlformats.org/officeDocument/2006/relationships/hyperlink" Target="consultantplus://offline/ref=C1561C2BF33EA5423287401B2DC920E3E16CD56AA619CB34E76297E5DC63A9BD28886F2434F033C2997CBD75RFH0I" TargetMode="External"/><Relationship Id="rId206" Type="http://schemas.openxmlformats.org/officeDocument/2006/relationships/hyperlink" Target="consultantplus://offline/ref=C1561C2BF33EA54232875E163BA57CEAE06F8E6EA51DC56ABA3491B28333AFE868C86972R7H0I" TargetMode="External"/><Relationship Id="rId227" Type="http://schemas.openxmlformats.org/officeDocument/2006/relationships/hyperlink" Target="consultantplus://offline/ref=C1561C2BF33EA54232875E163BA57CEAE0628F67AF1BC56ABA3491B283R3H3I" TargetMode="External"/><Relationship Id="rId248" Type="http://schemas.openxmlformats.org/officeDocument/2006/relationships/hyperlink" Target="consultantplus://offline/ref=C1561C2BF33EA5423287401B2DC920E3E16CD56AAF1DC83FE26BCAEFD43AA5BF2F87303333B93FC3997CBCR7H0I" TargetMode="External"/><Relationship Id="rId269" Type="http://schemas.openxmlformats.org/officeDocument/2006/relationships/hyperlink" Target="consultantplus://offline/ref=C1561C2BF33EA5423287401B2DC920E3E16CD56AAF10CB3EEE6BCAEFD43AA5BF2F87303333B93FC3997CBCR7H6I" TargetMode="External"/><Relationship Id="rId12" Type="http://schemas.openxmlformats.org/officeDocument/2006/relationships/hyperlink" Target="consultantplus://offline/ref=C1561C2BF33EA5423287401B2DC920E3E16CD56AA61ACA3CE26697E5DC63A9BD28886F2434F033C2997CBD70RFHEI" TargetMode="External"/><Relationship Id="rId33" Type="http://schemas.openxmlformats.org/officeDocument/2006/relationships/hyperlink" Target="consultantplus://offline/ref=C1561C2BF33EA54232875E163BA57CEAE3658B6FA71EC56ABA3491B283R3H3I" TargetMode="External"/><Relationship Id="rId108" Type="http://schemas.openxmlformats.org/officeDocument/2006/relationships/hyperlink" Target="consultantplus://offline/ref=C1561C2BF33EA5423287401B2DC920E3E16CD56AA619CB34E76297E5DC63A9BD28886F2434F033C2997CBD77RFHCI" TargetMode="External"/><Relationship Id="rId129" Type="http://schemas.openxmlformats.org/officeDocument/2006/relationships/hyperlink" Target="consultantplus://offline/ref=C1561C2BF33EA5423287401B2DC920E3E16CD56AA618CE3CE26397E5DC63A9BD28886F2434F033C2997CBD77RFHFI" TargetMode="External"/><Relationship Id="rId280" Type="http://schemas.openxmlformats.org/officeDocument/2006/relationships/hyperlink" Target="consultantplus://offline/ref=C1561C2BF33EA5423287401B2DC920E3E16CD56AA618CE3CE26397E5DC63A9BD28886F2434F033C2997CBD73RFHAI" TargetMode="External"/><Relationship Id="rId315" Type="http://schemas.openxmlformats.org/officeDocument/2006/relationships/hyperlink" Target="consultantplus://offline/ref=C1561C2BF33EA5423287401B2DC920E3E16CD56AAF1DC83FE26BCAEFD43AA5BF2F87303333B93FC3997DB4R7H3I" TargetMode="External"/><Relationship Id="rId336" Type="http://schemas.openxmlformats.org/officeDocument/2006/relationships/hyperlink" Target="consultantplus://offline/ref=C1561C2BF33EA5423287401B2DC920E3E16CD56AA61ACA3DE46797E5DC63A9BD28886F2434F033C2997CB872RFH0I" TargetMode="External"/><Relationship Id="rId357" Type="http://schemas.openxmlformats.org/officeDocument/2006/relationships/hyperlink" Target="consultantplus://offline/ref=C1561C2BF33EA54232875E163BA57CEAE36F8C62AC4E9268EB619FRBH7I" TargetMode="External"/><Relationship Id="rId54" Type="http://schemas.openxmlformats.org/officeDocument/2006/relationships/hyperlink" Target="consultantplus://offline/ref=C1561C2BF33EA5423287401B2DC920E3E16CD56AA618CE3CE26397E5DC63A9BD28886F2434F033C2997CBD76RFHEI" TargetMode="External"/><Relationship Id="rId75" Type="http://schemas.openxmlformats.org/officeDocument/2006/relationships/hyperlink" Target="consultantplus://offline/ref=C1561C2BF33EA5423287401B2DC920E3E16CD56AA619CB34E76297E5DC63A9BD28886F2434F033C2997CBD77RFHCI" TargetMode="External"/><Relationship Id="rId96" Type="http://schemas.openxmlformats.org/officeDocument/2006/relationships/hyperlink" Target="consultantplus://offline/ref=C1561C2BF33EA5423287401B2DC920E3E16CD56AA619CB34E76297E5DC63A9BD28886F2434F033C2997CBD77RFHCI" TargetMode="External"/><Relationship Id="rId140" Type="http://schemas.openxmlformats.org/officeDocument/2006/relationships/hyperlink" Target="consultantplus://offline/ref=C1561C2BF33EA54232875E163BA57CEAE36F8D61A11CC56ABA3491B283R3H3I" TargetMode="External"/><Relationship Id="rId161" Type="http://schemas.openxmlformats.org/officeDocument/2006/relationships/hyperlink" Target="consultantplus://offline/ref=C1561C2BF33EA5423287401B2DC920E3E16CD56AAF1DC83FE26BCAEFD43AA5BF2F87303333B93FC3997CBBR7H1I" TargetMode="External"/><Relationship Id="rId182" Type="http://schemas.openxmlformats.org/officeDocument/2006/relationships/hyperlink" Target="consultantplus://offline/ref=C1561C2BF33EA54232875E163BA57CEAE36F8A61A41AC56ABA3491B283R3H3I" TargetMode="External"/><Relationship Id="rId217" Type="http://schemas.openxmlformats.org/officeDocument/2006/relationships/hyperlink" Target="consultantplus://offline/ref=C1561C2BF33EA5423287401B2DC920E3E16CD56AA61ACE3DEF6197E5DC63A9BD28886F2434F033C2997CBD73RFHDI" TargetMode="External"/><Relationship Id="rId378" Type="http://schemas.openxmlformats.org/officeDocument/2006/relationships/hyperlink" Target="consultantplus://offline/ref=C1561C2BF33EA5423287401B2DC920E3E16CD56AA618CE3CE26397E5DC63A9BD28886F2434F033C2997CBD7CRFH0I" TargetMode="External"/><Relationship Id="rId6" Type="http://schemas.openxmlformats.org/officeDocument/2006/relationships/hyperlink" Target="consultantplus://offline/ref=C1561C2BF33EA5423287401B2DC920E3E16CD56AAF1DC83FE26BCAEFD43AA5BF2F87303333B93FC3997CBDR7H1I" TargetMode="External"/><Relationship Id="rId238" Type="http://schemas.openxmlformats.org/officeDocument/2006/relationships/hyperlink" Target="consultantplus://offline/ref=C1561C2BF33EA5423287401B2DC920E3E16CD56AA61ACE3DEF6197E5DC63A9BD28886F2434F033C2997CBD73RFHFI" TargetMode="External"/><Relationship Id="rId259" Type="http://schemas.openxmlformats.org/officeDocument/2006/relationships/hyperlink" Target="consultantplus://offline/ref=C1561C2BF33EA54232875E163BA57CEAE3658A61A018C56ABA3491B283R3H3I" TargetMode="External"/><Relationship Id="rId23" Type="http://schemas.openxmlformats.org/officeDocument/2006/relationships/hyperlink" Target="consultantplus://offline/ref=C1561C2BF33EA5423287401B2DC920E3E16CD56AA618C73CE56797E5DC63A9BD28886F2434F033C2997CBD74RFHEI" TargetMode="External"/><Relationship Id="rId119" Type="http://schemas.openxmlformats.org/officeDocument/2006/relationships/hyperlink" Target="consultantplus://offline/ref=C1561C2BF33EA54232875E163BA57CEAE3658B67A11BC56ABA3491B28333AFE868C8697176RBHCI" TargetMode="External"/><Relationship Id="rId270" Type="http://schemas.openxmlformats.org/officeDocument/2006/relationships/hyperlink" Target="consultantplus://offline/ref=C1561C2BF33EA5423287401B2DC920E3E16CD56AA619CB34E76297E5DC63A9BD28886F2434F033C2997CBD76RFHDI" TargetMode="External"/><Relationship Id="rId291" Type="http://schemas.openxmlformats.org/officeDocument/2006/relationships/hyperlink" Target="consultantplus://offline/ref=C1561C2BF33EA54232875E163BA57CEAE3658B6FA71EC56ABA3491B283R3H3I" TargetMode="External"/><Relationship Id="rId305" Type="http://schemas.openxmlformats.org/officeDocument/2006/relationships/hyperlink" Target="consultantplus://offline/ref=C1561C2BF33EA54232875E163BA57CEAE3668B63AE19C56ABA3491B28333AFE868C8697177B53FC4R9HEI" TargetMode="External"/><Relationship Id="rId326" Type="http://schemas.openxmlformats.org/officeDocument/2006/relationships/hyperlink" Target="consultantplus://offline/ref=C1561C2BF33EA54232875E163BA57CEAE36F8862A010C56ABA3491B283R3H3I" TargetMode="External"/><Relationship Id="rId347" Type="http://schemas.openxmlformats.org/officeDocument/2006/relationships/hyperlink" Target="consultantplus://offline/ref=C1561C2BF33EA5423287401B2DC920E3E16CD56AA618C73CE56797E5DC63A9BD28886F2434F033C2997CBD75RFHCI" TargetMode="External"/><Relationship Id="rId44" Type="http://schemas.openxmlformats.org/officeDocument/2006/relationships/hyperlink" Target="consultantplus://offline/ref=C1561C2BF33EA54232875E163BA57CEAE0618F65AF18C56ABA3491B28333AFE868C8697177B43EC2R9H9I" TargetMode="External"/><Relationship Id="rId65" Type="http://schemas.openxmlformats.org/officeDocument/2006/relationships/hyperlink" Target="consultantplus://offline/ref=C1561C2BF33EA5423287401B2DC920E3E16CD56AA619CB34E76297E5DC63A9BD28886F2434F033C2997CBD77RFHDI" TargetMode="External"/><Relationship Id="rId86" Type="http://schemas.openxmlformats.org/officeDocument/2006/relationships/hyperlink" Target="consultantplus://offline/ref=C1561C2BF33EA5423287401B2DC920E3E16CD56AA618C63EEF6997E5DC63A9BD28886F2434F033C2997CBD73RFH1I" TargetMode="External"/><Relationship Id="rId130" Type="http://schemas.openxmlformats.org/officeDocument/2006/relationships/hyperlink" Target="consultantplus://offline/ref=C1561C2BF33EA5423287401B2DC920E3E16CD56AAF1DC83FE26BCAEFD43AA5BF2F87303333B93FC3997CBBR7HDI" TargetMode="External"/><Relationship Id="rId151" Type="http://schemas.openxmlformats.org/officeDocument/2006/relationships/hyperlink" Target="consultantplus://offline/ref=C1561C2BF33EA5423287401B2DC920E3E16CD56AA618CE3CE26397E5DC63A9BD28886F2434F033C2997CBD70RFH9I" TargetMode="External"/><Relationship Id="rId368" Type="http://schemas.openxmlformats.org/officeDocument/2006/relationships/hyperlink" Target="consultantplus://offline/ref=C1561C2BF33EA5423287401B2DC920E3E16CD56AA619CB34E76297E5DC63A9BD28886F2434F033C2997CBD76RFH0I" TargetMode="External"/><Relationship Id="rId172" Type="http://schemas.openxmlformats.org/officeDocument/2006/relationships/hyperlink" Target="consultantplus://offline/ref=C1561C2BF33EA5423287401B2DC920E3E16CD56AAF1DC83FE26BCAEFD43AA5BF2F87303333B93FC3997DBFR7H6I" TargetMode="External"/><Relationship Id="rId193" Type="http://schemas.openxmlformats.org/officeDocument/2006/relationships/hyperlink" Target="consultantplus://offline/ref=C1561C2BF33EA5423287401B2DC920E3E16CD56AAF10CB3EEE6BCAEFD43AA5BF2F87303333B93FC3997CB9R7H0I" TargetMode="External"/><Relationship Id="rId207" Type="http://schemas.openxmlformats.org/officeDocument/2006/relationships/hyperlink" Target="consultantplus://offline/ref=C1561C2BF33EA5423287401B2DC920E3E16CD56AA618CE3CE26397E5DC63A9BD28886F2434F033C2997CBD72RFH8I" TargetMode="External"/><Relationship Id="rId228" Type="http://schemas.openxmlformats.org/officeDocument/2006/relationships/hyperlink" Target="consultantplus://offline/ref=C1561C2BF33EA54232875E163BA57CEAE36F8A61A41BC56ABA3491B283R3H3I" TargetMode="External"/><Relationship Id="rId249" Type="http://schemas.openxmlformats.org/officeDocument/2006/relationships/hyperlink" Target="consultantplus://offline/ref=C1561C2BF33EA5423287401B2DC920E3E16CD56AAF10CB3EEE6BCAEFD43AA5BF2F87303333B93FC3997CBCR7H6I" TargetMode="External"/><Relationship Id="rId13" Type="http://schemas.openxmlformats.org/officeDocument/2006/relationships/hyperlink" Target="consultantplus://offline/ref=C1561C2BF33EA5423287401B2DC920E3E16CD56AA618CC34E56797E5DC63A9BD28886F2434F033C2997CBD76RFHCI" TargetMode="External"/><Relationship Id="rId109" Type="http://schemas.openxmlformats.org/officeDocument/2006/relationships/hyperlink" Target="consultantplus://offline/ref=C1561C2BF33EA5423287401B2DC920E3E16CD56AA619CB34E76297E5DC63A9BD28886F2434F033C2997CBD77RFHCI" TargetMode="External"/><Relationship Id="rId260" Type="http://schemas.openxmlformats.org/officeDocument/2006/relationships/hyperlink" Target="consultantplus://offline/ref=C1561C2BF33EA54232875E163BA57CEAE3658B6FA71EC56ABA3491B283R3H3I" TargetMode="External"/><Relationship Id="rId281" Type="http://schemas.openxmlformats.org/officeDocument/2006/relationships/hyperlink" Target="consultantplus://offline/ref=C1561C2BF33EA5423287401B2DC920E3E16CD56AAF1DC83FE26BCAEFD43AA5BF2F87303333B93FC3997CBCR7H1I" TargetMode="External"/><Relationship Id="rId316" Type="http://schemas.openxmlformats.org/officeDocument/2006/relationships/hyperlink" Target="consultantplus://offline/ref=C1561C2BF33EA54232875E163BA57CEAE3658B67A11BC56ABA3491B28333AFE868C8697176RBHCI" TargetMode="External"/><Relationship Id="rId337" Type="http://schemas.openxmlformats.org/officeDocument/2006/relationships/hyperlink" Target="consultantplus://offline/ref=C1561C2BF33EA5423287401B2DC920E3E16CD56AA619CF39E06097E5DC63A9BD28R8H8I" TargetMode="External"/><Relationship Id="rId34" Type="http://schemas.openxmlformats.org/officeDocument/2006/relationships/hyperlink" Target="consultantplus://offline/ref=C1561C2BF33EA54232875E163BA57CEAE36F8D61A11AC56ABA3491B28333AFE868C86976R7H2I" TargetMode="External"/><Relationship Id="rId55" Type="http://schemas.openxmlformats.org/officeDocument/2006/relationships/hyperlink" Target="consultantplus://offline/ref=C1561C2BF33EA5423287401B2DC920E3E16CD56AAF1DC83FE26BCAEFD43AA5BF2F87303333B93FC3997CB9R7H4I" TargetMode="External"/><Relationship Id="rId76" Type="http://schemas.openxmlformats.org/officeDocument/2006/relationships/hyperlink" Target="consultantplus://offline/ref=C1561C2BF33EA5423287401B2DC920E3E16CD56AA619CB34E76297E5DC63A9BD28886F2434F033C2997CBD77RFHCI" TargetMode="External"/><Relationship Id="rId97" Type="http://schemas.openxmlformats.org/officeDocument/2006/relationships/hyperlink" Target="consultantplus://offline/ref=C1561C2BF33EA5423287401B2DC920E3E16CD56AA619CB34E76297E5DC63A9BD28886F2434F033C2997CBD77RFHCI" TargetMode="External"/><Relationship Id="rId120" Type="http://schemas.openxmlformats.org/officeDocument/2006/relationships/hyperlink" Target="consultantplus://offline/ref=C1561C2BF33EA5423287401B2DC920E3E16CD56AA618C73CE56797E5DC63A9BD28886F2434F033C2997CBD74RFHFI" TargetMode="External"/><Relationship Id="rId141" Type="http://schemas.openxmlformats.org/officeDocument/2006/relationships/hyperlink" Target="consultantplus://offline/ref=C1561C2BF33EA54232875E163BA57CEAE0668D63A110C56ABA3491B283R3H3I" TargetMode="External"/><Relationship Id="rId358" Type="http://schemas.openxmlformats.org/officeDocument/2006/relationships/hyperlink" Target="consultantplus://offline/ref=C1561C2BF33EA54232875E163BA57CEAE3658B6FA71EC56ABA3491B283R3H3I" TargetMode="External"/><Relationship Id="rId379" Type="http://schemas.openxmlformats.org/officeDocument/2006/relationships/fontTable" Target="fontTable.xml"/><Relationship Id="rId7" Type="http://schemas.openxmlformats.org/officeDocument/2006/relationships/hyperlink" Target="consultantplus://offline/ref=C1561C2BF33EA5423287401B2DC920E3E16CD56AAF10CB3EEE6BCAEFD43AA5BF2F87303333B93FC3997CBDR7H1I" TargetMode="External"/><Relationship Id="rId162" Type="http://schemas.openxmlformats.org/officeDocument/2006/relationships/hyperlink" Target="consultantplus://offline/ref=C1561C2BF33EA5423287401B2DC920E3E16CD56AA618CE3CE26397E5DC63A9BD28886F2434F033C2997CBD70RFHDI" TargetMode="External"/><Relationship Id="rId183" Type="http://schemas.openxmlformats.org/officeDocument/2006/relationships/hyperlink" Target="consultantplus://offline/ref=C1561C2BF33EA54232875E163BA57CEAE36F8867AE11C56ABA3491B283R3H3I" TargetMode="External"/><Relationship Id="rId218" Type="http://schemas.openxmlformats.org/officeDocument/2006/relationships/hyperlink" Target="consultantplus://offline/ref=C1561C2BF33EA54232875E163BA57CEAE36F8862A010C56ABA3491B283R3H3I" TargetMode="External"/><Relationship Id="rId239" Type="http://schemas.openxmlformats.org/officeDocument/2006/relationships/hyperlink" Target="consultantplus://offline/ref=C1561C2BF33EA5423287401B2DC920E3E16CD56AA61ACE3DEF6197E5DC63A9BD28886F2434F033C2997CBD73RFH1I" TargetMode="External"/><Relationship Id="rId250" Type="http://schemas.openxmlformats.org/officeDocument/2006/relationships/hyperlink" Target="consultantplus://offline/ref=C1561C2BF33EA5423287401B2DC920E3E16CD56AA618CE3CE26397E5DC63A9BD28886F2434F033C2997CBD75RFHCI" TargetMode="External"/><Relationship Id="rId271" Type="http://schemas.openxmlformats.org/officeDocument/2006/relationships/hyperlink" Target="consultantplus://offline/ref=C1561C2BF33EA54232875E163BA57CEAE3678864A719C56ABA3491B28333AFE868C8697177B43EC2R9HBI" TargetMode="External"/><Relationship Id="rId292" Type="http://schemas.openxmlformats.org/officeDocument/2006/relationships/hyperlink" Target="consultantplus://offline/ref=C1561C2BF33EA54232875E163BA57CEAE36F8D61A11CC56ABA3491B283R3H3I" TargetMode="External"/><Relationship Id="rId306" Type="http://schemas.openxmlformats.org/officeDocument/2006/relationships/hyperlink" Target="consultantplus://offline/ref=C1561C2BF33EA54232875E163BA57CEAE3678261A119C56ABA3491B28333AFE868C8697177B03CC7R9HDI" TargetMode="External"/><Relationship Id="rId24" Type="http://schemas.openxmlformats.org/officeDocument/2006/relationships/hyperlink" Target="consultantplus://offline/ref=C1561C2BF33EA5423287401B2DC920E3E16CD56AA619CB34E76297E5DC63A9BD28886F2434F033C2997CBD74RFHEI" TargetMode="External"/><Relationship Id="rId45" Type="http://schemas.openxmlformats.org/officeDocument/2006/relationships/hyperlink" Target="consultantplus://offline/ref=C1561C2BF33EA5423287401B2DC920E3E16CD56AA619CB34E76297E5DC63A9BD28886F2434F033C2997CBD74RFH0I" TargetMode="External"/><Relationship Id="rId66" Type="http://schemas.openxmlformats.org/officeDocument/2006/relationships/hyperlink" Target="consultantplus://offline/ref=C1561C2BF33EA5423287401B2DC920E3E16CD56AA619CB34E76297E5DC63A9BD28886F2434F033C2997CBD77RFHFI" TargetMode="External"/><Relationship Id="rId87" Type="http://schemas.openxmlformats.org/officeDocument/2006/relationships/hyperlink" Target="consultantplus://offline/ref=C1561C2BF33EA5423287401B2DC920E3E16CD56AA61ACA3DE46097E5DC63A9BD28886F2434F033C2997CBC74RFHAI" TargetMode="External"/><Relationship Id="rId110" Type="http://schemas.openxmlformats.org/officeDocument/2006/relationships/hyperlink" Target="consultantplus://offline/ref=C1561C2BF33EA5423287401B2DC920E3E16CD56AA619CB34E76297E5DC63A9BD28886F2434F033C2997CBD77RFHCI" TargetMode="External"/><Relationship Id="rId131" Type="http://schemas.openxmlformats.org/officeDocument/2006/relationships/hyperlink" Target="consultantplus://offline/ref=C1561C2BF33EA5423287401B2DC920E3E16CD56AAF1DC83FE26BCAEFD43AA5BF2F87303333B93FC3997CBAR7H5I" TargetMode="External"/><Relationship Id="rId327" Type="http://schemas.openxmlformats.org/officeDocument/2006/relationships/hyperlink" Target="consultantplus://offline/ref=C1561C2BF33EA54232875E163BA57CEAE36F8862A010C56ABA3491B283R3H3I" TargetMode="External"/><Relationship Id="rId348" Type="http://schemas.openxmlformats.org/officeDocument/2006/relationships/hyperlink" Target="consultantplus://offline/ref=C1561C2BF33EA5423287401B2DC920E3E16CD56AAF1DC83FE26BCAEFD43AA5BF2F87303333B93FC3997CBCR7HCI" TargetMode="External"/><Relationship Id="rId369" Type="http://schemas.openxmlformats.org/officeDocument/2006/relationships/hyperlink" Target="consultantplus://offline/ref=C1561C2BF33EA54232875E163BA57CEAE3678864A719C56ABA3491B28333AFE868C8697177B43EC2R9HBI" TargetMode="External"/><Relationship Id="rId152" Type="http://schemas.openxmlformats.org/officeDocument/2006/relationships/hyperlink" Target="consultantplus://offline/ref=C1561C2BF33EA5423287401B2DC920E3E16CD56AA618CE3CE26397E5DC63A9BD28886F2434F033C2997CBD70RFHAI" TargetMode="External"/><Relationship Id="rId173" Type="http://schemas.openxmlformats.org/officeDocument/2006/relationships/hyperlink" Target="consultantplus://offline/ref=C1561C2BF33EA5423287401B2DC920E3E16CD56AA61ACE3DEF6197E5DC63A9BD28886F2434F033C2997CBD72RFHEI" TargetMode="External"/><Relationship Id="rId194" Type="http://schemas.openxmlformats.org/officeDocument/2006/relationships/hyperlink" Target="consultantplus://offline/ref=C1561C2BF33EA54232875E163BA57CEAE3658A6EA11BC56ABA3491B283R3H3I" TargetMode="External"/><Relationship Id="rId208" Type="http://schemas.openxmlformats.org/officeDocument/2006/relationships/hyperlink" Target="consultantplus://offline/ref=C1561C2BF33EA5423287401B2DC920E3E16CD56AAF1DC83FE26BCAEFD43AA5BF2F87303333B93FC3997CBCR7H7I" TargetMode="External"/><Relationship Id="rId229" Type="http://schemas.openxmlformats.org/officeDocument/2006/relationships/hyperlink" Target="consultantplus://offline/ref=C1561C2BF33EA54232875E163BA57CEAE36F8867AE10C56ABA3491B283R3H3I" TargetMode="External"/><Relationship Id="rId380" Type="http://schemas.openxmlformats.org/officeDocument/2006/relationships/theme" Target="theme/theme1.xml"/><Relationship Id="rId240" Type="http://schemas.openxmlformats.org/officeDocument/2006/relationships/hyperlink" Target="consultantplus://offline/ref=C1561C2BF33EA5423287401B2DC920E3E16CD56AA618CE3CE26397E5DC63A9BD28886F2434F033C2997CBD72RFHDI" TargetMode="External"/><Relationship Id="rId261" Type="http://schemas.openxmlformats.org/officeDocument/2006/relationships/hyperlink" Target="consultantplus://offline/ref=C1561C2BF33EA54232875E163BA57CEAE0668D63A110C56ABA3491B283R3H3I" TargetMode="External"/><Relationship Id="rId14" Type="http://schemas.openxmlformats.org/officeDocument/2006/relationships/hyperlink" Target="consultantplus://offline/ref=C1561C2BF33EA5423287401B2DC920E3E16CD56AA619CB34E76297E5DC63A9BD28886F2434F033C2997CBD75RFHCI" TargetMode="External"/><Relationship Id="rId35" Type="http://schemas.openxmlformats.org/officeDocument/2006/relationships/hyperlink" Target="consultantplus://offline/ref=C1561C2BF33EA54232875E163BA57CEAE0668D63A110C56ABA3491B283R3H3I" TargetMode="External"/><Relationship Id="rId56" Type="http://schemas.openxmlformats.org/officeDocument/2006/relationships/hyperlink" Target="consultantplus://offline/ref=C1561C2BF33EA54232875E163BA57CEAE3658B67A11BC56ABA3491B28333AFE868C8697176RBHCI" TargetMode="External"/><Relationship Id="rId77" Type="http://schemas.openxmlformats.org/officeDocument/2006/relationships/hyperlink" Target="consultantplus://offline/ref=C1561C2BF33EA54232875E163BA57CEAE36F8C62AC4E9268EB619FRBH7I" TargetMode="External"/><Relationship Id="rId100" Type="http://schemas.openxmlformats.org/officeDocument/2006/relationships/hyperlink" Target="consultantplus://offline/ref=C1561C2BF33EA5423287401B2DC920E3E16CD56AA619CB34E76297E5DC63A9BD28886F2434F033C2997CBD72RFHAI" TargetMode="External"/><Relationship Id="rId282" Type="http://schemas.openxmlformats.org/officeDocument/2006/relationships/hyperlink" Target="consultantplus://offline/ref=C1561C2BF33EA5423287401B2DC920E3E16CD56AAF10CB3EEE6BCAEFD43AA5BF2F87303333B93FC3997CBCR7H7I" TargetMode="External"/><Relationship Id="rId317" Type="http://schemas.openxmlformats.org/officeDocument/2006/relationships/hyperlink" Target="consultantplus://offline/ref=C1561C2BF33EA5423287401B2DC920E3E16CD56AA618C73CE56797E5DC63A9BD28886F2434F033C2997CBD75RFHBI" TargetMode="External"/><Relationship Id="rId338" Type="http://schemas.openxmlformats.org/officeDocument/2006/relationships/hyperlink" Target="consultantplus://offline/ref=C1561C2BF33EA5423287401B2DC920E3E16CD56AAF1DC83FE26BCAEFD43AA5BF2F87303333B93FC3997EBDR7H7I" TargetMode="External"/><Relationship Id="rId359" Type="http://schemas.openxmlformats.org/officeDocument/2006/relationships/hyperlink" Target="consultantplus://offline/ref=C1561C2BF33EA54232875E163BA57CEAE3658A61A018C56ABA3491B283R3H3I" TargetMode="External"/><Relationship Id="rId8" Type="http://schemas.openxmlformats.org/officeDocument/2006/relationships/hyperlink" Target="consultantplus://offline/ref=C1561C2BF33EA5423287401B2DC920E3E16CD56AA618CE3CE26397E5DC63A9BD28886F2434F033C2997CBD74RFHDI" TargetMode="External"/><Relationship Id="rId98" Type="http://schemas.openxmlformats.org/officeDocument/2006/relationships/hyperlink" Target="consultantplus://offline/ref=C1561C2BF33EA5423287401B2DC920E3E16CD56AA619CB34E76297E5DC63A9BD28886F2434F033C2997CBD77RFHCI" TargetMode="External"/><Relationship Id="rId121" Type="http://schemas.openxmlformats.org/officeDocument/2006/relationships/hyperlink" Target="consultantplus://offline/ref=C1561C2BF33EA5423287401B2DC920E3E16CD56AA619CB34E76297E5DC63A9BD28886F2434F033C2997CBD7CRFHDI" TargetMode="External"/><Relationship Id="rId142" Type="http://schemas.openxmlformats.org/officeDocument/2006/relationships/hyperlink" Target="consultantplus://offline/ref=C1561C2BF33EA54232875E163BA57CEAE0628F67AF1BC56ABA3491B283R3H3I" TargetMode="External"/><Relationship Id="rId163" Type="http://schemas.openxmlformats.org/officeDocument/2006/relationships/hyperlink" Target="consultantplus://offline/ref=C1561C2BF33EA5423287401B2DC920E3E16CD56AAF1DC83FE26BCAEFD43AA5BF2F87303333B93FC3997CBBR7H1I" TargetMode="External"/><Relationship Id="rId184" Type="http://schemas.openxmlformats.org/officeDocument/2006/relationships/hyperlink" Target="consultantplus://offline/ref=C1561C2BF33EA54232875E163BA57CEAE36F8866A718C56ABA3491B283R3H3I" TargetMode="External"/><Relationship Id="rId219" Type="http://schemas.openxmlformats.org/officeDocument/2006/relationships/hyperlink" Target="consultantplus://offline/ref=C1561C2BF33EA54232875E163BA57CEAE36F8862A010C56ABA3491B283R3H3I" TargetMode="External"/><Relationship Id="rId370" Type="http://schemas.openxmlformats.org/officeDocument/2006/relationships/hyperlink" Target="consultantplus://offline/ref=C1561C2BF33EA5423287401B2DC920E3E16CD56AA618CE3CE26397E5DC63A9BD28886F2434F033C2997CBD7CRFHEI" TargetMode="External"/><Relationship Id="rId230" Type="http://schemas.openxmlformats.org/officeDocument/2006/relationships/hyperlink" Target="consultantplus://offline/ref=C1561C2BF33EA54232875E163BA57CEAE36F8A61A41AC56ABA3491B283R3H3I" TargetMode="External"/><Relationship Id="rId251" Type="http://schemas.openxmlformats.org/officeDocument/2006/relationships/hyperlink" Target="consultantplus://offline/ref=C1561C2BF33EA5423287401B2DC920E3E16CD56AA618C73CE56797E5DC63A9BD28886F2434F033C2997CBD75RFHAI" TargetMode="External"/><Relationship Id="rId25" Type="http://schemas.openxmlformats.org/officeDocument/2006/relationships/hyperlink" Target="consultantplus://offline/ref=C1561C2BF33EA5423287401B2DC920E3E16CD56AA61ACE3DEF6197E5DC63A9BD28886F2434F033C2997CBD74RFHEI" TargetMode="External"/><Relationship Id="rId46" Type="http://schemas.openxmlformats.org/officeDocument/2006/relationships/hyperlink" Target="consultantplus://offline/ref=C1561C2BF33EA54232875E163BA57CEAE0618F65AF18C56ABA3491B28333AFE868C8697177B43EC2R9H9I" TargetMode="External"/><Relationship Id="rId67" Type="http://schemas.openxmlformats.org/officeDocument/2006/relationships/hyperlink" Target="consultantplus://offline/ref=C1561C2BF33EA5423287401B2DC920E3E16CD56AAF1DC83FE26BCAEFD43AA5BF2F87303333B93FC3997CB9R7H1I" TargetMode="External"/><Relationship Id="rId272" Type="http://schemas.openxmlformats.org/officeDocument/2006/relationships/hyperlink" Target="consultantplus://offline/ref=C1561C2BF33EA5423287401B2DC920E3E16CD56AA618CE3CE26397E5DC63A9BD28886F2434F033C2997CBD73RFH8I" TargetMode="External"/><Relationship Id="rId293" Type="http://schemas.openxmlformats.org/officeDocument/2006/relationships/hyperlink" Target="consultantplus://offline/ref=C1561C2BF33EA54232875E163BA57CEAE0668D63A110C56ABA3491B283R3H3I" TargetMode="External"/><Relationship Id="rId307" Type="http://schemas.openxmlformats.org/officeDocument/2006/relationships/hyperlink" Target="consultantplus://offline/ref=C1561C2BF33EA54232875E163BA57CEAE0628C62A619C56ABA3491B28333AFE868C8697177B439CBR9HFI" TargetMode="External"/><Relationship Id="rId328" Type="http://schemas.openxmlformats.org/officeDocument/2006/relationships/hyperlink" Target="consultantplus://offline/ref=C1561C2BF33EA54232875E163BA57CEAE36F8C62AC4E9268EB619FRBH7I" TargetMode="External"/><Relationship Id="rId349" Type="http://schemas.openxmlformats.org/officeDocument/2006/relationships/hyperlink" Target="consultantplus://offline/ref=C1561C2BF33EA5423287401B2DC920E3E16CD56AA618CE3CE26397E5DC63A9BD28886F2434F033C2997CBD75RFHFI" TargetMode="External"/><Relationship Id="rId88" Type="http://schemas.openxmlformats.org/officeDocument/2006/relationships/hyperlink" Target="consultantplus://offline/ref=C1561C2BF33EA5423287401B2DC920E3E16CD56AA61ACA3DE46797E5DC63A9BD28886F2434F033C2997CB87CRFHAI" TargetMode="External"/><Relationship Id="rId111" Type="http://schemas.openxmlformats.org/officeDocument/2006/relationships/hyperlink" Target="consultantplus://offline/ref=C1561C2BF33EA5423287401B2DC920E3E16CD56AA619CB34E76297E5DC63A9BD28886F2434F033C2997CBD77RFHCI" TargetMode="External"/><Relationship Id="rId132" Type="http://schemas.openxmlformats.org/officeDocument/2006/relationships/hyperlink" Target="consultantplus://offline/ref=C1561C2BF33EA5423287401B2DC920E3E16CD56AA61ACE3DEF6197E5DC63A9BD28886F2434F033C2997CBD70RFHDI" TargetMode="External"/><Relationship Id="rId153" Type="http://schemas.openxmlformats.org/officeDocument/2006/relationships/hyperlink" Target="consultantplus://offline/ref=C1561C2BF33EA54232875E163BA57CEAE3678864A719C56ABA3491B28333AFE868C8697177B43EC2R9HBI" TargetMode="External"/><Relationship Id="rId174" Type="http://schemas.openxmlformats.org/officeDocument/2006/relationships/hyperlink" Target="consultantplus://offline/ref=C1561C2BF33EA54232875E163BA57CEAE36F8862A010C56ABA3491B283R3H3I" TargetMode="External"/><Relationship Id="rId195" Type="http://schemas.openxmlformats.org/officeDocument/2006/relationships/hyperlink" Target="consultantplus://offline/ref=C1561C2BF33EA54232875E163BA57CEAE36F8867AE11C56ABA3491B28333AFE868C8697177B43EC1R9HAI" TargetMode="External"/><Relationship Id="rId209" Type="http://schemas.openxmlformats.org/officeDocument/2006/relationships/hyperlink" Target="consultantplus://offline/ref=C1561C2BF33EA5423287401B2DC920E3E16CD56AAF10CB3EEE6BCAEFD43AA5BF2F87303333B93FC3997CBCR7H5I" TargetMode="External"/><Relationship Id="rId360" Type="http://schemas.openxmlformats.org/officeDocument/2006/relationships/hyperlink" Target="consultantplus://offline/ref=C1561C2BF33EA54232875E163BA57CEAE0668D63A110C56ABA3491B283R3H3I" TargetMode="External"/><Relationship Id="rId220" Type="http://schemas.openxmlformats.org/officeDocument/2006/relationships/hyperlink" Target="consultantplus://offline/ref=C1561C2BF33EA5423287401B2DC920E3E16CD56AAF10CB3EEE6BCAEFD43AA5BF2F87303333B93FC3997CBCR7H5I" TargetMode="External"/><Relationship Id="rId241" Type="http://schemas.openxmlformats.org/officeDocument/2006/relationships/hyperlink" Target="consultantplus://offline/ref=C1561C2BF33EA5423287401B2DC920E3E16CD56AAF1DC83FE26BCAEFD43AA5BF2F87303333B93FC3997DB8R7HDI" TargetMode="External"/><Relationship Id="rId15" Type="http://schemas.openxmlformats.org/officeDocument/2006/relationships/hyperlink" Target="consultantplus://offline/ref=C1561C2BF33EA5423287401B2DC920E3E16CD56AAF1DC83FE26BCAEFD43AA5BF2F87303333B93FC3997CBDR7HCI" TargetMode="External"/><Relationship Id="rId36" Type="http://schemas.openxmlformats.org/officeDocument/2006/relationships/hyperlink" Target="consultantplus://offline/ref=C1561C2BF33EA54232875E163BA57CEAE0628F67AF1BC56ABA3491B283R3H3I" TargetMode="External"/><Relationship Id="rId57" Type="http://schemas.openxmlformats.org/officeDocument/2006/relationships/hyperlink" Target="consultantplus://offline/ref=C1561C2BF33EA54232875E163BA57CEAE3658B67A11BC56ABA3491B28333AFE868C8697177B43ECAR9HDI" TargetMode="External"/><Relationship Id="rId262" Type="http://schemas.openxmlformats.org/officeDocument/2006/relationships/hyperlink" Target="consultantplus://offline/ref=C1561C2BF33EA54232875E163BA57CEAE0628F67AF1BC56ABA3491B283R3H3I" TargetMode="External"/><Relationship Id="rId283" Type="http://schemas.openxmlformats.org/officeDocument/2006/relationships/hyperlink" Target="consultantplus://offline/ref=C1561C2BF33EA5423287401B2DC920E3E16CD56AA618CE3CE26397E5DC63A9BD28886F2434F033C2997CBD75RFHDI" TargetMode="External"/><Relationship Id="rId318" Type="http://schemas.openxmlformats.org/officeDocument/2006/relationships/hyperlink" Target="consultantplus://offline/ref=C1561C2BF33EA5423287401B2DC920E3E16CD56AAF1DC83FE26BCAEFD43AA5BF2F87303333B93FC3997CBCR7H2I" TargetMode="External"/><Relationship Id="rId339" Type="http://schemas.openxmlformats.org/officeDocument/2006/relationships/hyperlink" Target="consultantplus://offline/ref=C1561C2BF33EA54232875E163BA57CEAE3678864A719C56ABA3491B28333AFE868C8697177B43EC2R9HBI" TargetMode="External"/><Relationship Id="rId78" Type="http://schemas.openxmlformats.org/officeDocument/2006/relationships/hyperlink" Target="consultantplus://offline/ref=C1561C2BF33EA54232875E163BA57CEAE36F8C67AE10C56ABA3491B283R3H3I" TargetMode="External"/><Relationship Id="rId99" Type="http://schemas.openxmlformats.org/officeDocument/2006/relationships/hyperlink" Target="consultantplus://offline/ref=C1561C2BF33EA5423287401B2DC920E3E16CD56AA61ACE3DEF6197E5DC63A9BD28886F2434F033C2997CBD77RFHDI" TargetMode="External"/><Relationship Id="rId101" Type="http://schemas.openxmlformats.org/officeDocument/2006/relationships/hyperlink" Target="consultantplus://offline/ref=C1561C2BF33EA5423287401B2DC920E3E16CD56AA619CB34E76297E5DC63A9BD28886F2434F033C2997CBD77RFHCI" TargetMode="External"/><Relationship Id="rId122" Type="http://schemas.openxmlformats.org/officeDocument/2006/relationships/hyperlink" Target="consultantplus://offline/ref=C1561C2BF33EA5423287401B2DC920E3E16CD56AA619CB34E76297E5DC63A9BD28886F2434F033C2997CBD7CRFHEI" TargetMode="External"/><Relationship Id="rId143" Type="http://schemas.openxmlformats.org/officeDocument/2006/relationships/hyperlink" Target="consultantplus://offline/ref=C1561C2BF33EA54232875E163BA57CEAE36F8A61A41BC56ABA3491B283R3H3I" TargetMode="External"/><Relationship Id="rId164" Type="http://schemas.openxmlformats.org/officeDocument/2006/relationships/hyperlink" Target="consultantplus://offline/ref=C1561C2BF33EA5423287401B2DC920E3E16CD56AA618CE3CE26397E5DC63A9BD28886F2434F033C2997CBD70RFHEI" TargetMode="External"/><Relationship Id="rId185" Type="http://schemas.openxmlformats.org/officeDocument/2006/relationships/hyperlink" Target="consultantplus://offline/ref=C1561C2BF33EA54232875E163BA57CEAE3608362AF1CC56ABA3491B283R3H3I" TargetMode="External"/><Relationship Id="rId350" Type="http://schemas.openxmlformats.org/officeDocument/2006/relationships/hyperlink" Target="consultantplus://offline/ref=C1561C2BF33EA5423287401B2DC920E3E16CD56AA618C73CE56797E5DC63A9BD28886F2434F033C2997CBD75RFHDI" TargetMode="External"/><Relationship Id="rId371" Type="http://schemas.openxmlformats.org/officeDocument/2006/relationships/hyperlink" Target="consultantplus://offline/ref=C1561C2BF33EA5423287401B2DC920E3E16CD56AA61ACE3DEF6197E5DC63A9BD28886F2434F033C2997CBC75RFH1I" TargetMode="External"/><Relationship Id="rId9" Type="http://schemas.openxmlformats.org/officeDocument/2006/relationships/hyperlink" Target="consultantplus://offline/ref=C1561C2BF33EA5423287401B2DC920E3E16CD56AA618C73CE56797E5DC63A9BD28886F2434F033C2997CBD74RFHDI" TargetMode="External"/><Relationship Id="rId210" Type="http://schemas.openxmlformats.org/officeDocument/2006/relationships/hyperlink" Target="consultantplus://offline/ref=C1561C2BF33EA5423287401B2DC920E3E16CD56AA618CE3CE26397E5DC63A9BD28886F2434F033C2997CBD75RFHBI" TargetMode="External"/><Relationship Id="rId26" Type="http://schemas.openxmlformats.org/officeDocument/2006/relationships/hyperlink" Target="consultantplus://offline/ref=C1561C2BF33EA5423287401B2DC920E3E16CD56AAF1DC83FE26BCAEFD43AA5BF2F87303333B93FC3997CBFR7H0I" TargetMode="External"/><Relationship Id="rId231" Type="http://schemas.openxmlformats.org/officeDocument/2006/relationships/hyperlink" Target="consultantplus://offline/ref=C1561C2BF33EA5423287401B2DC920E3E16CD56AA619CF39E06097E5DC63A9BD28R8H8I" TargetMode="External"/><Relationship Id="rId252" Type="http://schemas.openxmlformats.org/officeDocument/2006/relationships/hyperlink" Target="consultantplus://offline/ref=C1561C2BF33EA5423287401B2DC920E3E16CD56AA619CB34E76297E5DC63A9BD28886F2434F033C2997CBD76RFHBI" TargetMode="External"/><Relationship Id="rId273" Type="http://schemas.openxmlformats.org/officeDocument/2006/relationships/hyperlink" Target="consultantplus://offline/ref=C1561C2BF33EA5423287401B2DC920E3E16CD56AA61ACE3DEF6197E5DC63A9BD28886F2434F033C2997CBD7CRFHEI" TargetMode="External"/><Relationship Id="rId294" Type="http://schemas.openxmlformats.org/officeDocument/2006/relationships/hyperlink" Target="consultantplus://offline/ref=C1561C2BF33EA54232875E163BA57CEAE0628F67AF1BC56ABA3491B283R3H3I" TargetMode="External"/><Relationship Id="rId308" Type="http://schemas.openxmlformats.org/officeDocument/2006/relationships/hyperlink" Target="consultantplus://offline/ref=C1561C2BF33EA54232875E163BA57CEAE0628C62A619C56ABA3491B28333AFE868C8697177B439CBR9HFI" TargetMode="External"/><Relationship Id="rId329" Type="http://schemas.openxmlformats.org/officeDocument/2006/relationships/hyperlink" Target="consultantplus://offline/ref=C1561C2BF33EA54232875E163BA57CEAE3658B6FA71EC56ABA3491B283R3H3I" TargetMode="External"/><Relationship Id="rId47" Type="http://schemas.openxmlformats.org/officeDocument/2006/relationships/hyperlink" Target="consultantplus://offline/ref=C1561C2BF33EA5423287401B2DC920E3E16CD56AA619CB34E76297E5DC63A9BD28886F2434F033C2997CBD75RFH8I" TargetMode="External"/><Relationship Id="rId68" Type="http://schemas.openxmlformats.org/officeDocument/2006/relationships/hyperlink" Target="consultantplus://offline/ref=C1561C2BF33EA5423287401B2DC920E3E16CD56AA61ACE3DEF6197E5DC63A9BD28886F2434F033C2997CBD77RFHBI" TargetMode="External"/><Relationship Id="rId89" Type="http://schemas.openxmlformats.org/officeDocument/2006/relationships/hyperlink" Target="consultantplus://offline/ref=C1561C2BF33EA5423287401B2DC920E3E16CD56AA619CF39E06097E5DC63A9BD28R8H8I" TargetMode="External"/><Relationship Id="rId112" Type="http://schemas.openxmlformats.org/officeDocument/2006/relationships/hyperlink" Target="consultantplus://offline/ref=C1561C2BF33EA5423287401B2DC920E3E16CD56AA619CB34E76297E5DC63A9BD28886F2434F033C2997CBD77RFHCI" TargetMode="External"/><Relationship Id="rId133" Type="http://schemas.openxmlformats.org/officeDocument/2006/relationships/hyperlink" Target="consultantplus://offline/ref=C1561C2BF33EA54232875E163BA57CEAE36F8862A010C56ABA3491B283R3H3I" TargetMode="External"/><Relationship Id="rId154" Type="http://schemas.openxmlformats.org/officeDocument/2006/relationships/hyperlink" Target="consultantplus://offline/ref=C1561C2BF33EA5423287401B2DC920E3E16CD56AA618CE3CE26397E5DC63A9BD28886F2434F033C2997CBD70RFHCI" TargetMode="External"/><Relationship Id="rId175" Type="http://schemas.openxmlformats.org/officeDocument/2006/relationships/hyperlink" Target="consultantplus://offline/ref=C1561C2BF33EA54232875E163BA57CEAE36F8862A010C56ABA3491B283R3H3I" TargetMode="External"/><Relationship Id="rId340" Type="http://schemas.openxmlformats.org/officeDocument/2006/relationships/hyperlink" Target="consultantplus://offline/ref=C1561C2BF33EA5423287401B2DC920E3E16CD56AA618CE3CE26397E5DC63A9BD28886F2434F033C2997CBD7CRFH9I" TargetMode="External"/><Relationship Id="rId361" Type="http://schemas.openxmlformats.org/officeDocument/2006/relationships/hyperlink" Target="consultantplus://offline/ref=C1561C2BF33EA54232875E163BA57CEAE0628F67AF1BC56ABA3491B283R3H3I" TargetMode="External"/><Relationship Id="rId196" Type="http://schemas.openxmlformats.org/officeDocument/2006/relationships/hyperlink" Target="consultantplus://offline/ref=C1561C2BF33EA5423287401B2DC920E3E16CD56AA619CB34E76297E5DC63A9BD28886F2434F033C2997CBD75RFH1I" TargetMode="External"/><Relationship Id="rId200" Type="http://schemas.openxmlformats.org/officeDocument/2006/relationships/hyperlink" Target="consultantplus://offline/ref=C1561C2BF33EA5423287401B2DC920E3E16CD56AA61ACE3DEF6197E5DC63A9BD28886F2434F033C2997CBD72RFH0I" TargetMode="External"/><Relationship Id="rId16" Type="http://schemas.openxmlformats.org/officeDocument/2006/relationships/hyperlink" Target="consultantplus://offline/ref=C1561C2BF33EA5423287401B2DC920E3E16CD56AA618CE3CE26397E5DC63A9BD28886F2434F033C2997CBD74RFH0I" TargetMode="External"/><Relationship Id="rId221" Type="http://schemas.openxmlformats.org/officeDocument/2006/relationships/hyperlink" Target="consultantplus://offline/ref=C1561C2BF33EA5423287401B2DC920E3E16CD56AAF10CB3EEE6BCAEFD43AA5BF2F87303333B93FC3997CBCR7H5I" TargetMode="External"/><Relationship Id="rId242" Type="http://schemas.openxmlformats.org/officeDocument/2006/relationships/hyperlink" Target="consultantplus://offline/ref=C1561C2BF33EA54232875E163BA57CEAE3658B67A11BC56ABA3491B28333AFE868C8697176RBHCI" TargetMode="External"/><Relationship Id="rId263" Type="http://schemas.openxmlformats.org/officeDocument/2006/relationships/hyperlink" Target="consultantplus://offline/ref=C1561C2BF33EA54232875E163BA57CEAE36F8A61A41BC56ABA3491B283R3H3I" TargetMode="External"/><Relationship Id="rId284" Type="http://schemas.openxmlformats.org/officeDocument/2006/relationships/hyperlink" Target="consultantplus://offline/ref=C1561C2BF33EA5423287401B2DC920E3E16CD56AA618C73CE56797E5DC63A9BD28886F2434F033C2997CBD75RFHBI" TargetMode="External"/><Relationship Id="rId319" Type="http://schemas.openxmlformats.org/officeDocument/2006/relationships/hyperlink" Target="consultantplus://offline/ref=C1561C2BF33EA5423287401B2DC920E3E16CD56AAF1DC83FE26BCAEFD43AA5BF2F87303333B93FC3997CBCR7H3I" TargetMode="External"/><Relationship Id="rId37" Type="http://schemas.openxmlformats.org/officeDocument/2006/relationships/hyperlink" Target="consultantplus://offline/ref=C1561C2BF33EA54232875E163BA57CEAE36F8A61A41BC56ABA3491B283R3H3I" TargetMode="External"/><Relationship Id="rId58" Type="http://schemas.openxmlformats.org/officeDocument/2006/relationships/hyperlink" Target="consultantplus://offline/ref=C1561C2BF33EA5423287401B2DC920E3E16CD56AA618C73CE56797E5DC63A9BD28886F2434F033C2997CBD74RFHEI" TargetMode="External"/><Relationship Id="rId79" Type="http://schemas.openxmlformats.org/officeDocument/2006/relationships/hyperlink" Target="consultantplus://offline/ref=C1561C2BF33EA54232875E163BA57CEAE3658B6FA71EC56ABA3491B283R3H3I" TargetMode="External"/><Relationship Id="rId102" Type="http://schemas.openxmlformats.org/officeDocument/2006/relationships/hyperlink" Target="consultantplus://offline/ref=C1561C2BF33EA5423287401B2DC920E3E16CD56AA619CB34E76297E5DC63A9BD28886F2434F033C2997CBD77RFHCI" TargetMode="External"/><Relationship Id="rId123" Type="http://schemas.openxmlformats.org/officeDocument/2006/relationships/hyperlink" Target="consultantplus://offline/ref=C1561C2BF33EA5423287401B2DC920E3E16CD56AAF1DC83FE26BCAEFD43AA5BF2F87303333B93FC3997CBCR7H4I" TargetMode="External"/><Relationship Id="rId144" Type="http://schemas.openxmlformats.org/officeDocument/2006/relationships/hyperlink" Target="consultantplus://offline/ref=C1561C2BF33EA54232875E163BA57CEAE36F8A61A41AC56ABA3491B283R3H3I" TargetMode="External"/><Relationship Id="rId330" Type="http://schemas.openxmlformats.org/officeDocument/2006/relationships/hyperlink" Target="consultantplus://offline/ref=C1561C2BF33EA54232875E163BA57CEAE36F8D61A11CC56ABA3491B283R3H3I" TargetMode="External"/><Relationship Id="rId90" Type="http://schemas.openxmlformats.org/officeDocument/2006/relationships/hyperlink" Target="consultantplus://offline/ref=C1561C2BF33EA5423287401B2DC920E3E16CD56AAF1DC83FE26BCAEFD43AA5BF2F87303333B93FC3997CB9R7H2I" TargetMode="External"/><Relationship Id="rId165" Type="http://schemas.openxmlformats.org/officeDocument/2006/relationships/hyperlink" Target="consultantplus://offline/ref=C1561C2BF33EA5423287401B2DC920E3E16CD56AA61ACA3CE26697E5DC63A9BD28886F2434F033C2997CBD70RFHEI" TargetMode="External"/><Relationship Id="rId186" Type="http://schemas.openxmlformats.org/officeDocument/2006/relationships/hyperlink" Target="consultantplus://offline/ref=C1561C2BF33EA54232875E163BA57CEAE0618C60A41DC56ABA3491B283R3H3I" TargetMode="External"/><Relationship Id="rId351" Type="http://schemas.openxmlformats.org/officeDocument/2006/relationships/hyperlink" Target="consultantplus://offline/ref=C1561C2BF33EA5423287401B2DC920E3E16CD56AA619CB34E76297E5DC63A9BD28886F2434F033C2997CBD76RFHEI" TargetMode="External"/><Relationship Id="rId372" Type="http://schemas.openxmlformats.org/officeDocument/2006/relationships/hyperlink" Target="consultantplus://offline/ref=C1561C2BF33EA5423287401B2DC920E3E16CD56AA61ACE3DEF6197E5DC63A9BD28886F2434F033C2997CBC76RFH9I" TargetMode="External"/><Relationship Id="rId211" Type="http://schemas.openxmlformats.org/officeDocument/2006/relationships/hyperlink" Target="consultantplus://offline/ref=C1561C2BF33EA5423287401B2DC920E3E16CD56AA618C73CE56797E5DC63A9BD28886F2434F033C2997CBD75RFH9I" TargetMode="External"/><Relationship Id="rId232" Type="http://schemas.openxmlformats.org/officeDocument/2006/relationships/hyperlink" Target="consultantplus://offline/ref=C1561C2BF33EA5423287401B2DC920E3E16CD56AAF1DC83FE26BCAEFD43AA5BF2F87303333B93FC3997DB9R7H2I" TargetMode="External"/><Relationship Id="rId253" Type="http://schemas.openxmlformats.org/officeDocument/2006/relationships/hyperlink" Target="consultantplus://offline/ref=C1561C2BF33EA5423287401B2DC920E3E16CD56AA61ACE3DEF6197E5DC63A9BD28886F2434F033C2997CBD75RFHAI" TargetMode="External"/><Relationship Id="rId274" Type="http://schemas.openxmlformats.org/officeDocument/2006/relationships/hyperlink" Target="consultantplus://offline/ref=C1561C2BF33EA5423287401B2DC920E3E16CD56AA61ACE3DEF6197E5DC63A9BD28886F2434F033C2997CBD7CRFH0I" TargetMode="External"/><Relationship Id="rId295" Type="http://schemas.openxmlformats.org/officeDocument/2006/relationships/hyperlink" Target="consultantplus://offline/ref=C1561C2BF33EA54232875E163BA57CEAE36F8A61A41BC56ABA3491B283R3H3I" TargetMode="External"/><Relationship Id="rId309" Type="http://schemas.openxmlformats.org/officeDocument/2006/relationships/hyperlink" Target="consultantplus://offline/ref=C1561C2BF33EA54232875E163BA57CEAE3678864A719C56ABA3491B28333AFE868C8697177B43EC2R9HBI" TargetMode="External"/><Relationship Id="rId27" Type="http://schemas.openxmlformats.org/officeDocument/2006/relationships/hyperlink" Target="consultantplus://offline/ref=C1561C2BF33EA5423287401B2DC920E3E16CD56AA61ACE3DEF6197E5DC63A9BD28886F2434F033C2997CBD76RFH9I" TargetMode="External"/><Relationship Id="rId48" Type="http://schemas.openxmlformats.org/officeDocument/2006/relationships/hyperlink" Target="consultantplus://offline/ref=C1561C2BF33EA5423287401B2DC920E3E16CD56AA61ACF3FE36197E5DC63A9BD28886F2434F033C2997CBD72RFHAI" TargetMode="External"/><Relationship Id="rId69" Type="http://schemas.openxmlformats.org/officeDocument/2006/relationships/hyperlink" Target="consultantplus://offline/ref=C1561C2BF33EA54232875E163BA57CEAE36F8862A010C56ABA3491B283R3H3I" TargetMode="External"/><Relationship Id="rId113" Type="http://schemas.openxmlformats.org/officeDocument/2006/relationships/hyperlink" Target="consultantplus://offline/ref=C1561C2BF33EA5423287401B2DC920E3E16CD56AA619CB34E76297E5DC63A9BD28886F2434F033C2997CBD73RFH8I" TargetMode="External"/><Relationship Id="rId134" Type="http://schemas.openxmlformats.org/officeDocument/2006/relationships/hyperlink" Target="consultantplus://offline/ref=C1561C2BF33EA54232875E163BA57CEAE36F8862A010C56ABA3491B283R3H3I" TargetMode="External"/><Relationship Id="rId320" Type="http://schemas.openxmlformats.org/officeDocument/2006/relationships/hyperlink" Target="consultantplus://offline/ref=C1561C2BF33EA5423287401B2DC920E3E16CD56AAF10CB3EEE6BCAEFD43AA5BF2F87303333B93FC3997CBCR7H0I" TargetMode="External"/><Relationship Id="rId80" Type="http://schemas.openxmlformats.org/officeDocument/2006/relationships/hyperlink" Target="consultantplus://offline/ref=C1561C2BF33EA54232875E163BA57CEAE0668D63A110C56ABA3491B283R3H3I" TargetMode="External"/><Relationship Id="rId155" Type="http://schemas.openxmlformats.org/officeDocument/2006/relationships/hyperlink" Target="consultantplus://offline/ref=C1561C2BF33EA5423287401B2DC920E3E16CD56AA61ACE3DEF6197E5DC63A9BD28886F2434F033C2997CBD70RFHFI" TargetMode="External"/><Relationship Id="rId176" Type="http://schemas.openxmlformats.org/officeDocument/2006/relationships/hyperlink" Target="consultantplus://offline/ref=C1561C2BF33EA54232875E163BA57CEAE36F8C62AC4E9268EB619FRBH7I" TargetMode="External"/><Relationship Id="rId197" Type="http://schemas.openxmlformats.org/officeDocument/2006/relationships/hyperlink" Target="consultantplus://offline/ref=C1561C2BF33EA54232875E163BA57CEAE3678864A719C56ABA3491B28333AFE868C8697177B43EC2R9HBI" TargetMode="External"/><Relationship Id="rId341" Type="http://schemas.openxmlformats.org/officeDocument/2006/relationships/hyperlink" Target="consultantplus://offline/ref=C1561C2BF33EA5423287401B2DC920E3E16CD56AA61ACE3DEF6197E5DC63A9BD28886F2434F033C2997CBC74RFHFI" TargetMode="External"/><Relationship Id="rId362" Type="http://schemas.openxmlformats.org/officeDocument/2006/relationships/hyperlink" Target="consultantplus://offline/ref=C1561C2BF33EA54232875E163BA57CEAE36F8A61A41BC56ABA3491B283R3H3I" TargetMode="External"/><Relationship Id="rId201" Type="http://schemas.openxmlformats.org/officeDocument/2006/relationships/hyperlink" Target="consultantplus://offline/ref=C1561C2BF33EA5423287401B2DC920E3E16CD56AA61ACE3DEF6197E5DC63A9BD28886F2434F033C2997CBD73RFH8I" TargetMode="External"/><Relationship Id="rId222" Type="http://schemas.openxmlformats.org/officeDocument/2006/relationships/hyperlink" Target="consultantplus://offline/ref=C1561C2BF33EA54232875E163BA57CEAE36F8C62AC4E9268EB619FRBH7I" TargetMode="External"/><Relationship Id="rId243" Type="http://schemas.openxmlformats.org/officeDocument/2006/relationships/hyperlink" Target="consultantplus://offline/ref=C1561C2BF33EA5423287401B2DC920E3E16CD56AA618C73CE56797E5DC63A9BD28886F2434F033C2997CBD75RFH9I" TargetMode="External"/><Relationship Id="rId264" Type="http://schemas.openxmlformats.org/officeDocument/2006/relationships/hyperlink" Target="consultantplus://offline/ref=C1561C2BF33EA54232875E163BA57CEAE36F8867AE10C56ABA3491B283R3H3I" TargetMode="External"/><Relationship Id="rId285" Type="http://schemas.openxmlformats.org/officeDocument/2006/relationships/hyperlink" Target="consultantplus://offline/ref=C1561C2BF33EA5423287401B2DC920E3E16CD56AA61ACE3DEF6197E5DC63A9BD28886F2434F033C2997CBD75RFHBI" TargetMode="External"/><Relationship Id="rId17" Type="http://schemas.openxmlformats.org/officeDocument/2006/relationships/hyperlink" Target="consultantplus://offline/ref=C1561C2BF33EA5423287401B2DC920E3E16CD56AA61ACA3CE26697E5DC63A9BD28886F2434F033C2997CBD70RFHEI" TargetMode="External"/><Relationship Id="rId38" Type="http://schemas.openxmlformats.org/officeDocument/2006/relationships/hyperlink" Target="consultantplus://offline/ref=C1561C2BF33EA54232875E163BA57CEAE36F8A61A41AC56ABA3491B283R3H3I" TargetMode="External"/><Relationship Id="rId59" Type="http://schemas.openxmlformats.org/officeDocument/2006/relationships/hyperlink" Target="consultantplus://offline/ref=C1561C2BF33EA5423287401B2DC920E3E16CD56AAF1DC83FE26BCAEFD43AA5BF2F87303333B93FC3997CBDR7H3I" TargetMode="External"/><Relationship Id="rId103" Type="http://schemas.openxmlformats.org/officeDocument/2006/relationships/hyperlink" Target="consultantplus://offline/ref=C1561C2BF33EA5423287401B2DC920E3E16CD56AA61ACE3DEF6197E5DC63A9BD28886F2434F033C2997CBD77RFH0I" TargetMode="External"/><Relationship Id="rId124" Type="http://schemas.openxmlformats.org/officeDocument/2006/relationships/hyperlink" Target="consultantplus://offline/ref=C1561C2BF33EA5423287401B2DC920E3E16CD56AAF10CB3EEE6BCAEFD43AA5BF2F87303333B93FC3997CBDR7HCI" TargetMode="External"/><Relationship Id="rId310" Type="http://schemas.openxmlformats.org/officeDocument/2006/relationships/hyperlink" Target="consultantplus://offline/ref=C1561C2BF33EA5423287401B2DC920E3E16CD56AA618CE3CE26397E5DC63A9BD28886F2434F033C2997CBD73RFHEI" TargetMode="External"/><Relationship Id="rId70" Type="http://schemas.openxmlformats.org/officeDocument/2006/relationships/hyperlink" Target="consultantplus://offline/ref=C1561C2BF33EA54232875E163BA57CEAE36F8862A010C56ABA3491B283R3H3I" TargetMode="External"/><Relationship Id="rId91" Type="http://schemas.openxmlformats.org/officeDocument/2006/relationships/hyperlink" Target="consultantplus://offline/ref=C1561C2BF33EA54232875E163BA57CEAE367886EA419C56ABA3491B28333AFE868C8697177B43EC2R9HAI" TargetMode="External"/><Relationship Id="rId145" Type="http://schemas.openxmlformats.org/officeDocument/2006/relationships/hyperlink" Target="consultantplus://offline/ref=C1561C2BF33EA5423287401B2DC920E3E16CD56AA619C83EE36397E5DC63A9BD28886F2434F033C2997CBD75RFHDI" TargetMode="External"/><Relationship Id="rId166" Type="http://schemas.openxmlformats.org/officeDocument/2006/relationships/hyperlink" Target="consultantplus://offline/ref=C1561C2BF33EA5423287401B2DC920E3E16CD56AAF1DC83FE26BCAEFD43AA5BF2F87303333B93FC3997CBCR7H6I" TargetMode="External"/><Relationship Id="rId187" Type="http://schemas.openxmlformats.org/officeDocument/2006/relationships/hyperlink" Target="consultantplus://offline/ref=C1561C2BF33EA5423287401B2DC920E3E16CD56AA61ACA3DE46097E5DC63A9BD28886F2434F033C2997CBC74RFHEI" TargetMode="External"/><Relationship Id="rId331" Type="http://schemas.openxmlformats.org/officeDocument/2006/relationships/hyperlink" Target="consultantplus://offline/ref=C1561C2BF33EA54232875E163BA57CEAE0668D63A110C56ABA3491B283R3H3I" TargetMode="External"/><Relationship Id="rId352" Type="http://schemas.openxmlformats.org/officeDocument/2006/relationships/hyperlink" Target="consultantplus://offline/ref=C1561C2BF33EA5423287401B2DC920E3E16CD56AA61ACE3DEF6197E5DC63A9BD28886F2434F033C2997CBD75RFHDI" TargetMode="External"/><Relationship Id="rId373" Type="http://schemas.openxmlformats.org/officeDocument/2006/relationships/hyperlink" Target="consultantplus://offline/ref=C1561C2BF33EA5423287401B2DC920E3E16CD56AA618CE3CE26397E5DC63A9BD28886F2434F033C2997CBD7CRFHFI" TargetMode="External"/><Relationship Id="rId1" Type="http://schemas.openxmlformats.org/officeDocument/2006/relationships/styles" Target="styles.xml"/><Relationship Id="rId212" Type="http://schemas.openxmlformats.org/officeDocument/2006/relationships/hyperlink" Target="consultantplus://offline/ref=C1561C2BF33EA5423287401B2DC920E3E16CD56AA619CB34E76297E5DC63A9BD28886F2434F033C2997CBD76RFH8I" TargetMode="External"/><Relationship Id="rId233" Type="http://schemas.openxmlformats.org/officeDocument/2006/relationships/hyperlink" Target="consultantplus://offline/ref=C1561C2BF33EA5423287401B2DC920E3E16CD56AAF10CB3EEE6BCAEFD43AA5BF2F87303333B93FC3997CBCR7H5I" TargetMode="External"/><Relationship Id="rId254" Type="http://schemas.openxmlformats.org/officeDocument/2006/relationships/hyperlink" Target="consultantplus://offline/ref=C1561C2BF33EA5423287401B2DC920E3E16CD56AAF1DC83FE26BCAEFD43AA5BF2F87303333B93FC3997DBBR7H0I" TargetMode="External"/><Relationship Id="rId28" Type="http://schemas.openxmlformats.org/officeDocument/2006/relationships/hyperlink" Target="consultantplus://offline/ref=C1561C2BF33EA54232875E163BA57CEAE36F8862A010C56ABA3491B283R3H3I" TargetMode="External"/><Relationship Id="rId49" Type="http://schemas.openxmlformats.org/officeDocument/2006/relationships/hyperlink" Target="consultantplus://offline/ref=C1561C2BF33EA54232875E163BA57CEAE3678864A719C56ABA3491B28333AFE868C8697177B43EC2R9HBI" TargetMode="External"/><Relationship Id="rId114" Type="http://schemas.openxmlformats.org/officeDocument/2006/relationships/hyperlink" Target="consultantplus://offline/ref=C1561C2BF33EA54232875E163BA57CEAE367886EA419C56ABA3491B28333AFE868C8697177B43EC2R9H9I" TargetMode="External"/><Relationship Id="rId275" Type="http://schemas.openxmlformats.org/officeDocument/2006/relationships/hyperlink" Target="consultantplus://offline/ref=C1561C2BF33EA5423287401B2DC920E3E16CD56AA618CE3CE26397E5DC63A9BD28886F2434F033C2997CBD73RFH9I" TargetMode="External"/><Relationship Id="rId296" Type="http://schemas.openxmlformats.org/officeDocument/2006/relationships/hyperlink" Target="consultantplus://offline/ref=C1561C2BF33EA54232875E163BA57CEAE36F8A61A41AC56ABA3491B283R3H3I" TargetMode="External"/><Relationship Id="rId300" Type="http://schemas.openxmlformats.org/officeDocument/2006/relationships/hyperlink" Target="consultantplus://offline/ref=C1561C2BF33EA5423287401B2DC920E3E16CD56AA619CF39E06097E5DC63A9BD28R8H8I" TargetMode="External"/><Relationship Id="rId60" Type="http://schemas.openxmlformats.org/officeDocument/2006/relationships/hyperlink" Target="consultantplus://offline/ref=C1561C2BF33EA5423287401B2DC920E3E16CD56AAF10CB3EEE6BCAEFD43AA5BF2F87303333B93FC3997CBDR7H3I" TargetMode="External"/><Relationship Id="rId81" Type="http://schemas.openxmlformats.org/officeDocument/2006/relationships/hyperlink" Target="consultantplus://offline/ref=C1561C2BF33EA54232875E163BA57CEAE0628F67AF1BC56ABA3491B283R3H3I" TargetMode="External"/><Relationship Id="rId135" Type="http://schemas.openxmlformats.org/officeDocument/2006/relationships/hyperlink" Target="consultantplus://offline/ref=C1561C2BF33EA5423287401B2DC920E3E16CD56AAF1DC83FE26BCAEFD43AA5BF2F87303333B93FC3997CBAR7H7I" TargetMode="External"/><Relationship Id="rId156" Type="http://schemas.openxmlformats.org/officeDocument/2006/relationships/hyperlink" Target="consultantplus://offline/ref=C1561C2BF33EA5423287401B2DC920E3E16CD56AA61ACE3DEF6197E5DC63A9BD28886F2434F033C2997CBD71RFH8I" TargetMode="External"/><Relationship Id="rId177" Type="http://schemas.openxmlformats.org/officeDocument/2006/relationships/hyperlink" Target="consultantplus://offline/ref=C1561C2BF33EA54232875E163BA57CEAE3658B6FA71EC56ABA3491B283R3H3I" TargetMode="External"/><Relationship Id="rId198" Type="http://schemas.openxmlformats.org/officeDocument/2006/relationships/hyperlink" Target="consultantplus://offline/ref=C1561C2BF33EA5423287401B2DC920E3E16CD56AA618CE3CE26397E5DC63A9BD28886F2434F033C2997CBD71RFH0I" TargetMode="External"/><Relationship Id="rId321" Type="http://schemas.openxmlformats.org/officeDocument/2006/relationships/hyperlink" Target="consultantplus://offline/ref=C1561C2BF33EA5423287401B2DC920E3E16CD56AA618CE3CE26397E5DC63A9BD28886F2434F033C2997CBD75RFHEI" TargetMode="External"/><Relationship Id="rId342" Type="http://schemas.openxmlformats.org/officeDocument/2006/relationships/hyperlink" Target="consultantplus://offline/ref=C1561C2BF33EA5423287401B2DC920E3E16CD56AA61ACE3DEF6197E5DC63A9BD28886F2434F033C2997CBC75RFH8I" TargetMode="External"/><Relationship Id="rId363" Type="http://schemas.openxmlformats.org/officeDocument/2006/relationships/hyperlink" Target="consultantplus://offline/ref=C1561C2BF33EA54232875E163BA57CEAE36F8867AE10C56ABA3491B283R3H3I" TargetMode="External"/><Relationship Id="rId202" Type="http://schemas.openxmlformats.org/officeDocument/2006/relationships/hyperlink" Target="consultantplus://offline/ref=C1561C2BF33EA5423287401B2DC920E3E16CD56AA618CE3CE26397E5DC63A9BD28886F2434F033C2997CBD71RFH1I" TargetMode="External"/><Relationship Id="rId223" Type="http://schemas.openxmlformats.org/officeDocument/2006/relationships/hyperlink" Target="consultantplus://offline/ref=C1561C2BF33EA54232875E163BA57CEAE3658A61A018C56ABA3491B283R3H3I" TargetMode="External"/><Relationship Id="rId244" Type="http://schemas.openxmlformats.org/officeDocument/2006/relationships/hyperlink" Target="consultantplus://offline/ref=C1561C2BF33EA54232875E163BA57CEAE06F8E60A21DC56ABA3491B28333AFE868C86973R7H6I" TargetMode="External"/><Relationship Id="rId18" Type="http://schemas.openxmlformats.org/officeDocument/2006/relationships/hyperlink" Target="consultantplus://offline/ref=C1561C2BF33EA5423287401B2DC920E3E16CD56AAF10CB3EEE6BCAEFD43AA5BF2F87303333B93FC3997CBCR7H5I" TargetMode="External"/><Relationship Id="rId39" Type="http://schemas.openxmlformats.org/officeDocument/2006/relationships/hyperlink" Target="consultantplus://offline/ref=C1561C2BF33EA54232875E163BA57CEAE3658967A11DC56ABA3491B283R3H3I" TargetMode="External"/><Relationship Id="rId265" Type="http://schemas.openxmlformats.org/officeDocument/2006/relationships/hyperlink" Target="consultantplus://offline/ref=C1561C2BF33EA54232875E163BA57CEAE36F8A61A41AC56ABA3491B283R3H3I" TargetMode="External"/><Relationship Id="rId286" Type="http://schemas.openxmlformats.org/officeDocument/2006/relationships/hyperlink" Target="consultantplus://offline/ref=C1561C2BF33EA5423287401B2DC920E3E16CD56AAF1DC83FE26BCAEFD43AA5BF2F87303333B93FC3997DB5R7H6I" TargetMode="External"/><Relationship Id="rId50" Type="http://schemas.openxmlformats.org/officeDocument/2006/relationships/hyperlink" Target="consultantplus://offline/ref=C1561C2BF33EA5423287401B2DC920E3E16CD56AA618CE3CE26397E5DC63A9BD28886F2434F033C2997CBD76RFHDI" TargetMode="External"/><Relationship Id="rId104" Type="http://schemas.openxmlformats.org/officeDocument/2006/relationships/hyperlink" Target="consultantplus://offline/ref=C1561C2BF33EA5423287401B2DC920E3E16CD56AA619CB34E76297E5DC63A9BD28886F2434F033C2997CBD77RFHCI" TargetMode="External"/><Relationship Id="rId125" Type="http://schemas.openxmlformats.org/officeDocument/2006/relationships/hyperlink" Target="consultantplus://offline/ref=C1561C2BF33EA5423287401B2DC920E3E16CD56AA618CE3CE26397E5DC63A9BD28886F2434F033C2997CBD74RFH0I" TargetMode="External"/><Relationship Id="rId146" Type="http://schemas.openxmlformats.org/officeDocument/2006/relationships/hyperlink" Target="consultantplus://offline/ref=C1561C2BF33EA5423287401B2DC920E3E16CD56AA61ACA3DE46097E5DC63A9BD28886F2434F033C2997CBC76RFH8I" TargetMode="External"/><Relationship Id="rId167" Type="http://schemas.openxmlformats.org/officeDocument/2006/relationships/hyperlink" Target="consultantplus://offline/ref=C1561C2BF33EA5423287401B2DC920E3E16CD56AAF10CB3EEE6BCAEFD43AA5BF2F87303333B93FC3997CBCR7H4I" TargetMode="External"/><Relationship Id="rId188" Type="http://schemas.openxmlformats.org/officeDocument/2006/relationships/hyperlink" Target="consultantplus://offline/ref=C1561C2BF33EA5423287401B2DC920E3E16CD56AA61ACA3DE46797E5DC63A9BD28886F2434F033C2997CB870RFH0I" TargetMode="External"/><Relationship Id="rId311" Type="http://schemas.openxmlformats.org/officeDocument/2006/relationships/hyperlink" Target="consultantplus://offline/ref=C1561C2BF33EA5423287401B2DC920E3E16CD56AA61ACE3DEF6197E5DC63A9BD28886F2434F033C2997CBD7DRFHDI" TargetMode="External"/><Relationship Id="rId332" Type="http://schemas.openxmlformats.org/officeDocument/2006/relationships/hyperlink" Target="consultantplus://offline/ref=C1561C2BF33EA54232875E163BA57CEAE0628F67AF1BC56ABA3491B283R3H3I" TargetMode="External"/><Relationship Id="rId353" Type="http://schemas.openxmlformats.org/officeDocument/2006/relationships/hyperlink" Target="consultantplus://offline/ref=C1561C2BF33EA5423287401B2DC920E3E16CD56AAF1DC83FE26BCAEFD43AA5BF2F87303333B93FC3997EBFR7H5I" TargetMode="External"/><Relationship Id="rId374" Type="http://schemas.openxmlformats.org/officeDocument/2006/relationships/hyperlink" Target="consultantplus://offline/ref=C1561C2BF33EA5423287401B2DC920E3E16CD56AAF1DC83FE26BCAEFD43AA5BF2F87303333B93FC3997EBER7H0I" TargetMode="External"/><Relationship Id="rId71" Type="http://schemas.openxmlformats.org/officeDocument/2006/relationships/hyperlink" Target="consultantplus://offline/ref=C1561C2BF33EA5423287401B2DC920E3E16CD56AA619CB34E76297E5DC63A9BD28886F2434F033C2997CBD70RFH8I" TargetMode="External"/><Relationship Id="rId92" Type="http://schemas.openxmlformats.org/officeDocument/2006/relationships/hyperlink" Target="consultantplus://offline/ref=C1561C2BF33EA5423287401B2DC920E3E16CD56AA619CB34E76297E5DC63A9BD28886F2434F033C2997CBD70RFHCI" TargetMode="External"/><Relationship Id="rId213" Type="http://schemas.openxmlformats.org/officeDocument/2006/relationships/hyperlink" Target="consultantplus://offline/ref=C1561C2BF33EA5423287401B2DC920E3E16CD56AA61ACE3DEF6197E5DC63A9BD28886F2434F033C2997CBD75RFH9I" TargetMode="External"/><Relationship Id="rId234" Type="http://schemas.openxmlformats.org/officeDocument/2006/relationships/hyperlink" Target="consultantplus://offline/ref=C1561C2BF33EA5423287401B2DC920E3E16CD56AA619CB34E76297E5DC63A9BD28886F2434F033C2997CBD76RFH9I" TargetMode="External"/><Relationship Id="rId2" Type="http://schemas.microsoft.com/office/2007/relationships/stylesWithEffects" Target="stylesWithEffects.xml"/><Relationship Id="rId29" Type="http://schemas.openxmlformats.org/officeDocument/2006/relationships/hyperlink" Target="consultantplus://offline/ref=C1561C2BF33EA54232875E163BA57CEAE36F8862A010C56ABA3491B283R3H3I" TargetMode="External"/><Relationship Id="rId255" Type="http://schemas.openxmlformats.org/officeDocument/2006/relationships/hyperlink" Target="consultantplus://offline/ref=C1561C2BF33EA5423287401B2DC920E3E16CD56AA61ACE3DEF6197E5DC63A9BD28886F2434F033C2997CBD7CRFHCI" TargetMode="External"/><Relationship Id="rId276" Type="http://schemas.openxmlformats.org/officeDocument/2006/relationships/hyperlink" Target="consultantplus://offline/ref=C1561C2BF33EA5423287401B2DC920E3E16CD56AAF1DC83FE26BCAEFD43AA5BF2F87303333B93FC3997DBAR7H3I" TargetMode="External"/><Relationship Id="rId297" Type="http://schemas.openxmlformats.org/officeDocument/2006/relationships/hyperlink" Target="consultantplus://offline/ref=C1561C2BF33EA54232875E163BA57CEAE0628C62A619C56ABA3491B283R3H3I" TargetMode="External"/><Relationship Id="rId40" Type="http://schemas.openxmlformats.org/officeDocument/2006/relationships/hyperlink" Target="consultantplus://offline/ref=C1561C2BF33EA54232875E163BA57CEAE0618F65AF18C56ABA3491B283R3H3I" TargetMode="External"/><Relationship Id="rId115" Type="http://schemas.openxmlformats.org/officeDocument/2006/relationships/hyperlink" Target="consultantplus://offline/ref=C1561C2BF33EA5423287401B2DC920E3E16CD56AA619CB34E76297E5DC63A9BD28886F2434F033C2997CBD73RFHFI" TargetMode="External"/><Relationship Id="rId136" Type="http://schemas.openxmlformats.org/officeDocument/2006/relationships/hyperlink" Target="consultantplus://offline/ref=C1561C2BF33EA5423287401B2DC920E3E16CD56AA618CE3CE26397E5DC63A9BD28886F2434F033C2997CBD77RFH1I" TargetMode="External"/><Relationship Id="rId157" Type="http://schemas.openxmlformats.org/officeDocument/2006/relationships/hyperlink" Target="consultantplus://offline/ref=C1561C2BF33EA5423287401B2DC920E3E16CD56AA61ACE3DEF6197E5DC63A9BD28886F2434F033C2997CBD71RFHAI" TargetMode="External"/><Relationship Id="rId178" Type="http://schemas.openxmlformats.org/officeDocument/2006/relationships/hyperlink" Target="consultantplus://offline/ref=C1561C2BF33EA54232875E163BA57CEAE3658A6EA11BC56ABA3491B28333AFE868C8697177B43FC3R9HFI" TargetMode="External"/><Relationship Id="rId301" Type="http://schemas.openxmlformats.org/officeDocument/2006/relationships/hyperlink" Target="consultantplus://offline/ref=C1561C2BF33EA5423287401B2DC920E3E16CD56AAF1DC83FE26BCAEFD43AA5BF2F87303333B93FC3997DB5R7H7I" TargetMode="External"/><Relationship Id="rId322" Type="http://schemas.openxmlformats.org/officeDocument/2006/relationships/hyperlink" Target="consultantplus://offline/ref=C1561C2BF33EA5423287401B2DC920E3E16CD56AA618C73CE56797E5DC63A9BD28886F2434F033C2997CBD75RFHCI" TargetMode="External"/><Relationship Id="rId343" Type="http://schemas.openxmlformats.org/officeDocument/2006/relationships/hyperlink" Target="consultantplus://offline/ref=C1561C2BF33EA5423287401B2DC920E3E16CD56AA61ACE3DEF6197E5DC63A9BD28886F2434F033C2997CBC75RFHAI" TargetMode="External"/><Relationship Id="rId364" Type="http://schemas.openxmlformats.org/officeDocument/2006/relationships/hyperlink" Target="consultantplus://offline/ref=C1561C2BF33EA54232875E163BA57CEAE36F8A61A41AC56ABA3491B283R3H3I" TargetMode="External"/><Relationship Id="rId61" Type="http://schemas.openxmlformats.org/officeDocument/2006/relationships/hyperlink" Target="consultantplus://offline/ref=C1561C2BF33EA5423287401B2DC920E3E16CD56AA618CE3CE26397E5DC63A9BD28886F2434F033C2997CBD74RFHFI" TargetMode="External"/><Relationship Id="rId82" Type="http://schemas.openxmlformats.org/officeDocument/2006/relationships/hyperlink" Target="consultantplus://offline/ref=C1561C2BF33EA54232875E163BA57CEAE36F8A61A41BC56ABA3491B283R3H3I" TargetMode="External"/><Relationship Id="rId199" Type="http://schemas.openxmlformats.org/officeDocument/2006/relationships/hyperlink" Target="consultantplus://offline/ref=C1561C2BF33EA5423287401B2DC920E3E16CD56AAF10CB3EEE6BCAEFD43AA5BF2F87303333B93FC3997CB9R7H1I" TargetMode="External"/><Relationship Id="rId203" Type="http://schemas.openxmlformats.org/officeDocument/2006/relationships/hyperlink" Target="consultantplus://offline/ref=C1561C2BF33EA5423287401B2DC920E3E16CD56AAF1DC83FE26BCAEFD43AA5BF2F87303333B93FC3997DB9R7H4I" TargetMode="External"/><Relationship Id="rId19" Type="http://schemas.openxmlformats.org/officeDocument/2006/relationships/hyperlink" Target="consultantplus://offline/ref=C1561C2BF33EA5423287401B2DC920E3E16CD56AAF1DC83FE26BCAEFD43AA5BF2F87303333B93FC3997CBCR7H2I" TargetMode="External"/><Relationship Id="rId224" Type="http://schemas.openxmlformats.org/officeDocument/2006/relationships/hyperlink" Target="consultantplus://offline/ref=C1561C2BF33EA54232875E163BA57CEAE3658B6FA71EC56ABA3491B283R3H3I" TargetMode="External"/><Relationship Id="rId245" Type="http://schemas.openxmlformats.org/officeDocument/2006/relationships/hyperlink" Target="consultantplus://offline/ref=C1561C2BF33EA5423287401B2DC920E3E16CD56AA618CE3CE26397E5DC63A9BD28886F2434F033C2997CBD72RFHEI" TargetMode="External"/><Relationship Id="rId266" Type="http://schemas.openxmlformats.org/officeDocument/2006/relationships/hyperlink" Target="consultantplus://offline/ref=C1561C2BF33EA5423287401B2DC920E3E16CD56AA619CF39E06097E5DC63A9BD28R8H8I" TargetMode="External"/><Relationship Id="rId287" Type="http://schemas.openxmlformats.org/officeDocument/2006/relationships/hyperlink" Target="consultantplus://offline/ref=C1561C2BF33EA5423287401B2DC920E3E16CD56AA61ACE3DEF6197E5DC63A9BD28886F2434F033C2997CBD7DRFHBI" TargetMode="External"/><Relationship Id="rId30" Type="http://schemas.openxmlformats.org/officeDocument/2006/relationships/hyperlink" Target="consultantplus://offline/ref=C1561C2BF33EA5423287401B2DC920E3E16CD56AA618CE3CE26397E5DC63A9BD28886F2434F033C2997CBD76RFHCI" TargetMode="External"/><Relationship Id="rId105" Type="http://schemas.openxmlformats.org/officeDocument/2006/relationships/hyperlink" Target="consultantplus://offline/ref=C1561C2BF33EA5423287401B2DC920E3E16CD56AA619CB34E76297E5DC63A9BD28886F2434F033C2997CBD77RFHCI" TargetMode="External"/><Relationship Id="rId126" Type="http://schemas.openxmlformats.org/officeDocument/2006/relationships/hyperlink" Target="consultantplus://offline/ref=C1561C2BF33EA5423287401B2DC920E3E16CD56AA618C73CE56797E5DC63A9BD28886F2434F033C2997CBD74RFH0I" TargetMode="External"/><Relationship Id="rId147" Type="http://schemas.openxmlformats.org/officeDocument/2006/relationships/hyperlink" Target="consultantplus://offline/ref=C1561C2BF33EA5423287401B2DC920E3E16CD56AA61ACA3DE46797E5DC63A9BD28886F2434F033C2997CB87CRFH0I" TargetMode="External"/><Relationship Id="rId168" Type="http://schemas.openxmlformats.org/officeDocument/2006/relationships/hyperlink" Target="consultantplus://offline/ref=C1561C2BF33EA5423287401B2DC920E3E16CD56AA618CE3CE26397E5DC63A9BD28886F2434F033C2997CBD75RFHAI" TargetMode="External"/><Relationship Id="rId312" Type="http://schemas.openxmlformats.org/officeDocument/2006/relationships/hyperlink" Target="consultantplus://offline/ref=C1561C2BF33EA5423287401B2DC920E3E16CD56AA61ACE3DEF6197E5DC63A9BD28886F2434F033C2997CBD7DRFH0I" TargetMode="External"/><Relationship Id="rId333" Type="http://schemas.openxmlformats.org/officeDocument/2006/relationships/hyperlink" Target="consultantplus://offline/ref=C1561C2BF33EA54232875E163BA57CEAE36F8A61A41BC56ABA3491B283R3H3I" TargetMode="External"/><Relationship Id="rId354" Type="http://schemas.openxmlformats.org/officeDocument/2006/relationships/hyperlink" Target="consultantplus://offline/ref=C1561C2BF33EA5423287401B2DC920E3E16CD56AA61ACE3DEF6197E5DC63A9BD28886F2434F033C2997CBC75RFHFI" TargetMode="External"/><Relationship Id="rId51" Type="http://schemas.openxmlformats.org/officeDocument/2006/relationships/hyperlink" Target="consultantplus://offline/ref=C1561C2BF33EA5423287401B2DC920E3E16CD56AA61ACE3DEF6197E5DC63A9BD28886F2434F033C2997CBD76RFHBI" TargetMode="External"/><Relationship Id="rId72" Type="http://schemas.openxmlformats.org/officeDocument/2006/relationships/hyperlink" Target="consultantplus://offline/ref=C1561C2BF33EA5423287401B2DC920E3E16CD56AA619CB34E76297E5DC63A9BD28886F2434F033C2997CBD77RFHCI" TargetMode="External"/><Relationship Id="rId93" Type="http://schemas.openxmlformats.org/officeDocument/2006/relationships/hyperlink" Target="consultantplus://offline/ref=C1561C2BF33EA5423287401B2DC920E3E16CD56AA619CB34E76297E5DC63A9BD28886F2434F033C2997CBD77RFHCI" TargetMode="External"/><Relationship Id="rId189" Type="http://schemas.openxmlformats.org/officeDocument/2006/relationships/hyperlink" Target="consultantplus://offline/ref=C1561C2BF33EA5423287401B2DC920E3E16CD56AA619CF39E06097E5DC63A9BD28R8H8I" TargetMode="External"/><Relationship Id="rId375" Type="http://schemas.openxmlformats.org/officeDocument/2006/relationships/hyperlink" Target="consultantplus://offline/ref=C1561C2BF33EA54232875E163BA57CEAE3658B67A11BC56ABA3491B28333AFE868C8697176RBHCI" TargetMode="External"/><Relationship Id="rId3" Type="http://schemas.openxmlformats.org/officeDocument/2006/relationships/settings" Target="settings.xml"/><Relationship Id="rId214" Type="http://schemas.openxmlformats.org/officeDocument/2006/relationships/hyperlink" Target="consultantplus://offline/ref=C1561C2BF33EA5423287401B2DC920E3E16CD56AAF10CB3EEE6BCAEFD43AA5BF2F87303333B93FC3997CBCR7H5I" TargetMode="External"/><Relationship Id="rId235" Type="http://schemas.openxmlformats.org/officeDocument/2006/relationships/hyperlink" Target="consultantplus://offline/ref=C1561C2BF33EA5423287401B2DC920E3E16CD56AA619CB34E76297E5DC63A9BD28886F2434F033C2997CBD76RFHAI" TargetMode="External"/><Relationship Id="rId256" Type="http://schemas.openxmlformats.org/officeDocument/2006/relationships/hyperlink" Target="consultantplus://offline/ref=C1561C2BF33EA54232875E163BA57CEAE36F8862A010C56ABA3491B283R3H3I" TargetMode="External"/><Relationship Id="rId277" Type="http://schemas.openxmlformats.org/officeDocument/2006/relationships/hyperlink" Target="consultantplus://offline/ref=C1561C2BF33EA54232875E163BA57CEAE3658B67A11BC56ABA3491B28333AFE868C8697176RBHCI" TargetMode="External"/><Relationship Id="rId298" Type="http://schemas.openxmlformats.org/officeDocument/2006/relationships/hyperlink" Target="consultantplus://offline/ref=C1561C2BF33EA5423287401B2DC920E3E16CD56AA61ACA3DE46097E5DC63A9BD28886F2434F033C2997CBC75RFHCI" TargetMode="External"/><Relationship Id="rId116" Type="http://schemas.openxmlformats.org/officeDocument/2006/relationships/hyperlink" Target="consultantplus://offline/ref=C1561C2BF33EA5423287401B2DC920E3E16CD56AA61ACE3DEF6197E5DC63A9BD28886F2434F033C2997CBD70RFH8I" TargetMode="External"/><Relationship Id="rId137" Type="http://schemas.openxmlformats.org/officeDocument/2006/relationships/hyperlink" Target="consultantplus://offline/ref=C1561C2BF33EA54232875E163BA57CEAE36F8C62AC4E9268EB619FRBH7I" TargetMode="External"/><Relationship Id="rId158" Type="http://schemas.openxmlformats.org/officeDocument/2006/relationships/hyperlink" Target="consultantplus://offline/ref=C1561C2BF33EA5423287401B2DC920E3E16CD56AAF1DC83FE26BCAEFD43AA5BF2F87303333B93FC3997CB4R7H7I" TargetMode="External"/><Relationship Id="rId302" Type="http://schemas.openxmlformats.org/officeDocument/2006/relationships/hyperlink" Target="consultantplus://offline/ref=C1561C2BF33EA54232875E163BA57CEAE3668E65A11CC56ABA3491B28333AFE868C8697177B738CAR9H0I" TargetMode="External"/><Relationship Id="rId323" Type="http://schemas.openxmlformats.org/officeDocument/2006/relationships/hyperlink" Target="consultantplus://offline/ref=C1561C2BF33EA5423287401B2DC920E3E16CD56AA61ACE3DEF6197E5DC63A9BD28886F2434F033C2997CBD75RFHCI" TargetMode="External"/><Relationship Id="rId344" Type="http://schemas.openxmlformats.org/officeDocument/2006/relationships/hyperlink" Target="consultantplus://offline/ref=C1561C2BF33EA5423287401B2DC920E3E16CD56AA618CE3CE26397E5DC63A9BD28886F2434F033C2997CBD7CRFHAI" TargetMode="External"/><Relationship Id="rId20" Type="http://schemas.openxmlformats.org/officeDocument/2006/relationships/hyperlink" Target="consultantplus://offline/ref=C1561C2BF33EA5423287401B2DC920E3E16CD56AAF1DC83FE26BCAEFD43AA5BF2F87303333B93FC3997CBDR7H2I" TargetMode="External"/><Relationship Id="rId41" Type="http://schemas.openxmlformats.org/officeDocument/2006/relationships/hyperlink" Target="consultantplus://offline/ref=C1561C2BF33EA5423287401B2DC920E3E16CD56AA61ACA3DE46797E5DC63A9BD28886F2434F033C2997CB871RFH0I" TargetMode="External"/><Relationship Id="rId62" Type="http://schemas.openxmlformats.org/officeDocument/2006/relationships/hyperlink" Target="consultantplus://offline/ref=C1561C2BF33EA5423287401B2DC920E3E16CD56AA618C73CE56797E5DC63A9BD28886F2434F033C2997CBD74RFHFI" TargetMode="External"/><Relationship Id="rId83" Type="http://schemas.openxmlformats.org/officeDocument/2006/relationships/hyperlink" Target="consultantplus://offline/ref=C1561C2BF33EA54232875E163BA57CEAE36F8A61A41AC56ABA3491B283R3H3I" TargetMode="External"/><Relationship Id="rId179" Type="http://schemas.openxmlformats.org/officeDocument/2006/relationships/hyperlink" Target="consultantplus://offline/ref=C1561C2BF33EA54232875E163BA57CEAE0668D63A110C56ABA3491B283R3H3I" TargetMode="External"/><Relationship Id="rId365" Type="http://schemas.openxmlformats.org/officeDocument/2006/relationships/hyperlink" Target="consultantplus://offline/ref=C1561C2BF33EA5423287401B2DC920E3E16CD56AA619CF39E06097E5DC63A9BD28R8H8I" TargetMode="External"/><Relationship Id="rId190" Type="http://schemas.openxmlformats.org/officeDocument/2006/relationships/hyperlink" Target="consultantplus://offline/ref=C1561C2BF33EA5423287401B2DC920E3E16CD56AAF1DC83FE26BCAEFD43AA5BF2F87303333B93FC3997DBFR7H7I" TargetMode="External"/><Relationship Id="rId204" Type="http://schemas.openxmlformats.org/officeDocument/2006/relationships/hyperlink" Target="consultantplus://offline/ref=C1561C2BF33EA54232875E163BA57CEAE3658B67A11BC56ABA3491B28333AFE868C8697176RBHCI" TargetMode="External"/><Relationship Id="rId225" Type="http://schemas.openxmlformats.org/officeDocument/2006/relationships/hyperlink" Target="consultantplus://offline/ref=C1561C2BF33EA54232875E163BA57CEAE0668D63A110C56ABA3491B283R3H3I" TargetMode="External"/><Relationship Id="rId246" Type="http://schemas.openxmlformats.org/officeDocument/2006/relationships/hyperlink" Target="consultantplus://offline/ref=C1561C2BF33EA5423287401B2DC920E3E16CD56AAF10CB3EEE6BCAEFD43AA5BF2F87303333B93FC3997CBCR7H5I" TargetMode="External"/><Relationship Id="rId267" Type="http://schemas.openxmlformats.org/officeDocument/2006/relationships/hyperlink" Target="consultantplus://offline/ref=C1561C2BF33EA5423287401B2DC920E3E16CD56AAF1DC83FE26BCAEFD43AA5BF2F87303333B93FC3997DBBR7H1I" TargetMode="External"/><Relationship Id="rId288" Type="http://schemas.openxmlformats.org/officeDocument/2006/relationships/hyperlink" Target="consultantplus://offline/ref=C1561C2BF33EA54232875E163BA57CEAE36F8862A010C56ABA3491B283R3H3I" TargetMode="External"/><Relationship Id="rId106" Type="http://schemas.openxmlformats.org/officeDocument/2006/relationships/hyperlink" Target="consultantplus://offline/ref=C1561C2BF33EA5423287401B2DC920E3E16CD56AA619CB34E76297E5DC63A9BD28886F2434F033C2997CBD77RFHCI" TargetMode="External"/><Relationship Id="rId127" Type="http://schemas.openxmlformats.org/officeDocument/2006/relationships/hyperlink" Target="consultantplus://offline/ref=C1561C2BF33EA5423287401B2DC920E3E16CD56AA61ACE3DEF6197E5DC63A9BD28886F2434F033C2997CBD74RFH0I" TargetMode="External"/><Relationship Id="rId313" Type="http://schemas.openxmlformats.org/officeDocument/2006/relationships/hyperlink" Target="consultantplus://offline/ref=C1561C2BF33EA5423287401B2DC920E3E16CD56AA61ACE3DEF6197E5DC63A9BD28886F2434F033C2997CBC74RFH8I" TargetMode="External"/><Relationship Id="rId10" Type="http://schemas.openxmlformats.org/officeDocument/2006/relationships/hyperlink" Target="consultantplus://offline/ref=C1561C2BF33EA5423287401B2DC920E3E16CD56AA619CB34E76297E5DC63A9BD28886F2434F033C2997CBD74RFHDI" TargetMode="External"/><Relationship Id="rId31" Type="http://schemas.openxmlformats.org/officeDocument/2006/relationships/hyperlink" Target="consultantplus://offline/ref=C1561C2BF33EA54232875E163BA57CEAE36F8C62AC4E9268EB619FRBH7I" TargetMode="External"/><Relationship Id="rId52" Type="http://schemas.openxmlformats.org/officeDocument/2006/relationships/hyperlink" Target="consultantplus://offline/ref=C1561C2BF33EA5423287401B2DC920E3E16CD56AA61ACE3DEF6197E5DC63A9BD28886F2434F033C2997CBD76RFHEI" TargetMode="External"/><Relationship Id="rId73" Type="http://schemas.openxmlformats.org/officeDocument/2006/relationships/hyperlink" Target="consultantplus://offline/ref=C1561C2BF33EA5423287401B2DC920E3E16CD56AA619CB34E76297E5DC63A9BD28886F2434F033C2997CBD77RFHCI" TargetMode="External"/><Relationship Id="rId94" Type="http://schemas.openxmlformats.org/officeDocument/2006/relationships/hyperlink" Target="consultantplus://offline/ref=C1561C2BF33EA54232875E163BA57CEAE3678864A719C56ABA3491B28333AFE868C8697177B43EC2R9HBI" TargetMode="External"/><Relationship Id="rId148" Type="http://schemas.openxmlformats.org/officeDocument/2006/relationships/hyperlink" Target="consultantplus://offline/ref=C1561C2BF33EA5423287401B2DC920E3E16CD56AA619CF39E06097E5DC63A9BD28R8H8I" TargetMode="External"/><Relationship Id="rId169" Type="http://schemas.openxmlformats.org/officeDocument/2006/relationships/hyperlink" Target="consultantplus://offline/ref=C1561C2BF33EA5423287401B2DC920E3E16CD56AA618C73CE56797E5DC63A9BD28886F2434F033C2997CBD75RFH8I" TargetMode="External"/><Relationship Id="rId334" Type="http://schemas.openxmlformats.org/officeDocument/2006/relationships/hyperlink" Target="consultantplus://offline/ref=C1561C2BF33EA54232875E163BA57CEAE36F8A61A41AC56ABA3491B283R3H3I" TargetMode="External"/><Relationship Id="rId355" Type="http://schemas.openxmlformats.org/officeDocument/2006/relationships/hyperlink" Target="consultantplus://offline/ref=C1561C2BF33EA54232875E163BA57CEAE36F8862A010C56ABA3491B283R3H3I" TargetMode="External"/><Relationship Id="rId376" Type="http://schemas.openxmlformats.org/officeDocument/2006/relationships/hyperlink" Target="consultantplus://offline/ref=C1561C2BF33EA5423287401B2DC920E3E16CD56AA618C73CE56797E5DC63A9BD28886F2434F033C2997CBD75RFHDI" TargetMode="External"/><Relationship Id="rId4" Type="http://schemas.openxmlformats.org/officeDocument/2006/relationships/webSettings" Target="webSettings.xml"/><Relationship Id="rId180" Type="http://schemas.openxmlformats.org/officeDocument/2006/relationships/hyperlink" Target="consultantplus://offline/ref=C1561C2BF33EA54232875E163BA57CEAE0628F67AF1BC56ABA3491B283R3H3I" TargetMode="External"/><Relationship Id="rId215" Type="http://schemas.openxmlformats.org/officeDocument/2006/relationships/hyperlink" Target="consultantplus://offline/ref=C1561C2BF33EA5423287401B2DC920E3E16CD56AAF10CB3EEE6BCAEFD43AA5BF2F87303333B93FC3997CBCR7H5I" TargetMode="External"/><Relationship Id="rId236" Type="http://schemas.openxmlformats.org/officeDocument/2006/relationships/hyperlink" Target="consultantplus://offline/ref=C1561C2BF33EA54232875E163BA57CEAE3678864A719C56ABA3491B28333AFE868C8697177B43EC2R9HBI" TargetMode="External"/><Relationship Id="rId257" Type="http://schemas.openxmlformats.org/officeDocument/2006/relationships/hyperlink" Target="consultantplus://offline/ref=C1561C2BF33EA54232875E163BA57CEAE36F8862A010C56ABA3491B283R3H3I" TargetMode="External"/><Relationship Id="rId278" Type="http://schemas.openxmlformats.org/officeDocument/2006/relationships/hyperlink" Target="consultantplus://offline/ref=C1561C2BF33EA5423287401B2DC920E3E16CD56AA618C73CE56797E5DC63A9BD28886F2434F033C2997CBD75RF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74269</Words>
  <Characters>423339</Characters>
  <Application>Microsoft Office Word</Application>
  <DocSecurity>0</DocSecurity>
  <Lines>3527</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2018-01-23T08:07:00Z</dcterms:created>
  <dcterms:modified xsi:type="dcterms:W3CDTF">2018-01-23T08:07:00Z</dcterms:modified>
</cp:coreProperties>
</file>